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BC15A8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DC2606">
        <w:rPr>
          <w:rFonts w:asciiTheme="minorHAnsi" w:eastAsiaTheme="minorHAnsi" w:hAnsiTheme="minorHAnsi"/>
          <w:b/>
          <w:sz w:val="32"/>
          <w:szCs w:val="32"/>
          <w:lang w:bidi="ar-SA"/>
        </w:rPr>
        <w:t>7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DC2606" w:rsidRPr="00DC2606">
        <w:rPr>
          <w:rFonts w:asciiTheme="minorHAnsi" w:eastAsiaTheme="minorHAnsi" w:hAnsiTheme="minorHAnsi"/>
          <w:b/>
          <w:sz w:val="32"/>
          <w:szCs w:val="32"/>
          <w:lang w:bidi="ar-SA"/>
        </w:rPr>
        <w:t>29 Ekim-2 Kasım 2018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5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DC2606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Canlılar v</w:t>
            </w: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e Hayat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DC260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2</w:t>
            </w:r>
            <w:r w:rsid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>
              <w:t xml:space="preserve"> </w:t>
            </w: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Canlılar Dünyası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1F7614" w:rsidRPr="001F7614" w:rsidRDefault="00DC2606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Canlıları Tanıyalım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DC2606" w:rsidRPr="00DC2606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F.5.2.1.1. Canlılara örnekler vererek benzerlik ve farklılıklarına göre sınıflandırır.</w:t>
            </w:r>
          </w:p>
          <w:p w:rsidR="00DC2606" w:rsidRPr="00DC2606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Canlılar; bitkiler, hayvanlar, mantarlar ve mikroskobik canlılar olarak sınıflandırılır.</w:t>
            </w:r>
          </w:p>
          <w:p w:rsidR="00DC2606" w:rsidRPr="00DC2606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Canlıların sınıflandırılmasında sistematik terimlerin (ale</w:t>
            </w: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m, cins, tür vb.) kullanımından </w:t>
            </w: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kaçınılır.</w:t>
            </w:r>
          </w:p>
          <w:p w:rsidR="00DC2606" w:rsidRPr="00DC2606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Mikroskobik canlılar (bakteriler, amip, öglena ve paramesyum) ve şapka</w:t>
            </w: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lı mantarlara örnekler verilir, </w:t>
            </w: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ancak yapısal ayrıntısına girilmez.</w:t>
            </w:r>
          </w:p>
          <w:p w:rsidR="00DC2606" w:rsidRPr="00DC2606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ç. Mikroskop yardımı ile mikroskobik canlıların varlığını gözlemler.</w:t>
            </w:r>
          </w:p>
          <w:p w:rsidR="001F7614" w:rsidRPr="0034301D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d. Zehirli mantarların yenilmemesi konusunda uyarı yapılır.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41BA7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0A304A" w:rsidRPr="00DC2606" w:rsidRDefault="00BB4DD1" w:rsidP="00DC2606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Pr="00BC15A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>
              <w:t xml:space="preserve"> </w:t>
            </w:r>
            <w:r w:rsidR="00DC2606">
              <w:t xml:space="preserve"> </w:t>
            </w:r>
            <w:r w:rsidR="00DC2606" w:rsidRPr="00DC2606">
              <w:rPr>
                <w:rFonts w:asciiTheme="minorHAnsi" w:hAnsiTheme="minorHAnsi" w:cs="Times New Roman"/>
                <w:lang w:eastAsia="zh-CN"/>
              </w:rPr>
              <w:t>Canlıların benzerlik ve farklılıkları, mikroskobik canlılar, mantarlar, bitkiler, hayvanlar, mikroskop,</w:t>
            </w:r>
            <w:r w:rsidR="00DC2606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DC2606" w:rsidRPr="00DC2606">
              <w:rPr>
                <w:rFonts w:asciiTheme="minorHAnsi" w:hAnsiTheme="minorHAnsi" w:cs="Times New Roman"/>
                <w:lang w:eastAsia="zh-CN"/>
              </w:rPr>
              <w:t>hijyen, güvenlik tedbirleri</w:t>
            </w:r>
          </w:p>
          <w:p w:rsidR="00BB4DD1" w:rsidRPr="00BC15A8" w:rsidRDefault="00BB4DD1" w:rsidP="000A304A">
            <w:pPr>
              <w:pStyle w:val="ListeParagraf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0A304A" w:rsidRDefault="00BB4DD1" w:rsidP="00DC2606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Öğrencilere </w:t>
            </w:r>
            <w:r w:rsidR="00241BA7">
              <w:rPr>
                <w:rFonts w:asciiTheme="minorHAnsi" w:hAnsiTheme="minorHAnsi" w:cs="Times New Roman"/>
                <w:lang w:eastAsia="zh-CN"/>
              </w:rPr>
              <w:t xml:space="preserve">ders kitabı </w:t>
            </w:r>
            <w:r w:rsidR="00DC2606">
              <w:rPr>
                <w:rFonts w:asciiTheme="minorHAnsi" w:hAnsiTheme="minorHAnsi" w:cs="Times New Roman"/>
                <w:lang w:eastAsia="zh-CN"/>
              </w:rPr>
              <w:t>30-31</w:t>
            </w:r>
            <w:r w:rsidR="000A304A">
              <w:rPr>
                <w:rFonts w:asciiTheme="minorHAnsi" w:hAnsiTheme="minorHAnsi" w:cs="Times New Roman"/>
                <w:lang w:eastAsia="zh-CN"/>
              </w:rPr>
              <w:t xml:space="preserve">. </w:t>
            </w:r>
            <w:r w:rsidR="00241BA7">
              <w:rPr>
                <w:rFonts w:asciiTheme="minorHAnsi" w:hAnsiTheme="minorHAnsi" w:cs="Times New Roman"/>
                <w:lang w:eastAsia="zh-CN"/>
              </w:rPr>
              <w:t xml:space="preserve">Sayfada yer alan </w:t>
            </w:r>
            <w:r w:rsidR="00BC15A8">
              <w:rPr>
                <w:rFonts w:asciiTheme="minorHAnsi" w:hAnsiTheme="minorHAnsi" w:cs="Times New Roman"/>
                <w:lang w:eastAsia="zh-CN"/>
              </w:rPr>
              <w:t>sorular sorulur ve öğrencilerin tartışmaları sağlanır</w:t>
            </w:r>
            <w:hyperlink r:id="rId8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  <w:r w:rsidR="00DC2606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 xml:space="preserve"> Ayrıca “</w:t>
            </w:r>
            <w:r w:rsidR="00DC2606">
              <w:t xml:space="preserve"> </w:t>
            </w:r>
            <w:r w:rsidR="00DC2606" w:rsidRPr="00DC2606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Neler Öğreneceğiz?</w:t>
            </w:r>
            <w:r w:rsidR="00DC2606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” bölümü açıklanır.</w:t>
            </w:r>
          </w:p>
          <w:p w:rsidR="00DC2606" w:rsidRDefault="00DC2606" w:rsidP="00DC2606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Konu girişinde yer alan aşağıdaki bölüm okutularak sonrasında yer alan soruların tartışılması sağlanır.</w:t>
            </w:r>
          </w:p>
          <w:p w:rsidR="00960640" w:rsidRDefault="00DC2606" w:rsidP="00DC2606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7F5A9DB" wp14:editId="66821950">
                  <wp:extent cx="5524500" cy="21717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28" cy="217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606" w:rsidRDefault="00DC2606" w:rsidP="00DC2606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35FE20B" wp14:editId="20FC7D8E">
                  <wp:extent cx="5363158" cy="2171700"/>
                  <wp:effectExtent l="0" t="0" r="952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007" cy="217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606" w:rsidRPr="00DC2606" w:rsidRDefault="00DC2606" w:rsidP="00DC2606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9A0D8E3" wp14:editId="0451F685">
                  <wp:extent cx="5495425" cy="174307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455" cy="174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1F7614">
            <w:p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DC2606">
              <w:rPr>
                <w:rFonts w:asciiTheme="minorHAnsi" w:hAnsiTheme="minorHAnsi" w:cs="Times New Roman"/>
                <w:lang w:eastAsia="zh-CN"/>
              </w:rPr>
              <w:t xml:space="preserve">farklı tür canlıları bir arada </w:t>
            </w:r>
            <w:r w:rsidR="00BC15A8">
              <w:rPr>
                <w:rFonts w:asciiTheme="minorHAnsi" w:hAnsiTheme="minorHAnsi" w:cs="Times New Roman"/>
                <w:lang w:eastAsia="zh-CN"/>
              </w:rPr>
              <w:t>gösteren</w:t>
            </w:r>
            <w:r w:rsidR="00241BA7">
              <w:rPr>
                <w:rFonts w:asciiTheme="minorHAnsi" w:hAnsiTheme="minorHAnsi" w:cs="Times New Roman"/>
                <w:lang w:eastAsia="zh-CN"/>
              </w:rPr>
              <w:t xml:space="preserve"> görsel m</w:t>
            </w:r>
            <w:r>
              <w:rPr>
                <w:rFonts w:asciiTheme="minorHAnsi" w:hAnsiTheme="minorHAnsi" w:cs="Times New Roman"/>
                <w:lang w:eastAsia="zh-CN"/>
              </w:rPr>
              <w:t>ateryal</w:t>
            </w:r>
            <w:r w:rsidR="000A304A">
              <w:rPr>
                <w:rFonts w:asciiTheme="minorHAnsi" w:hAnsiTheme="minorHAnsi" w:cs="Times New Roman"/>
                <w:lang w:eastAsia="zh-CN"/>
              </w:rPr>
              <w:t>ler</w:t>
            </w:r>
            <w:r>
              <w:rPr>
                <w:rFonts w:asciiTheme="minorHAnsi" w:hAnsiTheme="minorHAnsi" w:cs="Times New Roman"/>
                <w:lang w:eastAsia="zh-CN"/>
              </w:rPr>
              <w:t xml:space="preserve"> açılır</w:t>
            </w:r>
            <w:hyperlink r:id="rId12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1F7614" w:rsidRDefault="00DC2606" w:rsidP="00920C53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Cs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Ö</w:t>
            </w:r>
            <w:r w:rsidR="001F7614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 xml:space="preserve">ğrenciler ders kitabı </w:t>
            </w: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33</w:t>
            </w:r>
            <w:r w:rsidR="001F7614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. Sayfadaki “</w:t>
            </w:r>
            <w:r>
              <w:t xml:space="preserve"> </w:t>
            </w:r>
            <w:r w:rsidRPr="00DC2606">
              <w:rPr>
                <w:rFonts w:asciiTheme="minorHAnsi" w:hAnsiTheme="minorHAnsi" w:cs="Times New Roman"/>
                <w:bCs/>
                <w:lang w:eastAsia="zh-CN"/>
              </w:rPr>
              <w:t>1. Etkinlik: Canlıları Sınıflandırabilir miyiz?</w:t>
            </w:r>
            <w:r w:rsidR="001F7614" w:rsidRPr="001F7614">
              <w:rPr>
                <w:rFonts w:asciiTheme="minorHAnsi" w:hAnsiTheme="minorHAnsi" w:cs="Times New Roman"/>
                <w:bCs/>
                <w:lang w:eastAsia="zh-CN"/>
              </w:rPr>
              <w:t>”</w:t>
            </w:r>
            <w:r w:rsidR="001F7614">
              <w:rPr>
                <w:rFonts w:asciiTheme="minorHAnsi" w:hAnsiTheme="minorHAnsi" w:cs="Times New Roman"/>
                <w:bCs/>
                <w:lang w:eastAsia="zh-CN"/>
              </w:rPr>
              <w:t xml:space="preserve"> isimli etkinliğe yönlendirilecektir.</w:t>
            </w:r>
          </w:p>
          <w:p w:rsidR="00DC2606" w:rsidRDefault="00DC2606" w:rsidP="00920C53">
            <w:pPr>
              <w:pStyle w:val="ListeParagraf"/>
              <w:ind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Fonts w:asciiTheme="minorHAnsi" w:hAnsiTheme="minorHAnsi" w:cs="Times New Roman"/>
                <w:bCs/>
                <w:lang w:eastAsia="zh-CN"/>
              </w:rPr>
              <w:t xml:space="preserve">Mikroskobik canlılar konusuna geçildiğinde </w:t>
            </w:r>
            <w:r w:rsidR="00960640">
              <w:rPr>
                <w:rFonts w:asciiTheme="minorHAnsi" w:hAnsiTheme="minorHAnsi" w:cs="Times New Roman"/>
                <w:bCs/>
                <w:lang w:eastAsia="zh-CN"/>
              </w:rPr>
              <w:t xml:space="preserve">öğrenciler </w:t>
            </w:r>
            <w:r>
              <w:rPr>
                <w:rFonts w:asciiTheme="minorHAnsi" w:hAnsiTheme="minorHAnsi" w:cs="Times New Roman"/>
                <w:bCs/>
                <w:lang w:eastAsia="zh-CN"/>
              </w:rPr>
              <w:t>ders kitabı 36. Sayfadaki “</w:t>
            </w:r>
            <w:r>
              <w:t xml:space="preserve"> </w:t>
            </w:r>
            <w:r w:rsidRPr="00DC2606">
              <w:rPr>
                <w:rFonts w:asciiTheme="minorHAnsi" w:hAnsiTheme="minorHAnsi" w:cs="Times New Roman"/>
                <w:bCs/>
                <w:lang w:eastAsia="zh-CN"/>
              </w:rPr>
              <w:t>1. Etkinlik: Göremediğimiz Dünya</w:t>
            </w:r>
            <w:r>
              <w:rPr>
                <w:rFonts w:asciiTheme="minorHAnsi" w:hAnsiTheme="minorHAnsi" w:cs="Times New Roman"/>
                <w:bCs/>
                <w:lang w:eastAsia="zh-CN"/>
              </w:rPr>
              <w:t xml:space="preserve">” </w:t>
            </w:r>
            <w:r w:rsidR="00960640">
              <w:rPr>
                <w:rFonts w:asciiTheme="minorHAnsi" w:hAnsiTheme="minorHAnsi" w:cs="Times New Roman"/>
                <w:bCs/>
                <w:lang w:eastAsia="zh-CN"/>
              </w:rPr>
              <w:t>isimli etkinliğe yönlendirilir.</w:t>
            </w:r>
          </w:p>
          <w:p w:rsidR="001458A9" w:rsidRPr="00346D5F" w:rsidRDefault="00EF7841" w:rsidP="00920C53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3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960640" w:rsidRDefault="00DC2606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ABE9018" wp14:editId="1ABDF922">
                  <wp:extent cx="5294630" cy="1676400"/>
                  <wp:effectExtent l="0" t="0" r="127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382" cy="167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606" w:rsidRDefault="00DC2606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74F4ACC1" wp14:editId="20BC499E">
                  <wp:extent cx="5171440" cy="24955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468" cy="250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606" w:rsidRDefault="00DC2606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A815273" wp14:editId="2A795E84">
                  <wp:extent cx="5257800" cy="1476375"/>
                  <wp:effectExtent l="0" t="0" r="0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410" cy="147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606" w:rsidRDefault="00DC2606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2C30D2F" wp14:editId="7FA4A121">
                  <wp:extent cx="5276215" cy="3048000"/>
                  <wp:effectExtent l="0" t="0" r="63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919" cy="305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606" w:rsidRDefault="00DC2606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47307A4" wp14:editId="39B1C467">
                  <wp:extent cx="5265420" cy="145732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466" cy="146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606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79A71276" wp14:editId="34CDB27A">
                  <wp:extent cx="5248275" cy="329949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401" cy="330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A5F8A0A" wp14:editId="3BD90F53">
                  <wp:extent cx="5229225" cy="2079669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91" cy="20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2D61687" wp14:editId="4E7CAABB">
                  <wp:extent cx="5248275" cy="2288903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925" cy="229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606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785B5B02" wp14:editId="4FA840F6">
                  <wp:extent cx="5187950" cy="200025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398" cy="200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41B3951" wp14:editId="28E12DC9">
                  <wp:extent cx="5238750" cy="977212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46" cy="98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DE082A6" wp14:editId="7654FD72">
                  <wp:extent cx="5275340" cy="1562100"/>
                  <wp:effectExtent l="0" t="0" r="1905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052" cy="156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FBAD0BE" wp14:editId="36FE4AAC">
                  <wp:extent cx="5266762" cy="1685925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545" cy="168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BB1C214" wp14:editId="17234D11">
                  <wp:extent cx="5218430" cy="2047875"/>
                  <wp:effectExtent l="0" t="0" r="1270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324" cy="205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2D376CDB" wp14:editId="2FB9F7CD">
                  <wp:extent cx="5266499" cy="202882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19" cy="203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1932388" wp14:editId="7CAE6CDF">
                  <wp:extent cx="5260340" cy="2266950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68" cy="226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8BF9232" wp14:editId="794101C3">
                  <wp:extent cx="5219700" cy="214102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28" cy="214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1F7614" w:rsidRPr="00EF7841" w:rsidRDefault="001F7614" w:rsidP="001F761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5. Sınıf Konularında yer alan </w:t>
            </w:r>
            <w:r w:rsidR="00960640">
              <w:rPr>
                <w:rFonts w:asciiTheme="minorHAnsi" w:hAnsiTheme="minorHAnsi" w:cs="Times New Roman"/>
                <w:lang w:eastAsia="zh-CN"/>
              </w:rPr>
              <w:t xml:space="preserve">konuyla ilgili </w:t>
            </w:r>
            <w:r>
              <w:rPr>
                <w:rFonts w:asciiTheme="minorHAnsi" w:hAnsiTheme="minorHAnsi" w:cs="Times New Roman"/>
                <w:lang w:eastAsia="zh-CN"/>
              </w:rPr>
              <w:t>e-materyaller izletilir.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97F49">
              <w:rPr>
                <w:rFonts w:asciiTheme="minorHAnsi" w:hAnsiTheme="minorHAnsi" w:cs="Times New Roman"/>
                <w:lang w:eastAsia="zh-CN"/>
              </w:rPr>
              <w:t xml:space="preserve">Bu bölümde </w:t>
            </w:r>
            <w:r w:rsidR="001F7614">
              <w:rPr>
                <w:rFonts w:asciiTheme="minorHAnsi" w:hAnsiTheme="minorHAnsi" w:cs="Times New Roman"/>
                <w:lang w:eastAsia="zh-CN"/>
              </w:rPr>
              <w:t xml:space="preserve">öğrencilere </w:t>
            </w:r>
            <w:r w:rsidR="00960640">
              <w:rPr>
                <w:rFonts w:asciiTheme="minorHAnsi" w:hAnsiTheme="minorHAnsi" w:cs="Times New Roman"/>
                <w:lang w:eastAsia="zh-CN"/>
              </w:rPr>
              <w:t>ders kitabında Mikroskop ile ilgili olarak verilen aşağıdaki bilgiler aktarılacaktır.</w:t>
            </w:r>
          </w:p>
          <w:p w:rsidR="00960640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72BE5C1A" wp14:editId="5A305C15">
                  <wp:extent cx="5305425" cy="3489907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976" cy="349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Pr="00597F49" w:rsidRDefault="00960640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6FEA872" wp14:editId="390A5CA9">
                  <wp:extent cx="5314950" cy="1223573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276" cy="122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960640" w:rsidRPr="00EF7841" w:rsidRDefault="00960640" w:rsidP="00960640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EBA Ders’te 5. Sınıf Konularında yer alan konuyla ilgili e-materyaller izletilir.</w:t>
            </w:r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920C53" w:rsidRPr="000029E2" w:rsidRDefault="00EF7841" w:rsidP="000029E2">
            <w:pPr>
              <w:ind w:left="720" w:firstLine="0"/>
              <w:jc w:val="left"/>
              <w:rPr>
                <w:rStyle w:val="Kpr"/>
                <w:rFonts w:asciiTheme="minorHAnsi" w:hAnsiTheme="minorHAnsi" w:cs="Times New Roman"/>
                <w:b/>
                <w:color w:val="auto"/>
                <w:u w:val="none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0029E2" w:rsidRPr="00787EBC" w:rsidRDefault="000E1DF6" w:rsidP="00920C53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                 </w:t>
            </w:r>
            <w:r w:rsidRPr="00A12B17">
              <w:rPr>
                <w:rFonts w:asciiTheme="minorHAnsi" w:hAnsiTheme="minorHAnsi" w:cs="Times New Roman"/>
                <w:lang w:eastAsia="zh-CN"/>
              </w:rPr>
              <w:t>EBA Ders’te 5. Sınıf Konularında yer alan</w:t>
            </w:r>
            <w:r>
              <w:t xml:space="preserve"> </w:t>
            </w:r>
            <w:r w:rsidR="00960640">
              <w:t>konuyla ilgili 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960640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960640">
              <w:rPr>
                <w:rFonts w:asciiTheme="minorHAnsi" w:hAnsiTheme="minorHAnsi" w:cs="Times New Roman"/>
                <w:lang w:eastAsia="zh-CN"/>
              </w:rPr>
              <w:t>mantarlar konusunu incelemeleri</w:t>
            </w:r>
            <w:r w:rsidR="000029E2">
              <w:t xml:space="preserve"> </w:t>
            </w:r>
            <w:r w:rsidR="00040977">
              <w:rPr>
                <w:rFonts w:asciiTheme="minorHAnsi" w:hAnsiTheme="minorHAnsi" w:cs="Times New Roman"/>
                <w:lang w:eastAsia="zh-CN"/>
              </w:rPr>
              <w:t>istenecektir.</w:t>
            </w:r>
          </w:p>
        </w:tc>
      </w:tr>
    </w:tbl>
    <w:p w:rsidR="00C23289" w:rsidRDefault="00C23289" w:rsidP="006C52F8">
      <w:pPr>
        <w:ind w:firstLine="0"/>
        <w:rPr>
          <w:rFonts w:asciiTheme="minorHAnsi" w:hAnsiTheme="minorHAnsi"/>
        </w:rPr>
      </w:pPr>
    </w:p>
    <w:p w:rsidR="000E1DF6" w:rsidRDefault="000E1DF6" w:rsidP="006C52F8">
      <w:pPr>
        <w:ind w:firstLine="0"/>
        <w:rPr>
          <w:rFonts w:asciiTheme="minorHAnsi" w:hAnsiTheme="minorHAnsi"/>
        </w:rPr>
      </w:pPr>
      <w:bookmarkStart w:id="0" w:name="_GoBack"/>
      <w:bookmarkEnd w:id="0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C23289" w:rsidRPr="00C23289" w:rsidRDefault="004548C6" w:rsidP="00C23289">
      <w:pPr>
        <w:ind w:firstLine="0"/>
        <w:jc w:val="center"/>
        <w:rPr>
          <w:rFonts w:asciiTheme="minorHAnsi" w:hAnsiTheme="minorHAnsi"/>
          <w:b/>
          <w:sz w:val="36"/>
        </w:rPr>
      </w:pPr>
      <w:hyperlink r:id="rId32" w:history="1">
        <w:r w:rsidR="00C23289" w:rsidRPr="00C23289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C23289" w:rsidRPr="00C23289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8C6" w:rsidRDefault="004548C6" w:rsidP="0036642E">
      <w:pPr>
        <w:spacing w:after="0" w:line="240" w:lineRule="auto"/>
      </w:pPr>
      <w:r>
        <w:separator/>
      </w:r>
    </w:p>
  </w:endnote>
  <w:endnote w:type="continuationSeparator" w:id="0">
    <w:p w:rsidR="004548C6" w:rsidRDefault="004548C6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8C6" w:rsidRDefault="004548C6" w:rsidP="0036642E">
      <w:pPr>
        <w:spacing w:after="0" w:line="240" w:lineRule="auto"/>
      </w:pPr>
      <w:r>
        <w:separator/>
      </w:r>
    </w:p>
  </w:footnote>
  <w:footnote w:type="continuationSeparator" w:id="0">
    <w:p w:rsidR="004548C6" w:rsidRDefault="004548C6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C6481"/>
    <w:multiLevelType w:val="hybridMultilevel"/>
    <w:tmpl w:val="752EED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029E2"/>
    <w:rsid w:val="00013966"/>
    <w:rsid w:val="00040977"/>
    <w:rsid w:val="000A304A"/>
    <w:rsid w:val="000E1DF6"/>
    <w:rsid w:val="001427E9"/>
    <w:rsid w:val="001458A9"/>
    <w:rsid w:val="00162450"/>
    <w:rsid w:val="00174CDD"/>
    <w:rsid w:val="00181754"/>
    <w:rsid w:val="001F7614"/>
    <w:rsid w:val="00214509"/>
    <w:rsid w:val="00241BA7"/>
    <w:rsid w:val="00294275"/>
    <w:rsid w:val="002C0AE5"/>
    <w:rsid w:val="002C5C8D"/>
    <w:rsid w:val="0034301D"/>
    <w:rsid w:val="00346D5F"/>
    <w:rsid w:val="003608F3"/>
    <w:rsid w:val="0036642E"/>
    <w:rsid w:val="00380EB4"/>
    <w:rsid w:val="003A0E5E"/>
    <w:rsid w:val="004548C6"/>
    <w:rsid w:val="00474AE1"/>
    <w:rsid w:val="004B3615"/>
    <w:rsid w:val="005134D2"/>
    <w:rsid w:val="00597F49"/>
    <w:rsid w:val="005B163E"/>
    <w:rsid w:val="005F72D7"/>
    <w:rsid w:val="006117B5"/>
    <w:rsid w:val="006C52F8"/>
    <w:rsid w:val="00716AC1"/>
    <w:rsid w:val="00787EBC"/>
    <w:rsid w:val="007E332C"/>
    <w:rsid w:val="008A0411"/>
    <w:rsid w:val="008B5EAB"/>
    <w:rsid w:val="008F6648"/>
    <w:rsid w:val="00920C53"/>
    <w:rsid w:val="00930ED7"/>
    <w:rsid w:val="00952170"/>
    <w:rsid w:val="00954CF7"/>
    <w:rsid w:val="00960640"/>
    <w:rsid w:val="0099070F"/>
    <w:rsid w:val="00996E5D"/>
    <w:rsid w:val="00A12B17"/>
    <w:rsid w:val="00A13773"/>
    <w:rsid w:val="00A57AF0"/>
    <w:rsid w:val="00B60B0D"/>
    <w:rsid w:val="00B927B1"/>
    <w:rsid w:val="00BB4DD1"/>
    <w:rsid w:val="00BC15A8"/>
    <w:rsid w:val="00C23289"/>
    <w:rsid w:val="00C95393"/>
    <w:rsid w:val="00D22B82"/>
    <w:rsid w:val="00DC2606"/>
    <w:rsid w:val="00DD6533"/>
    <w:rsid w:val="00E33832"/>
    <w:rsid w:val="00EC1653"/>
    <w:rsid w:val="00EF7841"/>
    <w:rsid w:val="00F3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unhideWhenUsed/>
    <w:rsid w:val="00C232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enehli.com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yperlink" Target="https://www.fenehli.com/" TargetMode="External"/><Relationship Id="rId12" Type="http://schemas.openxmlformats.org/officeDocument/2006/relationships/hyperlink" Target="https://www.fenehli.com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://www.FenEhli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hyperlink" Target="https://www.fenehl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7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25</cp:revision>
  <dcterms:created xsi:type="dcterms:W3CDTF">2015-07-08T06:47:00Z</dcterms:created>
  <dcterms:modified xsi:type="dcterms:W3CDTF">2018-11-10T17:16:00Z</dcterms:modified>
</cp:coreProperties>
</file>