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7678D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(7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29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>kim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-2 Kasım</w:t>
      </w:r>
      <w:bookmarkStart w:id="0" w:name="_GoBack"/>
      <w:bookmarkEnd w:id="0"/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850"/>
        <w:gridCol w:w="4696"/>
      </w:tblGrid>
      <w:tr w:rsidR="00787EBC" w:rsidRPr="00787EBC" w:rsidTr="00EF5270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85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4696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E04644" w:rsidRDefault="00E0464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Canlılar ve Yaşam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E04644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2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Pr="00E0464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Hücre Ve Bölünmeler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E0464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Hücre</w:t>
            </w:r>
            <w:r w:rsidR="006579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- Mitoz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5F69BB" w:rsidRPr="005F69BB" w:rsidRDefault="005F69BB" w:rsidP="005F69BB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5F69BB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F.7.2.2.2. Mitozun birbirini takip eden farklı evrelerden oluştuğunu açıklar.</w:t>
            </w:r>
          </w:p>
          <w:p w:rsidR="00EF5270" w:rsidRDefault="005F69BB" w:rsidP="005F69BB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5F69BB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Mitoz evrelerinin adları verilmez.</w:t>
            </w:r>
          </w:p>
          <w:p w:rsidR="005F69BB" w:rsidRPr="005F69BB" w:rsidRDefault="005F69BB" w:rsidP="005F69BB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5F69BB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F.7.2.3.1. Mayozun canlılar için önemini açıklar.</w:t>
            </w:r>
          </w:p>
          <w:p w:rsidR="005F69BB" w:rsidRPr="0034301D" w:rsidRDefault="005F69BB" w:rsidP="005F69BB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5F69BB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Mayoz evreleri sadece Mayoz I ve Mayoz II olarak verilir.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</w:t>
            </w:r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5270" w:rsidRDefault="00BB4DD1" w:rsidP="005F69BB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EF5270" w:rsidRPr="005F69BB">
              <w:rPr>
                <w:rFonts w:asciiTheme="minorHAnsi" w:hAnsiTheme="minorHAnsi" w:cs="Times New Roman"/>
                <w:lang w:eastAsia="zh-CN"/>
              </w:rPr>
              <w:t>Hücre bölünmesi, mitozun evreleri, mitozda kromozomların önemi, mitozun canlılar için önemi</w:t>
            </w:r>
          </w:p>
          <w:p w:rsidR="005F69BB" w:rsidRPr="005F69BB" w:rsidRDefault="005F69BB" w:rsidP="005F69BB">
            <w:pPr>
              <w:pStyle w:val="ListeParagraf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F69BB">
              <w:rPr>
                <w:rFonts w:asciiTheme="minorHAnsi" w:hAnsiTheme="minorHAnsi" w:cs="Times New Roman"/>
                <w:lang w:eastAsia="zh-CN"/>
              </w:rPr>
              <w:t>Üreme hücrelerinin mayozla oluşumu, mayozun canlılar içi</w:t>
            </w:r>
            <w:r>
              <w:rPr>
                <w:rFonts w:asciiTheme="minorHAnsi" w:hAnsiTheme="minorHAnsi" w:cs="Times New Roman"/>
                <w:lang w:eastAsia="zh-CN"/>
              </w:rPr>
              <w:t xml:space="preserve">n önemi, mayozu mitozdan ayıran </w:t>
            </w:r>
            <w:r w:rsidRPr="005F69BB">
              <w:rPr>
                <w:rFonts w:asciiTheme="minorHAnsi" w:hAnsiTheme="minorHAnsi" w:cs="Times New Roman"/>
                <w:lang w:eastAsia="zh-CN"/>
              </w:rPr>
              <w:t>özellikler</w:t>
            </w:r>
          </w:p>
          <w:p w:rsidR="00BB4DD1" w:rsidRDefault="00BB4DD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EF527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5F69BB">
              <w:rPr>
                <w:rFonts w:asciiTheme="minorHAnsi" w:hAnsiTheme="minorHAnsi" w:cs="Times New Roman"/>
                <w:lang w:eastAsia="zh-CN"/>
              </w:rPr>
              <w:t>ayoz</w:t>
            </w:r>
            <w:r>
              <w:rPr>
                <w:rFonts w:asciiTheme="minorHAnsi" w:hAnsiTheme="minorHAnsi" w:cs="Times New Roman"/>
                <w:lang w:eastAsia="zh-CN"/>
              </w:rPr>
              <w:t xml:space="preserve"> bölünme konusuna geçildiğinde ö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5F69BB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A997322" wp14:editId="12800EA4">
                  <wp:extent cx="2951173" cy="1885950"/>
                  <wp:effectExtent l="0" t="0" r="190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73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5F69BB">
              <w:rPr>
                <w:rFonts w:asciiTheme="minorHAnsi" w:hAnsiTheme="minorHAnsi" w:cs="Times New Roman"/>
                <w:lang w:eastAsia="zh-CN"/>
              </w:rPr>
              <w:t xml:space="preserve">sırası geldikçe </w:t>
            </w:r>
            <w:r>
              <w:rPr>
                <w:rFonts w:asciiTheme="minorHAnsi" w:hAnsiTheme="minorHAnsi" w:cs="Times New Roman"/>
                <w:lang w:eastAsia="zh-CN"/>
              </w:rPr>
              <w:t>etkileşimli tahtadan</w:t>
            </w: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</w:t>
            </w:r>
            <w:r w:rsidR="005F69BB">
              <w:rPr>
                <w:rFonts w:asciiTheme="minorHAnsi" w:hAnsiTheme="minorHAnsi" w:cs="Times New Roman"/>
                <w:szCs w:val="20"/>
                <w:lang w:eastAsia="zh-CN"/>
              </w:rPr>
              <w:t xml:space="preserve">mitoz bölünmenin evreleri ve mayozun canlılar için önemini 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içeren bir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 w:rsidR="00346D5F"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lastRenderedPageBreak/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D0716" w:rsidRDefault="00EF7841" w:rsidP="005F69BB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022301">
              <w:rPr>
                <w:rFonts w:asciiTheme="minorHAnsi" w:hAnsiTheme="minorHAnsi" w:cs="Times New Roman"/>
                <w:lang w:eastAsia="zh-CN"/>
              </w:rPr>
              <w:t xml:space="preserve">Bu bölümde öğrencilerden </w:t>
            </w:r>
            <w:r w:rsidR="005F69BB">
              <w:rPr>
                <w:rFonts w:asciiTheme="minorHAnsi" w:hAnsiTheme="minorHAnsi" w:cs="Times New Roman"/>
                <w:lang w:eastAsia="zh-CN"/>
              </w:rPr>
              <w:t xml:space="preserve">“Mitoz Bölünme Evrelerini </w:t>
            </w:r>
            <w:r w:rsidR="005F69BB" w:rsidRPr="005F69BB">
              <w:rPr>
                <w:rFonts w:asciiTheme="minorHAnsi" w:hAnsiTheme="minorHAnsi" w:cs="Times New Roman"/>
                <w:lang w:eastAsia="zh-CN"/>
              </w:rPr>
              <w:t>Oluşturalım</w:t>
            </w:r>
            <w:r w:rsidR="005F69BB">
              <w:rPr>
                <w:rFonts w:asciiTheme="minorHAnsi" w:hAnsiTheme="minorHAnsi" w:cs="Times New Roman"/>
                <w:lang w:eastAsia="zh-CN"/>
              </w:rPr>
              <w:t>”</w:t>
            </w:r>
            <w:r w:rsidR="00EF5270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022301">
              <w:rPr>
                <w:rFonts w:asciiTheme="minorHAnsi" w:hAnsiTheme="minorHAnsi" w:cs="Times New Roman"/>
                <w:lang w:eastAsia="zh-CN"/>
              </w:rPr>
              <w:t>etkinliğini yapmaları istenecektir.</w:t>
            </w:r>
          </w:p>
          <w:p w:rsidR="001458A9" w:rsidRPr="00346D5F" w:rsidRDefault="00EF7841" w:rsidP="00634352">
            <w:p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B2B58F4" wp14:editId="4169797F">
                  <wp:extent cx="5238750" cy="2551991"/>
                  <wp:effectExtent l="0" t="0" r="0" b="127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084" cy="255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D5C8C3D" wp14:editId="40342AE9">
                  <wp:extent cx="5257800" cy="1868864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85" cy="187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AB8E481" wp14:editId="67A19E7F">
                  <wp:extent cx="5229225" cy="116663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074" cy="116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5C1C5E78" wp14:editId="12396EB1">
                  <wp:extent cx="5334000" cy="1612754"/>
                  <wp:effectExtent l="0" t="0" r="0" b="698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111" cy="161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500571C" wp14:editId="0526511D">
                  <wp:extent cx="5248275" cy="2533650"/>
                  <wp:effectExtent l="0" t="0" r="952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200" cy="253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EF5270" w:rsidRP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EF5270">
              <w:rPr>
                <w:rFonts w:asciiTheme="minorHAnsi" w:hAnsiTheme="minorHAnsi" w:cs="Times New Roman"/>
                <w:lang w:eastAsia="zh-CN"/>
              </w:rPr>
              <w:t>M</w:t>
            </w:r>
            <w:r w:rsidR="005F69BB">
              <w:rPr>
                <w:rFonts w:asciiTheme="minorHAnsi" w:hAnsiTheme="minorHAnsi" w:cs="Times New Roman"/>
                <w:lang w:eastAsia="zh-CN"/>
              </w:rPr>
              <w:t>ayoz</w:t>
            </w:r>
            <w:r w:rsidRPr="00EF5270">
              <w:rPr>
                <w:rFonts w:asciiTheme="minorHAnsi" w:hAnsiTheme="minorHAnsi" w:cs="Times New Roman"/>
                <w:lang w:eastAsia="zh-CN"/>
              </w:rPr>
              <w:t xml:space="preserve"> bölünme koşununa geçildiğinde ders kitabında yer alan aşağıdaki bilgiler öğrencilere aktarılacaktır.</w:t>
            </w:r>
          </w:p>
          <w:p w:rsidR="00EF5270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8616744" wp14:editId="57501256">
                  <wp:extent cx="5219700" cy="1745614"/>
                  <wp:effectExtent l="0" t="0" r="0" b="762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471" cy="174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8C7EEDF" wp14:editId="564813C9">
                  <wp:extent cx="5267325" cy="203889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821" cy="204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26DC6A12" wp14:editId="1C90865F">
                  <wp:extent cx="5295900" cy="2240105"/>
                  <wp:effectExtent l="0" t="0" r="0" b="825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030" cy="22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36B9A05" wp14:editId="222203B5">
                  <wp:extent cx="5229225" cy="1754524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228" cy="175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EEB22D0" wp14:editId="419C4456">
                  <wp:extent cx="5238750" cy="2400210"/>
                  <wp:effectExtent l="0" t="0" r="0" b="63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673" cy="241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 w:bidi="ar-SA"/>
              </w:rPr>
              <w:drawing>
                <wp:inline distT="0" distB="0" distL="0" distR="0" wp14:anchorId="3106115A" wp14:editId="1589223D">
                  <wp:extent cx="5029200" cy="2485847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582" cy="251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19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5F69BB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5F69BB" w:rsidRPr="005F69BB">
              <w:rPr>
                <w:rFonts w:asciiTheme="minorHAnsi" w:hAnsiTheme="minorHAnsi" w:cs="Times New Roman"/>
                <w:lang w:eastAsia="zh-CN"/>
              </w:rPr>
              <w:t>Bu bölümde ders kitabında yer alan aşağıdaki bilgi öğrencilere aktarılır.</w:t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E4F6E48" wp14:editId="04C3035B">
                  <wp:extent cx="5172075" cy="1740444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551" cy="174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9BB" w:rsidRDefault="005F69BB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6D37BBA" wp14:editId="625D1D22">
                  <wp:extent cx="5219700" cy="1062796"/>
                  <wp:effectExtent l="0" t="0" r="0" b="444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197" cy="106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22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6579A7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5F69BB" w:rsidRDefault="00174CDD" w:rsidP="005F69BB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5F69BB" w:rsidRPr="005F69BB">
              <w:rPr>
                <w:rFonts w:asciiTheme="minorHAnsi" w:hAnsiTheme="minorHAnsi" w:cs="Times New Roman"/>
                <w:b/>
                <w:lang w:eastAsia="zh-CN"/>
              </w:rPr>
              <w:t>Üreme Ana Hücrelerinin</w:t>
            </w:r>
            <w:r w:rsidR="005F69BB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5F69BB" w:rsidRPr="005F69BB">
              <w:rPr>
                <w:rFonts w:asciiTheme="minorHAnsi" w:hAnsiTheme="minorHAnsi" w:cs="Times New Roman"/>
                <w:b/>
                <w:lang w:eastAsia="zh-CN"/>
              </w:rPr>
              <w:t>Mayozla Oluşumu</w:t>
            </w:r>
            <w:r w:rsidR="00914C0E">
              <w:rPr>
                <w:rFonts w:asciiTheme="minorHAnsi" w:hAnsiTheme="minorHAnsi" w:cs="Times New Roman"/>
                <w:lang w:eastAsia="zh-CN"/>
              </w:rPr>
              <w:t xml:space="preserve"> konusunu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6579A7">
        <w:trPr>
          <w:trHeight w:val="300"/>
        </w:trPr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394B61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23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B61" w:rsidRDefault="00394B61" w:rsidP="0036642E">
      <w:pPr>
        <w:spacing w:after="0" w:line="240" w:lineRule="auto"/>
      </w:pPr>
      <w:r>
        <w:separator/>
      </w:r>
    </w:p>
  </w:endnote>
  <w:endnote w:type="continuationSeparator" w:id="0">
    <w:p w:rsidR="00394B61" w:rsidRDefault="00394B61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B61" w:rsidRDefault="00394B61" w:rsidP="0036642E">
      <w:pPr>
        <w:spacing w:after="0" w:line="240" w:lineRule="auto"/>
      </w:pPr>
      <w:r>
        <w:separator/>
      </w:r>
    </w:p>
  </w:footnote>
  <w:footnote w:type="continuationSeparator" w:id="0">
    <w:p w:rsidR="00394B61" w:rsidRDefault="00394B61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22301"/>
    <w:rsid w:val="00040977"/>
    <w:rsid w:val="00042D63"/>
    <w:rsid w:val="001458A9"/>
    <w:rsid w:val="00162450"/>
    <w:rsid w:val="00174CDD"/>
    <w:rsid w:val="00181754"/>
    <w:rsid w:val="00214509"/>
    <w:rsid w:val="00220774"/>
    <w:rsid w:val="002722E8"/>
    <w:rsid w:val="00283AC0"/>
    <w:rsid w:val="002C0AE5"/>
    <w:rsid w:val="002C5C8D"/>
    <w:rsid w:val="00320D67"/>
    <w:rsid w:val="0034301D"/>
    <w:rsid w:val="00346D5F"/>
    <w:rsid w:val="003608F3"/>
    <w:rsid w:val="0036642E"/>
    <w:rsid w:val="00394B61"/>
    <w:rsid w:val="00484CE2"/>
    <w:rsid w:val="004B3615"/>
    <w:rsid w:val="004E37E8"/>
    <w:rsid w:val="005134D2"/>
    <w:rsid w:val="00575274"/>
    <w:rsid w:val="00591AF5"/>
    <w:rsid w:val="005D0716"/>
    <w:rsid w:val="005F69BB"/>
    <w:rsid w:val="00634352"/>
    <w:rsid w:val="006579A7"/>
    <w:rsid w:val="006C52F8"/>
    <w:rsid w:val="007678DD"/>
    <w:rsid w:val="00787EBC"/>
    <w:rsid w:val="00793310"/>
    <w:rsid w:val="007B2590"/>
    <w:rsid w:val="00805B42"/>
    <w:rsid w:val="008A0411"/>
    <w:rsid w:val="008D18EF"/>
    <w:rsid w:val="008E54A6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F569D"/>
    <w:rsid w:val="00BB4DD1"/>
    <w:rsid w:val="00C059F8"/>
    <w:rsid w:val="00D22B82"/>
    <w:rsid w:val="00D64746"/>
    <w:rsid w:val="00DB7684"/>
    <w:rsid w:val="00DD6533"/>
    <w:rsid w:val="00DE34BD"/>
    <w:rsid w:val="00E04644"/>
    <w:rsid w:val="00E33832"/>
    <w:rsid w:val="00EC1653"/>
    <w:rsid w:val="00EF5270"/>
    <w:rsid w:val="00EF7841"/>
    <w:rsid w:val="00F37FED"/>
    <w:rsid w:val="00F4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FenEhli.co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fenehl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fenehl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4</cp:revision>
  <dcterms:created xsi:type="dcterms:W3CDTF">2018-11-11T20:26:00Z</dcterms:created>
  <dcterms:modified xsi:type="dcterms:W3CDTF">2018-11-11T20:27:00Z</dcterms:modified>
</cp:coreProperties>
</file>