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BC0913">
        <w:rPr>
          <w:rFonts w:asciiTheme="minorHAnsi" w:eastAsiaTheme="minorHAnsi" w:hAnsiTheme="minorHAnsi"/>
          <w:b/>
          <w:sz w:val="32"/>
          <w:szCs w:val="32"/>
          <w:lang w:bidi="ar-SA"/>
        </w:rPr>
        <w:t>9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BC0913">
        <w:rPr>
          <w:rFonts w:asciiTheme="minorHAnsi" w:eastAsiaTheme="minorHAnsi" w:hAnsiTheme="minorHAnsi"/>
          <w:b/>
          <w:sz w:val="32"/>
          <w:szCs w:val="32"/>
          <w:lang w:bidi="ar-SA"/>
        </w:rPr>
        <w:t>12-16</w:t>
      </w:r>
      <w:r w:rsidR="00E00FE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Kasım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9B14C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729D3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729D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Canlılar ve Yaşam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2158C1" w:rsidRPr="0034301D" w:rsidRDefault="002158C1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2. Ünite: </w:t>
            </w:r>
            <w:r w:rsidRPr="002158C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DNA Ve Genetik Kod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A95F13" w:rsidRPr="00A95F13" w:rsidRDefault="00BC0913" w:rsidP="00E858F5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0913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Biyoteknoloji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BC0913" w:rsidRPr="00BC0913" w:rsidRDefault="00BC0913" w:rsidP="00BC091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091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F.8.2.5.1. Genetik mühendisliğini ve biyoteknolojiyi ilişkilendirir.</w:t>
            </w:r>
          </w:p>
          <w:p w:rsidR="00BC0913" w:rsidRPr="00BC0913" w:rsidRDefault="00BC0913" w:rsidP="00BC091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091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Islah, aşılama, gen aktarımı, klonlama, gen tedavisi örnekleri üzerinde durulur.</w:t>
            </w:r>
          </w:p>
          <w:p w:rsidR="00BC0913" w:rsidRPr="00BC0913" w:rsidRDefault="00BC0913" w:rsidP="00BC091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091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F.8.2.5.2. Biyoteknolojik uygulamalar kapsamında oluşturulan ikilemlerle bu uygu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lamaların insanlık için yararlı </w:t>
            </w:r>
            <w:r w:rsidRPr="00BC091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ve zararlı yönlerini tartışır.</w:t>
            </w:r>
          </w:p>
          <w:p w:rsidR="008C13A8" w:rsidRPr="0034301D" w:rsidRDefault="00BC0913" w:rsidP="00BC091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BC091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F.8.2.5.3. Gelecekteki genetik mühendisliği ve biyoteknoloji uygulamalarının nele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r olabileceği hakkında tahminde </w:t>
            </w:r>
            <w:r w:rsidRPr="00BC091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bulunur.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E858F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79A2" w:rsidRPr="00AC79A2" w:rsidRDefault="00AC79A2" w:rsidP="00AC79A2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24F50">
              <w:rPr>
                <w:rFonts w:asciiTheme="minorHAnsi" w:hAnsiTheme="minorHAnsi" w:cs="Times New Roman"/>
                <w:lang w:eastAsia="zh-CN"/>
              </w:rPr>
              <w:t xml:space="preserve">Konulara başlamadan hazırlık amacı ile öğrencilere </w:t>
            </w:r>
            <w:r w:rsidR="008C13A8">
              <w:rPr>
                <w:rFonts w:asciiTheme="minorHAnsi" w:hAnsiTheme="minorHAnsi" w:cs="Times New Roman"/>
                <w:lang w:eastAsia="zh-CN"/>
              </w:rPr>
              <w:t>konu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 giriş sayfaları incelettirilir. Merak uyandırmak ve ön bilgileri ortaya çıkarmak için ders kitabı </w:t>
            </w:r>
            <w:r w:rsidR="00BC0913">
              <w:rPr>
                <w:rFonts w:asciiTheme="minorHAnsi" w:hAnsiTheme="minorHAnsi" w:cs="Times New Roman"/>
                <w:lang w:eastAsia="zh-CN"/>
              </w:rPr>
              <w:t>65</w:t>
            </w:r>
            <w:r w:rsidR="008C13A8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>
              <w:rPr>
                <w:rFonts w:asciiTheme="minorHAnsi" w:hAnsiTheme="minorHAnsi" w:cs="Times New Roman"/>
                <w:lang w:eastAsia="zh-CN"/>
              </w:rPr>
              <w:t>Sayfadaki “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Neler </w:t>
            </w:r>
            <w:r>
              <w:rPr>
                <w:rFonts w:asciiTheme="minorHAnsi" w:hAnsiTheme="minorHAnsi" w:cs="Times New Roman"/>
                <w:lang w:eastAsia="zh-CN"/>
              </w:rPr>
              <w:t>Öğreneceğiz?” bölümü okutulur.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427C78" w:rsidRPr="00BC0913" w:rsidRDefault="00BB4DD1" w:rsidP="00BC0913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427C78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Pr="00427C7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427C78">
              <w:t xml:space="preserve"> </w:t>
            </w:r>
            <w:r w:rsidR="00BC0913" w:rsidRPr="00BC0913">
              <w:rPr>
                <w:rFonts w:asciiTheme="minorHAnsi" w:hAnsiTheme="minorHAnsi" w:cs="Times New Roman"/>
                <w:lang w:eastAsia="zh-CN"/>
              </w:rPr>
              <w:t>Genetik mühendisliği,</w:t>
            </w:r>
            <w:r w:rsidR="00BC0913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BC0913" w:rsidRPr="00BC0913">
              <w:rPr>
                <w:rFonts w:asciiTheme="minorHAnsi" w:hAnsiTheme="minorHAnsi" w:cs="Times New Roman"/>
                <w:lang w:eastAsia="zh-CN"/>
              </w:rPr>
              <w:t>yapay seçilim, biyoteknolojik çalışmalar, biyoteknoloji uygulamalarının</w:t>
            </w:r>
            <w:r w:rsidR="00BC0913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BC0913" w:rsidRPr="00BC0913">
              <w:rPr>
                <w:rFonts w:asciiTheme="minorHAnsi" w:hAnsiTheme="minorHAnsi" w:cs="Times New Roman"/>
                <w:lang w:eastAsia="zh-CN"/>
              </w:rPr>
              <w:t>çevreye etkisi</w:t>
            </w:r>
          </w:p>
          <w:p w:rsidR="00427C78" w:rsidRDefault="00427C78" w:rsidP="00427C78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BB4DD1" w:rsidRPr="00427C78" w:rsidRDefault="00BB4DD1" w:rsidP="00427C78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427C78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972CF8" w:rsidRPr="00427C7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9B14C5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konu </w:t>
            </w:r>
            <w:r w:rsidR="00A95F13">
              <w:rPr>
                <w:rFonts w:asciiTheme="minorHAnsi" w:hAnsiTheme="minorHAnsi" w:cs="Times New Roman"/>
                <w:lang w:eastAsia="zh-CN"/>
              </w:rPr>
              <w:t>girişinde</w:t>
            </w:r>
            <w:r w:rsidR="00A95F13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95F13">
              <w:t>yer</w:t>
            </w:r>
            <w:r w:rsidR="009B14C5">
              <w:rPr>
                <w:rFonts w:asciiTheme="minorHAnsi" w:hAnsiTheme="minorHAnsi" w:cs="Times New Roman"/>
                <w:lang w:eastAsia="zh-CN"/>
              </w:rPr>
              <w:t xml:space="preserve"> alan </w:t>
            </w:r>
            <w:r w:rsidR="00A95F13">
              <w:rPr>
                <w:rFonts w:asciiTheme="minorHAnsi" w:hAnsiTheme="minorHAnsi" w:cs="Times New Roman"/>
                <w:lang w:eastAsia="zh-CN"/>
              </w:rPr>
              <w:t xml:space="preserve">Hazırlık çalışmaları ve </w:t>
            </w:r>
            <w:r w:rsidR="00AA5291">
              <w:rPr>
                <w:rFonts w:asciiTheme="minorHAnsi" w:hAnsiTheme="minorHAnsi" w:cs="Times New Roman"/>
                <w:lang w:eastAsia="zh-CN"/>
              </w:rPr>
              <w:t>aşağıdaki sorular sorulur.</w:t>
            </w:r>
          </w:p>
          <w:p w:rsidR="00427C78" w:rsidRPr="00BC0913" w:rsidRDefault="00BC0913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C0913">
              <w:rPr>
                <w:rFonts w:asciiTheme="minorHAnsi" w:hAnsiTheme="minorHAnsi" w:cs="Times New Roman"/>
                <w:lang w:eastAsia="zh-CN"/>
              </w:rPr>
              <w:t>Sizce biyoteknoloji uygulamaları nelerdir?</w:t>
            </w:r>
          </w:p>
          <w:p w:rsidR="00BC0913" w:rsidRPr="00BC0913" w:rsidRDefault="00BC0913" w:rsidP="00BC0913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C0913">
              <w:rPr>
                <w:rFonts w:asciiTheme="minorHAnsi" w:hAnsiTheme="minorHAnsi" w:cs="Times New Roman"/>
                <w:lang w:eastAsia="zh-CN"/>
              </w:rPr>
              <w:t xml:space="preserve">Genetik </w:t>
            </w:r>
            <w:r w:rsidRPr="00BC0913">
              <w:rPr>
                <w:rFonts w:asciiTheme="minorHAnsi" w:hAnsiTheme="minorHAnsi" w:cs="Times New Roman"/>
                <w:lang w:eastAsia="zh-CN"/>
              </w:rPr>
              <w:t xml:space="preserve">mühendislerinin günümüzde hangi </w:t>
            </w:r>
            <w:r w:rsidRPr="00BC0913">
              <w:rPr>
                <w:rFonts w:asciiTheme="minorHAnsi" w:hAnsiTheme="minorHAnsi" w:cs="Times New Roman"/>
                <w:lang w:eastAsia="zh-CN"/>
              </w:rPr>
              <w:t>biyoteknolojik uygulamalar yaptığını biliyor musunuz?</w:t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924F50">
              <w:rPr>
                <w:rFonts w:asciiTheme="minorHAnsi" w:hAnsiTheme="minorHAnsi" w:cs="Times New Roman"/>
                <w:lang w:eastAsia="zh-CN"/>
              </w:rPr>
              <w:t>farklı ten rengi, göz yapısı, saç tipi gibi özeliklere sahip insanlar içeren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427C78" w:rsidRPr="00427C78" w:rsidRDefault="00427C78" w:rsidP="00427C7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8C13A8">
              <w:rPr>
                <w:rFonts w:asciiTheme="minorHAnsi" w:hAnsiTheme="minorHAnsi" w:cs="Times New Roman"/>
                <w:lang w:eastAsia="zh-CN"/>
              </w:rPr>
              <w:lastRenderedPageBreak/>
              <w:t xml:space="preserve">Ders </w:t>
            </w:r>
            <w:r w:rsidR="00BC0913">
              <w:rPr>
                <w:rFonts w:asciiTheme="minorHAnsi" w:hAnsiTheme="minorHAnsi" w:cs="Times New Roman"/>
                <w:lang w:eastAsia="zh-CN"/>
              </w:rPr>
              <w:t>kitabı 68</w:t>
            </w:r>
            <w:r w:rsidRPr="008C13A8">
              <w:rPr>
                <w:rFonts w:asciiTheme="minorHAnsi" w:hAnsiTheme="minorHAnsi" w:cs="Times New Roman"/>
                <w:lang w:eastAsia="zh-CN"/>
              </w:rPr>
              <w:t>. Sayfadaki</w:t>
            </w:r>
            <w:r w:rsidRPr="008C13A8">
              <w:t xml:space="preserve"> </w:t>
            </w:r>
            <w:r w:rsidR="00BC0913" w:rsidRPr="00BC0913">
              <w:rPr>
                <w:rFonts w:asciiTheme="minorHAnsi" w:hAnsiTheme="minorHAnsi" w:cs="Times New Roman"/>
                <w:lang w:eastAsia="zh-CN"/>
              </w:rPr>
              <w:t>Araştıralım-Tartışalım</w:t>
            </w:r>
            <w:r w:rsidR="00BC0913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Pr="008C13A8">
              <w:rPr>
                <w:rFonts w:asciiTheme="minorHAnsi" w:hAnsiTheme="minorHAnsi" w:cs="Times New Roman"/>
                <w:lang w:eastAsia="zh-CN"/>
              </w:rPr>
              <w:t>etkinliği yaptırılacaktır.</w:t>
            </w:r>
          </w:p>
          <w:p w:rsidR="008C13A8" w:rsidRPr="008C13A8" w:rsidRDefault="00BC0913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Ders kitabı 69</w:t>
            </w:r>
            <w:r w:rsidR="008C13A8" w:rsidRPr="008C13A8">
              <w:rPr>
                <w:rFonts w:asciiTheme="minorHAnsi" w:hAnsiTheme="minorHAnsi" w:cs="Times New Roman"/>
                <w:lang w:eastAsia="zh-CN"/>
              </w:rPr>
              <w:t>. Sayfadaki</w:t>
            </w:r>
            <w:r w:rsidR="008C13A8" w:rsidRPr="008C13A8">
              <w:t xml:space="preserve"> </w:t>
            </w:r>
            <w:r w:rsidRPr="00BC0913">
              <w:rPr>
                <w:rFonts w:asciiTheme="minorHAnsi" w:hAnsiTheme="minorHAnsi" w:cs="Times New Roman"/>
                <w:lang w:eastAsia="zh-CN"/>
              </w:rPr>
              <w:t>Sıra Sizde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8C13A8" w:rsidRPr="008C13A8">
              <w:rPr>
                <w:rFonts w:asciiTheme="minorHAnsi" w:hAnsiTheme="minorHAnsi" w:cs="Times New Roman"/>
                <w:lang w:eastAsia="zh-CN"/>
              </w:rPr>
              <w:t>etkinliği yaptırılacaktır.</w:t>
            </w:r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8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C13A8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EC91F76" wp14:editId="088FAFF2">
                  <wp:extent cx="5314620" cy="1447800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0702" cy="144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D15160B" wp14:editId="3E470126">
                  <wp:extent cx="5324168" cy="21431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21" cy="214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9D929F4" wp14:editId="6E14F7C9">
                  <wp:extent cx="5256530" cy="1800225"/>
                  <wp:effectExtent l="0" t="0" r="1270" b="952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013" cy="180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F002C7A" wp14:editId="61B57539">
                  <wp:extent cx="5286190" cy="990600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069" cy="9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54EB55BB" wp14:editId="604DD5F8">
                  <wp:extent cx="3676650" cy="2525159"/>
                  <wp:effectExtent l="0" t="0" r="0" b="889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415" cy="2529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27505A6" wp14:editId="098B84A3">
                  <wp:extent cx="5361305" cy="1562100"/>
                  <wp:effectExtent l="0" t="0" r="0" b="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3643" cy="156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FC4B7FA" wp14:editId="1D18A33B">
                  <wp:extent cx="5247640" cy="2114550"/>
                  <wp:effectExtent l="0" t="0" r="0" b="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886" cy="2117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2AEB00B" wp14:editId="5AC3D86B">
                  <wp:extent cx="5245735" cy="838200"/>
                  <wp:effectExtent l="0" t="0" r="0" b="0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607" cy="84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38DBC97" wp14:editId="7C7CCF78">
                  <wp:extent cx="5304790" cy="1609725"/>
                  <wp:effectExtent l="0" t="0" r="0" b="9525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396" cy="161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8C13A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08082B63" wp14:editId="0F837BFC">
                  <wp:extent cx="5249545" cy="2752725"/>
                  <wp:effectExtent l="0" t="0" r="8255" b="9525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027" cy="275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913" w:rsidRDefault="00BC0913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4FA495F" wp14:editId="712F1113">
                  <wp:extent cx="5207635" cy="371475"/>
                  <wp:effectExtent l="0" t="0" r="0" b="9525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406" cy="37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8. Sınıf Konularında yer alan</w:t>
            </w:r>
            <w:r>
              <w:t xml:space="preserve"> 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20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8C13A8" w:rsidRDefault="00EF7841" w:rsidP="00BC0913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E00FE8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</w:p>
          <w:p w:rsidR="003608F3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 xml:space="preserve">8. Sınıf Konularında yer alan </w:t>
            </w:r>
            <w:r w:rsidRPr="00A12B17">
              <w:rPr>
                <w:rFonts w:asciiTheme="minorHAnsi" w:hAnsiTheme="minorHAnsi" w:cs="Times New Roman"/>
                <w:lang w:eastAsia="zh-CN"/>
              </w:rPr>
              <w:t>ilgili bölüm izletilir.</w:t>
            </w:r>
          </w:p>
          <w:p w:rsidR="00EC1653" w:rsidRPr="003608F3" w:rsidRDefault="00EC1653" w:rsidP="003729D3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C13A8" w:rsidRDefault="008C13A8" w:rsidP="00BC0913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Ders kitabı </w:t>
            </w:r>
            <w:r w:rsidR="00BC0913">
              <w:rPr>
                <w:rFonts w:asciiTheme="minorHAnsi" w:hAnsiTheme="minorHAnsi" w:cs="Times New Roman"/>
                <w:lang w:eastAsia="zh-CN"/>
              </w:rPr>
              <w:t>70</w:t>
            </w:r>
            <w:r w:rsidR="00E00FE8" w:rsidRPr="00E00FE8">
              <w:rPr>
                <w:rFonts w:asciiTheme="minorHAnsi" w:hAnsiTheme="minorHAnsi" w:cs="Times New Roman"/>
                <w:lang w:eastAsia="zh-CN"/>
              </w:rPr>
              <w:t>. Sayfadaki Bölüm Sonu Değerlendirmesi çözdürülür.</w:t>
            </w:r>
          </w:p>
          <w:p w:rsidR="008C13A8" w:rsidRPr="00A12B17" w:rsidRDefault="00BC0913" w:rsidP="00BC0913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Ders kitabı 71-72-73</w:t>
            </w:r>
            <w:r w:rsidR="008C13A8" w:rsidRPr="00E00FE8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 w:rsidRPr="00BC0913">
              <w:rPr>
                <w:rFonts w:asciiTheme="minorHAnsi" w:hAnsiTheme="minorHAnsi" w:cs="Times New Roman"/>
                <w:lang w:eastAsia="zh-CN"/>
              </w:rPr>
              <w:t>Ünite Sonu Değerlendirme Soruları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8C13A8" w:rsidRPr="00E00FE8">
              <w:rPr>
                <w:rFonts w:asciiTheme="minorHAnsi" w:hAnsiTheme="minorHAnsi" w:cs="Times New Roman"/>
                <w:lang w:eastAsia="zh-CN"/>
              </w:rPr>
              <w:t>çözdürülür.</w:t>
            </w:r>
          </w:p>
          <w:p w:rsidR="00EF7841" w:rsidRPr="00A12B17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3729D3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C07D97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>Bir sonraki derse hazırlık amacıyla öğrencilerden ders kitabın</w:t>
            </w:r>
            <w:bookmarkStart w:id="0" w:name="_GoBack"/>
            <w:bookmarkEnd w:id="0"/>
            <w:r w:rsidRPr="00174CDD">
              <w:rPr>
                <w:rFonts w:asciiTheme="minorHAnsi" w:hAnsiTheme="minorHAnsi" w:cs="Times New Roman"/>
                <w:lang w:eastAsia="zh-CN"/>
              </w:rPr>
              <w:t>da bulunan</w:t>
            </w:r>
            <w:r w:rsidR="00E00FE8">
              <w:t xml:space="preserve"> </w:t>
            </w:r>
            <w:r w:rsidR="00C07D97" w:rsidRPr="00C07D97">
              <w:t>Basınç</w:t>
            </w:r>
            <w:r w:rsidR="00C07D97">
              <w:t xml:space="preserve"> 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konusuna </w:t>
            </w:r>
            <w:r w:rsidR="00232A6B">
              <w:rPr>
                <w:rFonts w:asciiTheme="minorHAnsi" w:hAnsiTheme="minorHAnsi" w:cs="Times New Roman"/>
                <w:lang w:eastAsia="zh-CN"/>
              </w:rPr>
              <w:t>hazırlanmaları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istenecektir.</w:t>
            </w:r>
          </w:p>
        </w:tc>
      </w:tr>
    </w:tbl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3F0252" w:rsidRDefault="001B6F9E" w:rsidP="003729D3">
      <w:pPr>
        <w:spacing w:line="240" w:lineRule="auto"/>
        <w:ind w:firstLine="0"/>
        <w:jc w:val="center"/>
        <w:rPr>
          <w:rFonts w:asciiTheme="minorHAnsi" w:hAnsiTheme="minorHAnsi"/>
          <w:b/>
          <w:sz w:val="36"/>
        </w:rPr>
      </w:pPr>
      <w:hyperlink r:id="rId21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3F0252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9E" w:rsidRDefault="001B6F9E" w:rsidP="0036642E">
      <w:pPr>
        <w:spacing w:after="0" w:line="240" w:lineRule="auto"/>
      </w:pPr>
      <w:r>
        <w:separator/>
      </w:r>
    </w:p>
  </w:endnote>
  <w:endnote w:type="continuationSeparator" w:id="0">
    <w:p w:rsidR="001B6F9E" w:rsidRDefault="001B6F9E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9E" w:rsidRDefault="001B6F9E" w:rsidP="0036642E">
      <w:pPr>
        <w:spacing w:after="0" w:line="240" w:lineRule="auto"/>
      </w:pPr>
      <w:r>
        <w:separator/>
      </w:r>
    </w:p>
  </w:footnote>
  <w:footnote w:type="continuationSeparator" w:id="0">
    <w:p w:rsidR="001B6F9E" w:rsidRDefault="001B6F9E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62450"/>
    <w:rsid w:val="00174CDD"/>
    <w:rsid w:val="00181754"/>
    <w:rsid w:val="001B6F9E"/>
    <w:rsid w:val="00214509"/>
    <w:rsid w:val="002158C1"/>
    <w:rsid w:val="00232A6B"/>
    <w:rsid w:val="002C0AE5"/>
    <w:rsid w:val="002C5C8D"/>
    <w:rsid w:val="00305BDA"/>
    <w:rsid w:val="00322F07"/>
    <w:rsid w:val="0034301D"/>
    <w:rsid w:val="00346D5F"/>
    <w:rsid w:val="003608F3"/>
    <w:rsid w:val="0036642E"/>
    <w:rsid w:val="003729D3"/>
    <w:rsid w:val="003F0252"/>
    <w:rsid w:val="004164C4"/>
    <w:rsid w:val="00427C78"/>
    <w:rsid w:val="004B3615"/>
    <w:rsid w:val="005134D2"/>
    <w:rsid w:val="006A773E"/>
    <w:rsid w:val="006C52F8"/>
    <w:rsid w:val="0076110F"/>
    <w:rsid w:val="00787EBC"/>
    <w:rsid w:val="007F4C5F"/>
    <w:rsid w:val="00883F2A"/>
    <w:rsid w:val="00892BFC"/>
    <w:rsid w:val="008A0411"/>
    <w:rsid w:val="008C13A8"/>
    <w:rsid w:val="008E7483"/>
    <w:rsid w:val="008F6648"/>
    <w:rsid w:val="00924F50"/>
    <w:rsid w:val="00930ED7"/>
    <w:rsid w:val="00952170"/>
    <w:rsid w:val="00954CF7"/>
    <w:rsid w:val="00972CF8"/>
    <w:rsid w:val="00985840"/>
    <w:rsid w:val="00995B30"/>
    <w:rsid w:val="00996E5D"/>
    <w:rsid w:val="009B14C5"/>
    <w:rsid w:val="00A12B17"/>
    <w:rsid w:val="00A43D4E"/>
    <w:rsid w:val="00A57AF0"/>
    <w:rsid w:val="00A95F13"/>
    <w:rsid w:val="00AA5291"/>
    <w:rsid w:val="00AC79A2"/>
    <w:rsid w:val="00BB2DFF"/>
    <w:rsid w:val="00BB4DD1"/>
    <w:rsid w:val="00BC0913"/>
    <w:rsid w:val="00C07D97"/>
    <w:rsid w:val="00C77A3E"/>
    <w:rsid w:val="00D22B82"/>
    <w:rsid w:val="00DB529C"/>
    <w:rsid w:val="00DD6533"/>
    <w:rsid w:val="00DE34BD"/>
    <w:rsid w:val="00E00FE8"/>
    <w:rsid w:val="00E33832"/>
    <w:rsid w:val="00E858F5"/>
    <w:rsid w:val="00EC1653"/>
    <w:rsid w:val="00EF7841"/>
    <w:rsid w:val="00F37FED"/>
    <w:rsid w:val="00F40A6F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FenEhli.com" TargetMode="Externa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feneh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27</cp:revision>
  <dcterms:created xsi:type="dcterms:W3CDTF">2015-07-08T06:47:00Z</dcterms:created>
  <dcterms:modified xsi:type="dcterms:W3CDTF">2018-11-11T22:00:00Z</dcterms:modified>
</cp:coreProperties>
</file>