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96" w:rsidRPr="00135460" w:rsidRDefault="00135460" w:rsidP="00E76AF4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4.SINIF FEN BİLİMLERİ </w:t>
      </w:r>
      <w:r w:rsidR="00E76AF4" w:rsidRPr="00135460">
        <w:rPr>
          <w:b/>
          <w:color w:val="FF0000"/>
        </w:rPr>
        <w:t>SOLUK ALIP VERME</w:t>
      </w:r>
      <w:r>
        <w:rPr>
          <w:b/>
          <w:color w:val="FF0000"/>
        </w:rPr>
        <w:t xml:space="preserve"> KONU ANLATIMI / DERS NOTU</w:t>
      </w:r>
    </w:p>
    <w:p w:rsidR="00E76AF4" w:rsidRPr="00135460" w:rsidRDefault="00E76AF4" w:rsidP="00E76AF4">
      <w:pPr>
        <w:jc w:val="both"/>
        <w:rPr>
          <w:b/>
          <w:color w:val="002060"/>
        </w:rPr>
      </w:pPr>
      <w:r w:rsidRPr="00135460">
        <w:rPr>
          <w:b/>
          <w:color w:val="002060"/>
        </w:rPr>
        <w:t>Nasıl Soluk Alıp Veririz?</w:t>
      </w:r>
    </w:p>
    <w:p w:rsidR="00E76AF4" w:rsidRDefault="00E76AF4" w:rsidP="00E76AF4">
      <w:pPr>
        <w:jc w:val="both"/>
      </w:pPr>
      <w:r>
        <w:t>Koşarken, oyun oynarken, ders çalışırken, uyurken soluk alıp veririz. Soluk alma, vücudumuzun ihtiyaç duyduğu oksijenin vücuda alınması; soluk verme ise vücudumuzdaki zararlı karbondioksitin vücuttan uzaklaştırılmasıdır.</w:t>
      </w:r>
    </w:p>
    <w:p w:rsidR="00E76AF4" w:rsidRDefault="00E76AF4" w:rsidP="00E76AF4">
      <w:pPr>
        <w:jc w:val="both"/>
      </w:pPr>
      <w:r>
        <w:t>Soluk alıp-verme işleminde görevli yapı ve organlar;</w:t>
      </w:r>
    </w:p>
    <w:p w:rsidR="00E76AF4" w:rsidRDefault="00E76AF4" w:rsidP="00E76AF4">
      <w:pPr>
        <w:pStyle w:val="ListeParagraf"/>
        <w:numPr>
          <w:ilvl w:val="0"/>
          <w:numId w:val="2"/>
        </w:numPr>
        <w:jc w:val="both"/>
      </w:pPr>
      <w:r>
        <w:t>Burun</w:t>
      </w:r>
    </w:p>
    <w:p w:rsidR="00E76AF4" w:rsidRDefault="00E76AF4" w:rsidP="00E76AF4">
      <w:pPr>
        <w:pStyle w:val="ListeParagraf"/>
        <w:numPr>
          <w:ilvl w:val="0"/>
          <w:numId w:val="2"/>
        </w:numPr>
        <w:jc w:val="both"/>
      </w:pPr>
      <w:r>
        <w:t>Yutak</w:t>
      </w:r>
    </w:p>
    <w:p w:rsidR="00E76AF4" w:rsidRDefault="00E76AF4" w:rsidP="00E76AF4">
      <w:pPr>
        <w:pStyle w:val="ListeParagraf"/>
        <w:numPr>
          <w:ilvl w:val="0"/>
          <w:numId w:val="2"/>
        </w:numPr>
        <w:jc w:val="both"/>
      </w:pPr>
      <w:r>
        <w:t>Gırtlak</w:t>
      </w:r>
    </w:p>
    <w:p w:rsidR="00E76AF4" w:rsidRDefault="00E76AF4" w:rsidP="00E76AF4">
      <w:pPr>
        <w:pStyle w:val="ListeParagraf"/>
        <w:numPr>
          <w:ilvl w:val="0"/>
          <w:numId w:val="2"/>
        </w:numPr>
        <w:jc w:val="both"/>
      </w:pPr>
      <w:r>
        <w:t>Soluk Borusu ve</w:t>
      </w:r>
    </w:p>
    <w:p w:rsidR="00E76AF4" w:rsidRDefault="00E76AF4" w:rsidP="00E76AF4">
      <w:pPr>
        <w:pStyle w:val="ListeParagraf"/>
        <w:numPr>
          <w:ilvl w:val="0"/>
          <w:numId w:val="2"/>
        </w:numPr>
        <w:jc w:val="both"/>
      </w:pPr>
      <w:r>
        <w:t>Akciğerlerimizdir.</w:t>
      </w:r>
    </w:p>
    <w:p w:rsidR="00E76AF4" w:rsidRDefault="00E76AF4" w:rsidP="00E76AF4">
      <w:pPr>
        <w:jc w:val="both"/>
      </w:pPr>
      <w:r>
        <w:t>Soluk alıp-vermede görevli yapı ve organlar ile görevleri aşağıdaki şekilde gösterilmiştir.</w:t>
      </w:r>
    </w:p>
    <w:p w:rsidR="00E76AF4" w:rsidRDefault="00E76AF4" w:rsidP="00E76AF4">
      <w:pPr>
        <w:jc w:val="center"/>
      </w:pPr>
      <w:r>
        <w:rPr>
          <w:noProof/>
          <w:lang w:eastAsia="tr-TR"/>
        </w:rPr>
        <w:drawing>
          <wp:inline distT="0" distB="0" distL="0" distR="0" wp14:anchorId="7AFCC942" wp14:editId="7FFF4711">
            <wp:extent cx="5762625" cy="53435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AF4" w:rsidRDefault="00E76AF4" w:rsidP="00E76AF4"/>
    <w:p w:rsidR="00E76AF4" w:rsidRDefault="00E76AF4" w:rsidP="00E76AF4">
      <w:r>
        <w:t>Soluk alıp-verme sırasında havanın (oksijen ve karbondioksit) izlediği yolu aşağıdaki resimlerde görebiliriz.</w:t>
      </w:r>
    </w:p>
    <w:p w:rsidR="00E76AF4" w:rsidRDefault="00E76AF4" w:rsidP="00E76AF4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1DB408AC" wp14:editId="37A74F21">
            <wp:extent cx="3981450" cy="14001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AF4" w:rsidRPr="00933BDF" w:rsidRDefault="00E76AF4" w:rsidP="00E76AF4">
      <w:pPr>
        <w:jc w:val="both"/>
        <w:rPr>
          <w:b/>
        </w:rPr>
      </w:pPr>
      <w:r w:rsidRPr="00933BDF">
        <w:rPr>
          <w:b/>
        </w:rPr>
        <w:t>Soluk alma aşağıdaki sıra ile gerçekleşir.</w:t>
      </w:r>
    </w:p>
    <w:p w:rsidR="00E76AF4" w:rsidRDefault="00E76AF4" w:rsidP="00933BDF">
      <w:pPr>
        <w:pStyle w:val="ListeParagraf"/>
        <w:numPr>
          <w:ilvl w:val="0"/>
          <w:numId w:val="3"/>
        </w:numPr>
        <w:jc w:val="both"/>
      </w:pPr>
      <w:r>
        <w:t>Soluk alma burundan başlar.</w:t>
      </w:r>
    </w:p>
    <w:p w:rsidR="00E76AF4" w:rsidRDefault="00E76AF4" w:rsidP="00933BDF">
      <w:pPr>
        <w:pStyle w:val="ListeParagraf"/>
        <w:numPr>
          <w:ilvl w:val="0"/>
          <w:numId w:val="3"/>
        </w:numPr>
        <w:jc w:val="both"/>
      </w:pPr>
      <w:r>
        <w:t>Solunan hava</w:t>
      </w:r>
      <w:r w:rsidR="00135460">
        <w:t>(oksijen)</w:t>
      </w:r>
      <w:r>
        <w:t xml:space="preserve"> buradan yuta</w:t>
      </w:r>
      <w:bookmarkStart w:id="0" w:name="_GoBack"/>
      <w:bookmarkEnd w:id="0"/>
      <w:r>
        <w:t>ğa geçer.</w:t>
      </w:r>
    </w:p>
    <w:p w:rsidR="00E76AF4" w:rsidRDefault="00E76AF4" w:rsidP="00933BDF">
      <w:pPr>
        <w:pStyle w:val="ListeParagraf"/>
        <w:numPr>
          <w:ilvl w:val="0"/>
          <w:numId w:val="3"/>
        </w:numPr>
        <w:jc w:val="both"/>
      </w:pPr>
      <w:r>
        <w:t>Yutaktaki hava buradan gırtlağa geçer.</w:t>
      </w:r>
    </w:p>
    <w:p w:rsidR="00E76AF4" w:rsidRDefault="00E76AF4" w:rsidP="00933BDF">
      <w:pPr>
        <w:pStyle w:val="ListeParagraf"/>
        <w:numPr>
          <w:ilvl w:val="0"/>
          <w:numId w:val="3"/>
        </w:numPr>
        <w:jc w:val="both"/>
      </w:pPr>
      <w:r>
        <w:t>Gırtlaktan sonra hava soluk borusuna ulaşır.</w:t>
      </w:r>
    </w:p>
    <w:p w:rsidR="00E76AF4" w:rsidRDefault="00E76AF4" w:rsidP="00933BDF">
      <w:pPr>
        <w:pStyle w:val="ListeParagraf"/>
        <w:numPr>
          <w:ilvl w:val="0"/>
          <w:numId w:val="3"/>
        </w:numPr>
        <w:jc w:val="both"/>
      </w:pPr>
      <w:r>
        <w:t>Soluk borusundan geçen hava akciğerlerimize ulaşarak soluk alma işlemi tamamlanır.</w:t>
      </w:r>
    </w:p>
    <w:p w:rsidR="00933BDF" w:rsidRPr="00933BDF" w:rsidRDefault="00933BDF" w:rsidP="00E76AF4">
      <w:pPr>
        <w:jc w:val="both"/>
        <w:rPr>
          <w:b/>
        </w:rPr>
      </w:pPr>
      <w:r w:rsidRPr="00933BDF">
        <w:rPr>
          <w:b/>
        </w:rPr>
        <w:t>Soluk</w:t>
      </w:r>
      <w:r w:rsidRPr="00933BDF">
        <w:rPr>
          <w:b/>
        </w:rPr>
        <w:t xml:space="preserve"> verme</w:t>
      </w:r>
      <w:r w:rsidRPr="00933BDF">
        <w:rPr>
          <w:b/>
        </w:rPr>
        <w:t xml:space="preserve"> aşağıdaki sıra ile gerçekleşir.</w:t>
      </w:r>
    </w:p>
    <w:p w:rsidR="00933BDF" w:rsidRDefault="00933BDF" w:rsidP="00933BDF">
      <w:pPr>
        <w:pStyle w:val="ListeParagraf"/>
        <w:numPr>
          <w:ilvl w:val="0"/>
          <w:numId w:val="4"/>
        </w:numPr>
        <w:jc w:val="both"/>
      </w:pPr>
      <w:r>
        <w:t>Akciğerdeki hava(karbondioksit) soluk borusuna geçer.</w:t>
      </w:r>
    </w:p>
    <w:p w:rsidR="00933BDF" w:rsidRDefault="00933BDF" w:rsidP="00933BDF">
      <w:pPr>
        <w:pStyle w:val="ListeParagraf"/>
        <w:numPr>
          <w:ilvl w:val="0"/>
          <w:numId w:val="4"/>
        </w:numPr>
        <w:jc w:val="both"/>
      </w:pPr>
      <w:r>
        <w:t>Soluk borusundan geçen hava gırtlağa gelir.</w:t>
      </w:r>
    </w:p>
    <w:p w:rsidR="00933BDF" w:rsidRDefault="00933BDF" w:rsidP="00933BDF">
      <w:pPr>
        <w:pStyle w:val="ListeParagraf"/>
        <w:numPr>
          <w:ilvl w:val="0"/>
          <w:numId w:val="4"/>
        </w:numPr>
        <w:jc w:val="both"/>
      </w:pPr>
      <w:r>
        <w:t>Gırtlaktaki hava yutağa geçer.</w:t>
      </w:r>
    </w:p>
    <w:p w:rsidR="00933BDF" w:rsidRDefault="00933BDF" w:rsidP="00933BDF">
      <w:pPr>
        <w:pStyle w:val="ListeParagraf"/>
        <w:numPr>
          <w:ilvl w:val="0"/>
          <w:numId w:val="4"/>
        </w:numPr>
        <w:jc w:val="both"/>
      </w:pPr>
      <w:r>
        <w:t>Yutaktan geçen hava buruna gelir ve burundan dışarı çıkar.</w:t>
      </w:r>
    </w:p>
    <w:p w:rsidR="00135460" w:rsidRDefault="00135460" w:rsidP="00135460">
      <w:pPr>
        <w:jc w:val="both"/>
        <w:rPr>
          <w:b/>
          <w:i/>
        </w:rPr>
      </w:pPr>
      <w:r w:rsidRPr="00135460">
        <w:rPr>
          <w:b/>
          <w:i/>
        </w:rPr>
        <w:t>Sağlıklı olarak soluk alıp-verme için havayı burundan alıp ağızdan dışarı vermeliyiz.</w:t>
      </w:r>
    </w:p>
    <w:p w:rsidR="00135460" w:rsidRPr="00135460" w:rsidRDefault="00135460" w:rsidP="00135460">
      <w:pPr>
        <w:jc w:val="both"/>
      </w:pPr>
    </w:p>
    <w:p w:rsidR="00E76AF4" w:rsidRDefault="00E76AF4" w:rsidP="00E76AF4">
      <w:pPr>
        <w:jc w:val="both"/>
      </w:pPr>
    </w:p>
    <w:sectPr w:rsidR="00E76AF4" w:rsidSect="00E76AF4">
      <w:headerReference w:type="default" r:id="rId9"/>
      <w:footerReference w:type="default" r:id="rId10"/>
      <w:pgSz w:w="11906" w:h="16838"/>
      <w:pgMar w:top="568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110" w:rsidRDefault="00BC2110" w:rsidP="00135460">
      <w:pPr>
        <w:spacing w:after="0" w:line="240" w:lineRule="auto"/>
      </w:pPr>
      <w:r>
        <w:separator/>
      </w:r>
    </w:p>
  </w:endnote>
  <w:endnote w:type="continuationSeparator" w:id="0">
    <w:p w:rsidR="00BC2110" w:rsidRDefault="00BC2110" w:rsidP="0013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60" w:rsidRDefault="00135460" w:rsidP="00135460">
    <w:pPr>
      <w:pStyle w:val="Altbilgi"/>
      <w:jc w:val="center"/>
    </w:pPr>
    <w:hyperlink r:id="rId1" w:history="1">
      <w:r w:rsidRPr="0071785F">
        <w:rPr>
          <w:rStyle w:val="Kpr"/>
        </w:rPr>
        <w:t>www.FenEhli.com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110" w:rsidRDefault="00BC2110" w:rsidP="00135460">
      <w:pPr>
        <w:spacing w:after="0" w:line="240" w:lineRule="auto"/>
      </w:pPr>
      <w:r>
        <w:separator/>
      </w:r>
    </w:p>
  </w:footnote>
  <w:footnote w:type="continuationSeparator" w:id="0">
    <w:p w:rsidR="00BC2110" w:rsidRDefault="00BC2110" w:rsidP="0013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60" w:rsidRDefault="00135460" w:rsidP="00135460">
    <w:pPr>
      <w:pStyle w:val="stbilgi"/>
      <w:jc w:val="center"/>
    </w:pPr>
    <w:hyperlink r:id="rId1" w:history="1">
      <w:r w:rsidRPr="0071785F">
        <w:rPr>
          <w:rStyle w:val="Kpr"/>
        </w:rPr>
        <w:t>www.FenEhli.com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070E"/>
    <w:multiLevelType w:val="hybridMultilevel"/>
    <w:tmpl w:val="82AC6B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67464"/>
    <w:multiLevelType w:val="hybridMultilevel"/>
    <w:tmpl w:val="D0E22E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83BDC"/>
    <w:multiLevelType w:val="hybridMultilevel"/>
    <w:tmpl w:val="581232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C3D71"/>
    <w:multiLevelType w:val="hybridMultilevel"/>
    <w:tmpl w:val="CF7E902E"/>
    <w:lvl w:ilvl="0" w:tplc="64CAFE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E3ECE"/>
    <w:multiLevelType w:val="hybridMultilevel"/>
    <w:tmpl w:val="6574B3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7D"/>
    <w:rsid w:val="00135460"/>
    <w:rsid w:val="001B6496"/>
    <w:rsid w:val="0034407D"/>
    <w:rsid w:val="00933BDF"/>
    <w:rsid w:val="00BC2110"/>
    <w:rsid w:val="00E76AF4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AF5FF-3397-4F12-A3CC-FD5F5DDC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6AF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5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35460"/>
  </w:style>
  <w:style w:type="paragraph" w:styleId="Altbilgi">
    <w:name w:val="footer"/>
    <w:basedOn w:val="Normal"/>
    <w:link w:val="AltbilgiChar"/>
    <w:uiPriority w:val="99"/>
    <w:unhideWhenUsed/>
    <w:rsid w:val="00135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35460"/>
  </w:style>
  <w:style w:type="character" w:styleId="Kpr">
    <w:name w:val="Hyperlink"/>
    <w:basedOn w:val="VarsaylanParagrafYazTipi"/>
    <w:uiPriority w:val="99"/>
    <w:unhideWhenUsed/>
    <w:rsid w:val="00135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3</cp:revision>
  <dcterms:created xsi:type="dcterms:W3CDTF">2015-10-20T15:34:00Z</dcterms:created>
  <dcterms:modified xsi:type="dcterms:W3CDTF">2015-10-20T16:14:00Z</dcterms:modified>
</cp:coreProperties>
</file>