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A005C8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5pt;margin-top:-4.4pt;width:570.4pt;height:64.5pt;z-index:251658240;mso-width-relative:margin;mso-height-relative:margin">
            <v:textbox>
              <w:txbxContent>
                <w:p w:rsidR="005B5AF9" w:rsidRPr="005B5AF9" w:rsidRDefault="00E017DE" w:rsidP="005B5AF9">
                  <w:pPr>
                    <w:spacing w:line="240" w:lineRule="auto"/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 xml:space="preserve">Adı- Soyadı:  </w:t>
                  </w:r>
                  <w:hyperlink r:id="rId7" w:history="1">
                    <w:r w:rsidRPr="00370787">
                      <w:rPr>
                        <w:rStyle w:val="Kpr"/>
                        <w:b/>
                        <w:noProof/>
                        <w:sz w:val="20"/>
                        <w:szCs w:val="20"/>
                      </w:rPr>
                      <w:t>www.FenEhli.com</w:t>
                    </w:r>
                  </w:hyperlink>
                  <w:r>
                    <w:rPr>
                      <w:b/>
                      <w:noProof/>
                      <w:sz w:val="20"/>
                      <w:szCs w:val="20"/>
                    </w:rPr>
                    <w:t xml:space="preserve">                      </w:t>
                  </w:r>
                  <w:r w:rsidR="005B5AF9" w:rsidRPr="005B5AF9">
                    <w:rPr>
                      <w:b/>
                      <w:noProof/>
                      <w:sz w:val="20"/>
                      <w:szCs w:val="20"/>
                    </w:rPr>
                    <w:t xml:space="preserve">     No:                        Sınıfı:                                   </w:t>
                  </w:r>
                  <w:r w:rsidR="005B5AF9"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="005B5AF9"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="005B5AF9" w:rsidRPr="005B5AF9">
                    <w:rPr>
                      <w:b/>
                      <w:noProof/>
                      <w:sz w:val="20"/>
                      <w:szCs w:val="20"/>
                    </w:rPr>
                    <w:t xml:space="preserve">     Tarih:</w:t>
                  </w:r>
                  <w:r w:rsidR="00BC27D5">
                    <w:rPr>
                      <w:b/>
                      <w:noProof/>
                      <w:sz w:val="20"/>
                      <w:szCs w:val="20"/>
                    </w:rPr>
                    <w:t>…./…../2016</w:t>
                  </w:r>
                </w:p>
                <w:p w:rsidR="005B5AF9" w:rsidRPr="005B5AF9" w:rsidRDefault="005B5AF9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 xml:space="preserve">2015-2016 EĞİTİM-ÖĞRETİM YILI ………………………………ORTAOKULU / İMAM HATİP ORTA OKULU </w:t>
                  </w:r>
                </w:p>
                <w:p w:rsidR="005B5AF9" w:rsidRPr="005B5AF9" w:rsidRDefault="005B5AF9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>FEN Bİ</w:t>
                  </w:r>
                  <w:r w:rsidR="00BC27D5">
                    <w:rPr>
                      <w:b/>
                      <w:sz w:val="20"/>
                      <w:szCs w:val="20"/>
                    </w:rPr>
                    <w:t>LİMLERİ DERSİ 5. SINIF 1.DÖNEM 3</w:t>
                  </w:r>
                  <w:r w:rsidRPr="005B5AF9">
                    <w:rPr>
                      <w:b/>
                      <w:sz w:val="20"/>
                      <w:szCs w:val="20"/>
                    </w:rPr>
                    <w:t>. YAZILI SINAV SORULARI</w:t>
                  </w:r>
                </w:p>
                <w:p w:rsidR="005B5AF9" w:rsidRDefault="005B5AF9" w:rsidP="005B5AF9">
                  <w:pPr>
                    <w:spacing w:after="0"/>
                  </w:pPr>
                </w:p>
              </w:txbxContent>
            </v:textbox>
          </v:shape>
        </w:pict>
      </w:r>
    </w:p>
    <w:p w:rsidR="007378FA" w:rsidRDefault="007378FA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B5AF9" w:rsidRPr="00EF039B" w:rsidRDefault="005B5AF9" w:rsidP="005B5AF9">
      <w:pPr>
        <w:pStyle w:val="ListeParagraf"/>
        <w:numPr>
          <w:ilvl w:val="0"/>
          <w:numId w:val="2"/>
        </w:numPr>
        <w:ind w:left="426"/>
        <w:rPr>
          <w:b/>
          <w:i/>
          <w:u w:val="single"/>
        </w:rPr>
      </w:pPr>
      <w:r w:rsidRPr="00EF039B">
        <w:rPr>
          <w:b/>
          <w:i/>
          <w:u w:val="single"/>
        </w:rPr>
        <w:lastRenderedPageBreak/>
        <w:t>Aşağıdaki ifadelerden doğru olanların başına “D” yanlış olanların başına “Y” harfini yazınız.</w:t>
      </w:r>
      <w:r w:rsidR="00423501" w:rsidRPr="00EF039B">
        <w:rPr>
          <w:b/>
          <w:i/>
          <w:u w:val="single"/>
        </w:rPr>
        <w:t xml:space="preserve"> (1*10 = 10P)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595513">
        <w:rPr>
          <w:rFonts w:ascii="Calibri" w:eastAsia="Times New Roman" w:hAnsi="Calibri" w:cs="Times New Roman"/>
          <w:b/>
          <w:color w:val="FF0000"/>
        </w:rPr>
        <w:t>D</w:t>
      </w:r>
      <w:r w:rsidRPr="002746FB">
        <w:rPr>
          <w:rFonts w:ascii="Calibri" w:eastAsia="Times New Roman" w:hAnsi="Calibri" w:cs="Times New Roman"/>
        </w:rPr>
        <w:t>)</w:t>
      </w:r>
      <w:r w:rsidR="007973DB">
        <w:rPr>
          <w:rFonts w:ascii="Calibri" w:eastAsia="Times New Roman" w:hAnsi="Calibri" w:cs="Times New Roman"/>
        </w:rPr>
        <w:t xml:space="preserve"> </w:t>
      </w:r>
      <w:r w:rsidR="007973DB" w:rsidRPr="007973DB">
        <w:t>Bir maddenin</w:t>
      </w:r>
      <w:r w:rsidR="007973DB">
        <w:t xml:space="preserve"> gaz halden katı hale geçmesine </w:t>
      </w:r>
      <w:r w:rsidR="007973DB" w:rsidRPr="007973DB">
        <w:t>kırağılaşma denir.</w:t>
      </w:r>
    </w:p>
    <w:p w:rsidR="007973DB" w:rsidRPr="007973DB" w:rsidRDefault="00595513" w:rsidP="00CD6F79">
      <w:pPr>
        <w:pStyle w:val="ListeParagraf"/>
        <w:numPr>
          <w:ilvl w:val="0"/>
          <w:numId w:val="3"/>
        </w:numPr>
      </w:pPr>
      <w:r>
        <w:rPr>
          <w:rFonts w:ascii="Calibri" w:eastAsia="Times New Roman" w:hAnsi="Calibri" w:cs="Times New Roman"/>
        </w:rPr>
        <w:t>(</w:t>
      </w:r>
      <w:r w:rsidRPr="00595513">
        <w:rPr>
          <w:rFonts w:ascii="Calibri" w:eastAsia="Times New Roman" w:hAnsi="Calibri" w:cs="Times New Roman"/>
          <w:b/>
          <w:color w:val="FF0000"/>
        </w:rPr>
        <w:t>Y</w:t>
      </w:r>
      <w:r w:rsidR="007D36B3" w:rsidRPr="007973DB">
        <w:rPr>
          <w:rFonts w:ascii="Calibri" w:eastAsia="Times New Roman" w:hAnsi="Calibri" w:cs="Times New Roman"/>
        </w:rPr>
        <w:t>)</w:t>
      </w:r>
      <w:r w:rsidR="007973DB">
        <w:rPr>
          <w:rFonts w:ascii="Calibri" w:eastAsia="Times New Roman" w:hAnsi="Calibri" w:cs="Times New Roman"/>
        </w:rPr>
        <w:t xml:space="preserve"> Az pürüzlü</w:t>
      </w:r>
      <w:r w:rsidR="007973DB" w:rsidRPr="007973DB">
        <w:rPr>
          <w:rFonts w:ascii="Calibri" w:eastAsia="Times New Roman" w:hAnsi="Calibri" w:cs="Times New Roman"/>
        </w:rPr>
        <w:t xml:space="preserve"> yüzeylerde sürtünme kuvveti daha fazladır. </w:t>
      </w:r>
    </w:p>
    <w:p w:rsidR="005B5AF9" w:rsidRDefault="007D36B3" w:rsidP="00CD6F79">
      <w:pPr>
        <w:pStyle w:val="ListeParagraf"/>
        <w:numPr>
          <w:ilvl w:val="0"/>
          <w:numId w:val="3"/>
        </w:numPr>
      </w:pPr>
      <w:r w:rsidRPr="007973DB">
        <w:rPr>
          <w:rFonts w:ascii="Calibri" w:eastAsia="Times New Roman" w:hAnsi="Calibri" w:cs="Times New Roman"/>
        </w:rPr>
        <w:t>(</w:t>
      </w:r>
      <w:r w:rsidR="00595513">
        <w:rPr>
          <w:rFonts w:ascii="Calibri" w:eastAsia="Times New Roman" w:hAnsi="Calibri" w:cs="Times New Roman"/>
          <w:b/>
          <w:color w:val="FF0000"/>
        </w:rPr>
        <w:t>D</w:t>
      </w:r>
      <w:r w:rsidRPr="007973DB">
        <w:rPr>
          <w:rFonts w:ascii="Calibri" w:eastAsia="Times New Roman" w:hAnsi="Calibri" w:cs="Times New Roman"/>
        </w:rPr>
        <w:t>)</w:t>
      </w:r>
      <w:r w:rsidR="007973DB">
        <w:rPr>
          <w:rFonts w:ascii="Calibri" w:eastAsia="Times New Roman" w:hAnsi="Calibri" w:cs="Times New Roman"/>
        </w:rPr>
        <w:t xml:space="preserve"> </w:t>
      </w:r>
      <w:r w:rsidR="007973DB" w:rsidRPr="007973DB">
        <w:rPr>
          <w:rFonts w:ascii="Calibri" w:eastAsia="Times New Roman" w:hAnsi="Calibri" w:cs="Times New Roman"/>
        </w:rPr>
        <w:t xml:space="preserve">Suya atılan taşın </w:t>
      </w:r>
      <w:r w:rsidR="007973DB">
        <w:rPr>
          <w:rFonts w:ascii="Calibri" w:eastAsia="Times New Roman" w:hAnsi="Calibri" w:cs="Times New Roman"/>
        </w:rPr>
        <w:t>yavaş yavaş suyun dibine inmesi</w:t>
      </w:r>
      <w:r w:rsidR="007973DB" w:rsidRPr="007973DB">
        <w:rPr>
          <w:rFonts w:ascii="Calibri" w:eastAsia="Times New Roman" w:hAnsi="Calibri" w:cs="Times New Roman"/>
        </w:rPr>
        <w:t xml:space="preserve"> su direncinin olduğunu ispatlar.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595513">
        <w:rPr>
          <w:rFonts w:ascii="Calibri" w:eastAsia="Times New Roman" w:hAnsi="Calibri" w:cs="Times New Roman"/>
          <w:b/>
          <w:color w:val="FF0000"/>
        </w:rPr>
        <w:t>D</w:t>
      </w:r>
      <w:r w:rsidRPr="002746FB">
        <w:rPr>
          <w:rFonts w:ascii="Calibri" w:eastAsia="Times New Roman" w:hAnsi="Calibri" w:cs="Times New Roman"/>
        </w:rPr>
        <w:t>)</w:t>
      </w:r>
      <w:r w:rsidR="007973DB">
        <w:rPr>
          <w:rFonts w:ascii="Calibri" w:eastAsia="Times New Roman" w:hAnsi="Calibri" w:cs="Times New Roman"/>
        </w:rPr>
        <w:t xml:space="preserve"> </w:t>
      </w:r>
      <w:r w:rsidR="007973DB" w:rsidRPr="007973DB">
        <w:rPr>
          <w:rFonts w:ascii="Calibri" w:eastAsia="Times New Roman" w:hAnsi="Calibri" w:cs="Times New Roman"/>
        </w:rPr>
        <w:t>Sürtünme kuvveti harekete zıt yöndedir.</w:t>
      </w:r>
    </w:p>
    <w:p w:rsidR="005B5AF9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595513" w:rsidRPr="00595513">
        <w:rPr>
          <w:rFonts w:ascii="Calibri" w:eastAsia="Times New Roman" w:hAnsi="Calibri" w:cs="Times New Roman"/>
          <w:b/>
          <w:color w:val="FF0000"/>
        </w:rPr>
        <w:t>Y</w:t>
      </w:r>
      <w:r w:rsidRPr="002746FB">
        <w:rPr>
          <w:rFonts w:ascii="Calibri" w:eastAsia="Times New Roman" w:hAnsi="Calibri" w:cs="Times New Roman"/>
        </w:rPr>
        <w:t>)</w:t>
      </w:r>
      <w:r w:rsidR="007973DB">
        <w:rPr>
          <w:rFonts w:ascii="Calibri" w:eastAsia="Times New Roman" w:hAnsi="Calibri" w:cs="Times New Roman"/>
        </w:rPr>
        <w:t xml:space="preserve"> </w:t>
      </w:r>
      <w:r w:rsidR="007973DB" w:rsidRPr="007973DB">
        <w:rPr>
          <w:rFonts w:ascii="Calibri" w:eastAsia="Times New Roman" w:hAnsi="Calibri" w:cs="Times New Roman"/>
        </w:rPr>
        <w:t>Bilinçli tüketici alacağı besinlerin son kullanma tarihine bakmaz</w:t>
      </w:r>
      <w:r w:rsidR="007973DB">
        <w:rPr>
          <w:rFonts w:ascii="Calibri" w:eastAsia="Times New Roman" w:hAnsi="Calibri" w:cs="Times New Roman"/>
        </w:rPr>
        <w:t>.</w:t>
      </w:r>
    </w:p>
    <w:p w:rsidR="005B5AF9" w:rsidRDefault="00423501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595513">
        <w:rPr>
          <w:rFonts w:ascii="Calibri" w:eastAsia="Times New Roman" w:hAnsi="Calibri" w:cs="Times New Roman"/>
          <w:b/>
          <w:color w:val="FF0000"/>
        </w:rPr>
        <w:t>Y</w:t>
      </w:r>
      <w:r w:rsidRPr="002746FB">
        <w:rPr>
          <w:rFonts w:ascii="Calibri" w:eastAsia="Times New Roman" w:hAnsi="Calibri" w:cs="Times New Roman"/>
        </w:rPr>
        <w:t>)</w:t>
      </w:r>
      <w:r w:rsidR="007973DB">
        <w:rPr>
          <w:rFonts w:ascii="Calibri" w:eastAsia="Times New Roman" w:hAnsi="Calibri" w:cs="Times New Roman"/>
        </w:rPr>
        <w:t xml:space="preserve"> </w:t>
      </w:r>
      <w:r w:rsidR="007973DB" w:rsidRPr="007973DB">
        <w:rPr>
          <w:rFonts w:ascii="Calibri" w:eastAsia="Times New Roman" w:hAnsi="Calibri" w:cs="Times New Roman"/>
        </w:rPr>
        <w:t>İdrar anüsten dışarı atılır.</w:t>
      </w:r>
    </w:p>
    <w:p w:rsidR="007D36B3" w:rsidRPr="007973DB" w:rsidRDefault="007D36B3" w:rsidP="007973DB">
      <w:pPr>
        <w:pStyle w:val="ListeParagraf"/>
        <w:numPr>
          <w:ilvl w:val="0"/>
          <w:numId w:val="3"/>
        </w:numPr>
        <w:rPr>
          <w:rFonts w:ascii="Calibri" w:eastAsia="Times New Roman" w:hAnsi="Calibri" w:cs="Times New Roman"/>
        </w:rPr>
      </w:pPr>
      <w:r w:rsidRPr="002746FB">
        <w:rPr>
          <w:rFonts w:ascii="Calibri" w:eastAsia="Times New Roman" w:hAnsi="Calibri" w:cs="Times New Roman"/>
        </w:rPr>
        <w:t>(</w:t>
      </w:r>
      <w:r w:rsidR="00595513">
        <w:rPr>
          <w:rFonts w:ascii="Calibri" w:eastAsia="Times New Roman" w:hAnsi="Calibri" w:cs="Times New Roman"/>
          <w:b/>
          <w:color w:val="FF0000"/>
        </w:rPr>
        <w:t>D</w:t>
      </w:r>
      <w:r w:rsidRPr="002746FB">
        <w:rPr>
          <w:rFonts w:ascii="Calibri" w:eastAsia="Times New Roman" w:hAnsi="Calibri" w:cs="Times New Roman"/>
        </w:rPr>
        <w:t>)</w:t>
      </w:r>
      <w:r w:rsidR="007973DB">
        <w:rPr>
          <w:rFonts w:ascii="Calibri" w:eastAsia="Times New Roman" w:hAnsi="Calibri" w:cs="Times New Roman"/>
        </w:rPr>
        <w:t xml:space="preserve"> </w:t>
      </w:r>
      <w:r w:rsidR="007973DB" w:rsidRPr="007973DB">
        <w:rPr>
          <w:rFonts w:ascii="Calibri" w:eastAsia="Times New Roman" w:hAnsi="Calibri" w:cs="Times New Roman"/>
        </w:rPr>
        <w:t>Dinamometrenin içinde yay vardır.</w:t>
      </w:r>
    </w:p>
    <w:p w:rsidR="007D36B3" w:rsidRDefault="007D36B3" w:rsidP="005B5AF9">
      <w:pPr>
        <w:pStyle w:val="ListeParagraf"/>
        <w:numPr>
          <w:ilvl w:val="0"/>
          <w:numId w:val="3"/>
        </w:numPr>
      </w:pPr>
      <w:r w:rsidRPr="002746FB">
        <w:rPr>
          <w:rFonts w:ascii="Calibri" w:eastAsia="Times New Roman" w:hAnsi="Calibri" w:cs="Times New Roman"/>
        </w:rPr>
        <w:t>(</w:t>
      </w:r>
      <w:r w:rsidR="00595513">
        <w:rPr>
          <w:rFonts w:ascii="Calibri" w:eastAsia="Times New Roman" w:hAnsi="Calibri" w:cs="Times New Roman"/>
          <w:b/>
          <w:color w:val="FF0000"/>
        </w:rPr>
        <w:t>D</w:t>
      </w:r>
      <w:r w:rsidRPr="002746FB">
        <w:rPr>
          <w:rFonts w:ascii="Calibri" w:eastAsia="Times New Roman" w:hAnsi="Calibri" w:cs="Times New Roman"/>
        </w:rPr>
        <w:t>)</w:t>
      </w:r>
      <w:r>
        <w:t xml:space="preserve"> </w:t>
      </w:r>
      <w:r w:rsidR="007973DB">
        <w:t>Kaynama noktası maddeler için ayırt edici özelliktir.</w:t>
      </w:r>
    </w:p>
    <w:p w:rsidR="007D36B3" w:rsidRDefault="007973DB" w:rsidP="005B5AF9">
      <w:pPr>
        <w:pStyle w:val="ListeParagraf"/>
        <w:numPr>
          <w:ilvl w:val="0"/>
          <w:numId w:val="3"/>
        </w:numPr>
      </w:pPr>
      <w:r w:rsidRPr="007973DB">
        <w:rPr>
          <w:rFonts w:ascii="Calibri" w:eastAsia="Times New Roman" w:hAnsi="Calibri" w:cs="Times New Roman"/>
        </w:rPr>
        <w:t>(</w:t>
      </w:r>
      <w:r w:rsidR="00595513">
        <w:rPr>
          <w:rFonts w:ascii="Calibri" w:eastAsia="Times New Roman" w:hAnsi="Calibri" w:cs="Times New Roman"/>
          <w:b/>
          <w:color w:val="FF0000"/>
        </w:rPr>
        <w:t>D</w:t>
      </w:r>
      <w:r w:rsidRPr="007973DB">
        <w:rPr>
          <w:rFonts w:ascii="Calibri" w:eastAsia="Times New Roman" w:hAnsi="Calibri" w:cs="Times New Roman"/>
        </w:rPr>
        <w:t xml:space="preserve">) </w:t>
      </w:r>
      <w:r>
        <w:rPr>
          <w:rFonts w:ascii="Calibri" w:eastAsia="Times New Roman" w:hAnsi="Calibri" w:cs="Times New Roman"/>
        </w:rPr>
        <w:t>Maddeler doğada katı, sıvı ve gaz olmak üzere üç halde bulunur.</w:t>
      </w:r>
    </w:p>
    <w:p w:rsidR="007D36B3" w:rsidRDefault="00595513" w:rsidP="005B5AF9">
      <w:pPr>
        <w:pStyle w:val="ListeParagraf"/>
        <w:numPr>
          <w:ilvl w:val="0"/>
          <w:numId w:val="3"/>
        </w:numPr>
      </w:pPr>
      <w:r>
        <w:rPr>
          <w:rFonts w:ascii="Calibri" w:eastAsia="Times New Roman" w:hAnsi="Calibri" w:cs="Times New Roman"/>
        </w:rPr>
        <w:t>(</w:t>
      </w:r>
      <w:r w:rsidRPr="00595513">
        <w:rPr>
          <w:rFonts w:ascii="Calibri" w:eastAsia="Times New Roman" w:hAnsi="Calibri" w:cs="Times New Roman"/>
          <w:b/>
          <w:color w:val="FF0000"/>
        </w:rPr>
        <w:t>Y</w:t>
      </w:r>
      <w:r w:rsidR="007D36B3" w:rsidRPr="002746FB">
        <w:rPr>
          <w:rFonts w:ascii="Calibri" w:eastAsia="Times New Roman" w:hAnsi="Calibri" w:cs="Times New Roman"/>
        </w:rPr>
        <w:t>)</w:t>
      </w:r>
      <w:r w:rsidR="007D36B3">
        <w:t xml:space="preserve"> </w:t>
      </w:r>
      <w:r w:rsidR="007973DB">
        <w:t>Maddeler hal değiştirirken sıcaklıkları artar.</w:t>
      </w:r>
    </w:p>
    <w:p w:rsidR="007D36B3" w:rsidRDefault="007D36B3" w:rsidP="007D36B3"/>
    <w:p w:rsidR="007D36B3" w:rsidRPr="00EF039B" w:rsidRDefault="007D36B3" w:rsidP="00E55962">
      <w:pPr>
        <w:pStyle w:val="ListeParagraf"/>
        <w:numPr>
          <w:ilvl w:val="0"/>
          <w:numId w:val="2"/>
        </w:numPr>
        <w:ind w:left="426"/>
        <w:rPr>
          <w:i/>
          <w:u w:val="single"/>
        </w:rPr>
      </w:pP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Aşağıda verilen kelimelerle, </w:t>
      </w:r>
      <w:r w:rsidRPr="00EF039B">
        <w:rPr>
          <w:b/>
          <w:bCs/>
          <w:i/>
          <w:u w:val="single"/>
        </w:rPr>
        <w:t>verilen cümlelerdeki boşlukları uygun şekilde doldurunuz.</w:t>
      </w:r>
      <w:r w:rsidR="00423501" w:rsidRPr="00EF039B">
        <w:rPr>
          <w:b/>
          <w:bCs/>
          <w:i/>
          <w:u w:val="single"/>
        </w:rPr>
        <w:t xml:space="preserve">  </w:t>
      </w:r>
      <w:r w:rsidR="006522D4">
        <w:rPr>
          <w:b/>
          <w:i/>
          <w:u w:val="single"/>
        </w:rPr>
        <w:t>(2*9 = 18</w:t>
      </w:r>
      <w:r w:rsidR="00423501" w:rsidRPr="00EF039B">
        <w:rPr>
          <w:b/>
          <w:i/>
          <w:u w:val="single"/>
        </w:rPr>
        <w:t>P)</w:t>
      </w:r>
    </w:p>
    <w:tbl>
      <w:tblPr>
        <w:tblStyle w:val="OrtaKlavuz1-Vurgu3"/>
        <w:tblW w:w="0" w:type="auto"/>
        <w:jc w:val="center"/>
        <w:tblLook w:val="04A0" w:firstRow="1" w:lastRow="0" w:firstColumn="1" w:lastColumn="0" w:noHBand="0" w:noVBand="1"/>
      </w:tblPr>
      <w:tblGrid>
        <w:gridCol w:w="1799"/>
        <w:gridCol w:w="1964"/>
      </w:tblGrid>
      <w:tr w:rsidR="007D36B3" w:rsidTr="00E55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:rsidR="007D36B3" w:rsidRPr="00E55962" w:rsidRDefault="00625573" w:rsidP="00E55962">
            <w:pPr>
              <w:pStyle w:val="ListeParagraf"/>
              <w:ind w:left="426"/>
              <w:jc w:val="center"/>
              <w:rPr>
                <w:b w:val="0"/>
              </w:rPr>
            </w:pPr>
            <w:r>
              <w:rPr>
                <w:b w:val="0"/>
              </w:rPr>
              <w:t>pürüzlü</w:t>
            </w:r>
          </w:p>
        </w:tc>
        <w:tc>
          <w:tcPr>
            <w:tcW w:w="1964" w:type="dxa"/>
          </w:tcPr>
          <w:p w:rsidR="007D36B3" w:rsidRPr="00E55962" w:rsidRDefault="00EC5961" w:rsidP="00E55962">
            <w:pPr>
              <w:pStyle w:val="ListeParagraf"/>
              <w:ind w:left="4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kırağılaşma</w:t>
            </w:r>
          </w:p>
        </w:tc>
      </w:tr>
      <w:tr w:rsidR="007D36B3" w:rsidTr="00E5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:rsidR="007D36B3" w:rsidRPr="00E55962" w:rsidRDefault="007973DB" w:rsidP="00E55962">
            <w:pPr>
              <w:pStyle w:val="ListeParagraf"/>
              <w:ind w:left="426"/>
              <w:jc w:val="center"/>
              <w:rPr>
                <w:b w:val="0"/>
              </w:rPr>
            </w:pPr>
            <w:r>
              <w:rPr>
                <w:b w:val="0"/>
              </w:rPr>
              <w:t>yutak</w:t>
            </w:r>
          </w:p>
        </w:tc>
        <w:tc>
          <w:tcPr>
            <w:tcW w:w="1964" w:type="dxa"/>
          </w:tcPr>
          <w:p w:rsidR="007D36B3" w:rsidRDefault="00EC5961" w:rsidP="00E55962">
            <w:pPr>
              <w:pStyle w:val="ListeParagraf"/>
              <w:ind w:lef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süblimleşme</w:t>
            </w:r>
          </w:p>
        </w:tc>
      </w:tr>
      <w:tr w:rsidR="007D36B3" w:rsidTr="00E55962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:rsidR="007D36B3" w:rsidRPr="00E55962" w:rsidRDefault="007973DB" w:rsidP="00E55962">
            <w:pPr>
              <w:pStyle w:val="ListeParagraf"/>
              <w:ind w:left="426"/>
              <w:jc w:val="center"/>
              <w:rPr>
                <w:b w:val="0"/>
              </w:rPr>
            </w:pPr>
            <w:r>
              <w:rPr>
                <w:b w:val="0"/>
              </w:rPr>
              <w:t>artar</w:t>
            </w:r>
          </w:p>
        </w:tc>
        <w:tc>
          <w:tcPr>
            <w:tcW w:w="1964" w:type="dxa"/>
          </w:tcPr>
          <w:p w:rsidR="007D36B3" w:rsidRDefault="00EC5961" w:rsidP="00E55962">
            <w:pPr>
              <w:pStyle w:val="ListeParagraf"/>
              <w:ind w:lef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buharlaşma</w:t>
            </w:r>
          </w:p>
        </w:tc>
      </w:tr>
      <w:tr w:rsidR="007D36B3" w:rsidTr="00E55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:rsidR="007D36B3" w:rsidRPr="00E55962" w:rsidRDefault="00EC5961" w:rsidP="00E55962">
            <w:pPr>
              <w:pStyle w:val="ListeParagraf"/>
              <w:ind w:left="426"/>
              <w:jc w:val="center"/>
              <w:rPr>
                <w:b w:val="0"/>
              </w:rPr>
            </w:pPr>
            <w:r>
              <w:rPr>
                <w:b w:val="0"/>
              </w:rPr>
              <w:t>ısı vererek</w:t>
            </w:r>
          </w:p>
        </w:tc>
        <w:tc>
          <w:tcPr>
            <w:tcW w:w="1964" w:type="dxa"/>
          </w:tcPr>
          <w:p w:rsidR="007D36B3" w:rsidRDefault="00EC5961" w:rsidP="00E55962">
            <w:pPr>
              <w:pStyle w:val="ListeParagraf"/>
              <w:ind w:left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kalınlığına</w:t>
            </w:r>
          </w:p>
        </w:tc>
      </w:tr>
      <w:tr w:rsidR="00625573" w:rsidTr="00E55962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:rsidR="00625573" w:rsidRDefault="00625573" w:rsidP="00E55962">
            <w:pPr>
              <w:pStyle w:val="ListeParagraf"/>
              <w:ind w:left="426"/>
              <w:jc w:val="center"/>
              <w:rPr>
                <w:b w:val="0"/>
              </w:rPr>
            </w:pPr>
            <w:r>
              <w:rPr>
                <w:b w:val="0"/>
              </w:rPr>
              <w:t>azdır</w:t>
            </w:r>
          </w:p>
        </w:tc>
        <w:tc>
          <w:tcPr>
            <w:tcW w:w="1964" w:type="dxa"/>
          </w:tcPr>
          <w:p w:rsidR="00625573" w:rsidRDefault="00625573" w:rsidP="00E55962">
            <w:pPr>
              <w:pStyle w:val="ListeParagraf"/>
              <w:ind w:left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D36B3" w:rsidRDefault="007D36B3" w:rsidP="00E55962">
      <w:pPr>
        <w:pStyle w:val="ListeParagraf"/>
        <w:ind w:left="426"/>
      </w:pPr>
    </w:p>
    <w:p w:rsidR="007D36B3" w:rsidRPr="007D36B3" w:rsidRDefault="007D36B3" w:rsidP="00E55962">
      <w:pPr>
        <w:pStyle w:val="ListeParagraf"/>
        <w:numPr>
          <w:ilvl w:val="0"/>
          <w:numId w:val="4"/>
        </w:numPr>
        <w:ind w:left="426"/>
        <w:rPr>
          <w:rFonts w:ascii="Calibri" w:eastAsia="Times New Roman" w:hAnsi="Calibri" w:cs="Times New Roman"/>
          <w:b/>
        </w:rPr>
      </w:pPr>
      <w:r>
        <w:t xml:space="preserve"> </w:t>
      </w:r>
      <w:r w:rsidR="007973DB" w:rsidRPr="007973DB">
        <w:rPr>
          <w:rFonts w:ascii="Calibri" w:eastAsia="Times New Roman" w:hAnsi="Calibri" w:cs="Times New Roman"/>
        </w:rPr>
        <w:t xml:space="preserve">Bir maddenin  katı halden gaz hale geçmesine </w:t>
      </w:r>
      <w:r w:rsidR="00595513">
        <w:rPr>
          <w:rFonts w:ascii="Calibri" w:eastAsia="Times New Roman" w:hAnsi="Calibri" w:cs="Times New Roman"/>
          <w:b/>
          <w:color w:val="FF0000"/>
        </w:rPr>
        <w:t>SÜBLİMLEŞME</w:t>
      </w:r>
      <w:r w:rsidR="007973DB" w:rsidRPr="007973DB">
        <w:rPr>
          <w:rFonts w:ascii="Calibri" w:eastAsia="Times New Roman" w:hAnsi="Calibri" w:cs="Times New Roman"/>
        </w:rPr>
        <w:t xml:space="preserve"> denir.</w:t>
      </w:r>
    </w:p>
    <w:p w:rsidR="007973DB" w:rsidRDefault="007973DB" w:rsidP="00E55962">
      <w:pPr>
        <w:pStyle w:val="ListeParagraf"/>
        <w:numPr>
          <w:ilvl w:val="0"/>
          <w:numId w:val="4"/>
        </w:numPr>
        <w:ind w:left="426"/>
      </w:pPr>
      <w:r w:rsidRPr="007973DB">
        <w:t xml:space="preserve">Cismin ağırlığı arttıkça sürtünme kuvveti </w:t>
      </w:r>
      <w:r w:rsidR="00595513" w:rsidRPr="00595513">
        <w:rPr>
          <w:b/>
          <w:color w:val="FF0000"/>
        </w:rPr>
        <w:t>ARTAR</w:t>
      </w:r>
      <w:r>
        <w:t xml:space="preserve"> .</w:t>
      </w:r>
    </w:p>
    <w:p w:rsidR="007973DB" w:rsidRDefault="007973DB" w:rsidP="00E55962">
      <w:pPr>
        <w:pStyle w:val="ListeParagraf"/>
        <w:numPr>
          <w:ilvl w:val="0"/>
          <w:numId w:val="4"/>
        </w:numPr>
        <w:ind w:left="426"/>
      </w:pPr>
      <w:r w:rsidRPr="007973DB">
        <w:t xml:space="preserve">Sindirim sisteminde ağızdan sonra </w:t>
      </w:r>
      <w:r w:rsidR="00595513">
        <w:rPr>
          <w:b/>
          <w:color w:val="FF0000"/>
        </w:rPr>
        <w:t>YUTAK</w:t>
      </w:r>
      <w:r w:rsidRPr="007973DB">
        <w:t>.</w:t>
      </w:r>
      <w:r w:rsidR="00EC5961">
        <w:t xml:space="preserve"> </w:t>
      </w:r>
      <w:r w:rsidRPr="007973DB">
        <w:t>gelir.</w:t>
      </w:r>
    </w:p>
    <w:p w:rsidR="00EC5961" w:rsidRDefault="00EC5961" w:rsidP="00E55962">
      <w:pPr>
        <w:pStyle w:val="ListeParagraf"/>
        <w:numPr>
          <w:ilvl w:val="0"/>
          <w:numId w:val="4"/>
        </w:numPr>
        <w:ind w:left="426"/>
      </w:pPr>
      <w:r w:rsidRPr="00EC5961">
        <w:t>Dinamometrelerin hassasiyeti</w:t>
      </w:r>
      <w:r>
        <w:t xml:space="preserve"> </w:t>
      </w:r>
      <w:r w:rsidRPr="00EC5961">
        <w:t>içindeki yayın</w:t>
      </w:r>
      <w:r>
        <w:t xml:space="preserve"> </w:t>
      </w:r>
      <w:r w:rsidR="00595513">
        <w:rPr>
          <w:b/>
          <w:color w:val="FF0000"/>
        </w:rPr>
        <w:t>KALINLIĞINA</w:t>
      </w:r>
      <w:r>
        <w:t xml:space="preserve"> </w:t>
      </w:r>
      <w:r w:rsidRPr="00EC5961">
        <w:t>bağlıdır.</w:t>
      </w:r>
    </w:p>
    <w:p w:rsidR="00EC5961" w:rsidRPr="00EC5961" w:rsidRDefault="00EC5961" w:rsidP="00E55962">
      <w:pPr>
        <w:numPr>
          <w:ilvl w:val="0"/>
          <w:numId w:val="4"/>
        </w:numPr>
        <w:spacing w:after="0" w:line="240" w:lineRule="auto"/>
        <w:ind w:left="426"/>
      </w:pPr>
      <w:r>
        <w:t xml:space="preserve">Donma, yoguşma ve kırağılaşma, </w:t>
      </w:r>
      <w:r w:rsidRPr="00EC5961">
        <w:t>çevrelerine</w:t>
      </w:r>
      <w:r>
        <w:t xml:space="preserve"> </w:t>
      </w:r>
      <w:r w:rsidR="00595513">
        <w:rPr>
          <w:b/>
          <w:color w:val="FF0000"/>
        </w:rPr>
        <w:t xml:space="preserve">ISI VEREREK </w:t>
      </w:r>
      <w:r w:rsidRPr="00EC5961">
        <w:t>gerçekleşir.</w:t>
      </w:r>
    </w:p>
    <w:p w:rsidR="00EC5961" w:rsidRDefault="00EC5961" w:rsidP="00E55962">
      <w:pPr>
        <w:pStyle w:val="ListeParagraf"/>
        <w:numPr>
          <w:ilvl w:val="0"/>
          <w:numId w:val="4"/>
        </w:numPr>
        <w:spacing w:after="0" w:line="240" w:lineRule="auto"/>
        <w:ind w:left="426"/>
      </w:pPr>
      <w:r w:rsidRPr="00EC5961">
        <w:t>Sıvı hâldeki maddenin ısı alarak gaz hâle geçmesine</w:t>
      </w:r>
      <w:r w:rsidR="00595513">
        <w:rPr>
          <w:b/>
          <w:color w:val="FF0000"/>
        </w:rPr>
        <w:t>BUHARLAŞMA</w:t>
      </w:r>
      <w:r w:rsidRPr="00EC5961">
        <w:t>denir.</w:t>
      </w:r>
    </w:p>
    <w:p w:rsidR="00EC5961" w:rsidRDefault="00EC5961" w:rsidP="00E55962">
      <w:pPr>
        <w:pStyle w:val="ListeParagraf"/>
        <w:numPr>
          <w:ilvl w:val="0"/>
          <w:numId w:val="4"/>
        </w:numPr>
        <w:spacing w:after="0" w:line="240" w:lineRule="auto"/>
        <w:ind w:left="426"/>
      </w:pPr>
      <w:r w:rsidRPr="00EC5961">
        <w:t xml:space="preserve">Asfalt yoldaki sürtünme kuvveti çakıllı yola göre daha </w:t>
      </w:r>
      <w:r w:rsidR="00595513" w:rsidRPr="00595513">
        <w:rPr>
          <w:b/>
          <w:color w:val="FF0000"/>
        </w:rPr>
        <w:t>AZDIR</w:t>
      </w:r>
    </w:p>
    <w:p w:rsidR="00E55962" w:rsidRDefault="00EC5961" w:rsidP="00E55962">
      <w:pPr>
        <w:pStyle w:val="ListeParagraf"/>
        <w:numPr>
          <w:ilvl w:val="0"/>
          <w:numId w:val="4"/>
        </w:numPr>
        <w:spacing w:after="0" w:line="240" w:lineRule="auto"/>
        <w:ind w:left="426"/>
      </w:pPr>
      <w:r>
        <w:t>Gaz</w:t>
      </w:r>
      <w:r w:rsidRPr="00EC5961">
        <w:t xml:space="preserve"> haldeki bir maddenin ısı </w:t>
      </w:r>
      <w:r>
        <w:t>vererek katı</w:t>
      </w:r>
      <w:r w:rsidRPr="00EC5961">
        <w:t xml:space="preserve"> hale g</w:t>
      </w:r>
      <w:r>
        <w:t>eçmesine</w:t>
      </w:r>
      <w:r w:rsidR="00595513">
        <w:rPr>
          <w:b/>
          <w:color w:val="FF0000"/>
        </w:rPr>
        <w:t>KIRAĞILAŞMA</w:t>
      </w:r>
      <w:r w:rsidRPr="00EC5961">
        <w:t>denir.</w:t>
      </w:r>
    </w:p>
    <w:p w:rsidR="00625573" w:rsidRDefault="00595513" w:rsidP="00E55962">
      <w:pPr>
        <w:pStyle w:val="ListeParagraf"/>
        <w:numPr>
          <w:ilvl w:val="0"/>
          <w:numId w:val="4"/>
        </w:numPr>
        <w:spacing w:after="0" w:line="240" w:lineRule="auto"/>
        <w:ind w:left="426"/>
      </w:pPr>
      <w:r>
        <w:rPr>
          <w:b/>
          <w:color w:val="FF0000"/>
        </w:rPr>
        <w:t xml:space="preserve">PÜRÜZLÜ </w:t>
      </w:r>
      <w:r w:rsidR="00625573" w:rsidRPr="00625573">
        <w:t>yüzeylerde sürtünme</w:t>
      </w:r>
      <w:r w:rsidR="00625573">
        <w:t xml:space="preserve"> </w:t>
      </w:r>
      <w:r w:rsidR="00625573" w:rsidRPr="00625573">
        <w:t>fazladır.</w:t>
      </w:r>
    </w:p>
    <w:p w:rsidR="00EC5961" w:rsidRDefault="00EC5961" w:rsidP="006522D4">
      <w:pPr>
        <w:spacing w:after="0" w:line="240" w:lineRule="auto"/>
      </w:pPr>
    </w:p>
    <w:p w:rsidR="00EC5961" w:rsidRDefault="00EC5961" w:rsidP="007D36B3">
      <w:pPr>
        <w:pStyle w:val="ListeParagraf"/>
        <w:spacing w:after="0" w:line="240" w:lineRule="auto"/>
        <w:ind w:left="1080"/>
      </w:pPr>
    </w:p>
    <w:p w:rsidR="00EC5961" w:rsidRDefault="00EC5961" w:rsidP="007D36B3">
      <w:pPr>
        <w:pStyle w:val="ListeParagraf"/>
        <w:spacing w:after="0" w:line="240" w:lineRule="auto"/>
        <w:ind w:left="1080"/>
      </w:pPr>
    </w:p>
    <w:p w:rsidR="00E55962" w:rsidRPr="00EF039B" w:rsidRDefault="00EC5961" w:rsidP="00E55962">
      <w:pPr>
        <w:pStyle w:val="ListeParagraf"/>
        <w:numPr>
          <w:ilvl w:val="0"/>
          <w:numId w:val="2"/>
        </w:numPr>
        <w:ind w:left="426"/>
        <w:rPr>
          <w:rFonts w:cstheme="minorHAnsi"/>
          <w:b/>
          <w:bCs/>
          <w:i/>
          <w:u w:val="single"/>
        </w:rPr>
      </w:pPr>
      <w:r>
        <w:rPr>
          <w:rFonts w:ascii="Calibri" w:eastAsia="Times New Roman" w:hAnsi="Calibri" w:cs="Calibri"/>
          <w:b/>
          <w:i/>
          <w:u w:val="single"/>
        </w:rPr>
        <w:lastRenderedPageBreak/>
        <w:t>Aşağıdaki hal değişim şemasında, boş bırakılan kutucuklara yazılması gereken kelimeleri ok işaretlerinin yönlerine dikkat ederek yazınız.</w:t>
      </w:r>
      <w:r w:rsidR="00E55962" w:rsidRPr="00EF039B">
        <w:rPr>
          <w:rFonts w:ascii="Calibri" w:eastAsia="Times New Roman" w:hAnsi="Calibri" w:cs="Calibri"/>
          <w:b/>
          <w:i/>
          <w:u w:val="single"/>
        </w:rPr>
        <w:t xml:space="preserve"> </w:t>
      </w:r>
      <w:r w:rsidR="00EF039B">
        <w:rPr>
          <w:rFonts w:cstheme="minorHAnsi"/>
          <w:b/>
          <w:i/>
          <w:u w:val="single"/>
        </w:rPr>
        <w:t xml:space="preserve"> </w:t>
      </w:r>
      <w:r w:rsidR="00E36EEE">
        <w:rPr>
          <w:b/>
        </w:rPr>
        <w:t>(2*6 = 12</w:t>
      </w:r>
      <w:r w:rsidR="00EF039B">
        <w:rPr>
          <w:b/>
        </w:rPr>
        <w:t>P)</w:t>
      </w:r>
    </w:p>
    <w:p w:rsidR="00E55962" w:rsidRDefault="00595513" w:rsidP="00E55962">
      <w:pPr>
        <w:pStyle w:val="ListeParagraf"/>
        <w:ind w:left="142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>
            <wp:extent cx="3507740" cy="2253082"/>
            <wp:effectExtent l="0" t="0" r="0" b="0"/>
            <wp:docPr id="15" name="Resim 15" descr="http://i1.wp.com/www.fenehli.com/wp-content/uploads/2015/12/Maddenin-Hal-De%C4%9Fi%C5%9Fi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1.wp.com/www.fenehli.com/wp-content/uploads/2015/12/Maddenin-Hal-De%C4%9Fi%C5%9Fim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559" cy="226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0AC" w:rsidRDefault="00A200AC" w:rsidP="00A200AC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200AC" w:rsidRPr="00EF039B" w:rsidRDefault="00A200AC" w:rsidP="00A200AC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EF039B">
        <w:rPr>
          <w:rFonts w:ascii="Calibri" w:hAnsi="Calibri" w:cs="Calibri"/>
          <w:i/>
          <w:sz w:val="22"/>
          <w:szCs w:val="22"/>
          <w:u w:val="single"/>
        </w:rPr>
        <w:t>Aşağıdaki çoktan seçmeli soruları cevaplayınız.</w:t>
      </w:r>
      <w:r w:rsidRP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EF039B" w:rsidRPr="00EF039B">
        <w:rPr>
          <w:rFonts w:asciiTheme="minorHAnsi" w:hAnsiTheme="minorHAnsi" w:cstheme="minorHAnsi"/>
          <w:sz w:val="22"/>
          <w:szCs w:val="22"/>
        </w:rPr>
        <w:t>(</w:t>
      </w:r>
      <w:r w:rsidR="00625573">
        <w:rPr>
          <w:rFonts w:asciiTheme="minorHAnsi" w:hAnsiTheme="minorHAnsi" w:cstheme="minorHAnsi"/>
          <w:sz w:val="22"/>
          <w:szCs w:val="22"/>
        </w:rPr>
        <w:t>5*12</w:t>
      </w:r>
      <w:r w:rsidR="00EF039B">
        <w:rPr>
          <w:rFonts w:asciiTheme="minorHAnsi" w:hAnsiTheme="minorHAnsi" w:cstheme="minorHAnsi"/>
          <w:sz w:val="22"/>
          <w:szCs w:val="22"/>
        </w:rPr>
        <w:t>=60P</w:t>
      </w:r>
      <w:r w:rsidR="00EF039B" w:rsidRPr="00EF039B">
        <w:rPr>
          <w:rFonts w:asciiTheme="minorHAnsi" w:hAnsiTheme="minorHAnsi" w:cstheme="minorHAnsi"/>
          <w:sz w:val="22"/>
          <w:szCs w:val="22"/>
        </w:rPr>
        <w:t>)</w:t>
      </w:r>
    </w:p>
    <w:p w:rsidR="00A200AC" w:rsidRPr="00A200AC" w:rsidRDefault="00AA7FC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6464" behindDoc="0" locked="0" layoutInCell="1" allowOverlap="1" wp14:anchorId="50F5023F" wp14:editId="626405FF">
            <wp:simplePos x="0" y="0"/>
            <wp:positionH relativeFrom="column">
              <wp:posOffset>2369185</wp:posOffset>
            </wp:positionH>
            <wp:positionV relativeFrom="paragraph">
              <wp:posOffset>172085</wp:posOffset>
            </wp:positionV>
            <wp:extent cx="991870" cy="744220"/>
            <wp:effectExtent l="0" t="0" r="0" b="0"/>
            <wp:wrapSquare wrapText="bothSides"/>
            <wp:docPr id="5" name="Resim 5" descr="http://i55.tinypic.com/65ml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55.tinypic.com/65mlo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0AC" w:rsidRPr="00625573" w:rsidRDefault="00E36EEE" w:rsidP="00E36EEE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25573">
        <w:rPr>
          <w:rFonts w:asciiTheme="minorHAnsi" w:hAnsiTheme="minorHAnsi"/>
          <w:sz w:val="22"/>
          <w:szCs w:val="22"/>
        </w:rPr>
        <w:t>Kış aylarında,</w:t>
      </w:r>
      <w:r w:rsidRPr="00625573">
        <w:rPr>
          <w:rFonts w:asciiTheme="minorHAnsi" w:hAnsiTheme="minorHAnsi"/>
          <w:sz w:val="22"/>
          <w:szCs w:val="22"/>
        </w:rPr>
        <w:t xml:space="preserve"> </w:t>
      </w:r>
      <w:r w:rsidRPr="00625573">
        <w:rPr>
          <w:rFonts w:asciiTheme="minorHAnsi" w:hAnsiTheme="minorHAnsi"/>
          <w:sz w:val="22"/>
          <w:szCs w:val="22"/>
        </w:rPr>
        <w:t>kar yağdığında araba lastiklerine zincir takılmasının sebebi nedir?</w:t>
      </w:r>
      <w:r w:rsidRPr="00625573">
        <w:rPr>
          <w:rFonts w:asciiTheme="minorHAnsi" w:hAnsiTheme="minorHAnsi"/>
          <w:sz w:val="22"/>
          <w:szCs w:val="22"/>
        </w:rPr>
        <w:t xml:space="preserve"> </w:t>
      </w:r>
    </w:p>
    <w:p w:rsidR="00E36EEE" w:rsidRPr="00625573" w:rsidRDefault="00E36EEE" w:rsidP="00E36EEE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36EEE" w:rsidRPr="00625573" w:rsidRDefault="00E36EEE" w:rsidP="00E36EEE">
      <w:pPr>
        <w:spacing w:after="0" w:line="240" w:lineRule="auto"/>
        <w:ind w:left="426"/>
      </w:pPr>
      <w:r w:rsidRPr="00625573">
        <w:t>A) Kışın gelişini zincirle karşılamak</w:t>
      </w:r>
    </w:p>
    <w:p w:rsidR="00E36EEE" w:rsidRPr="00625573" w:rsidRDefault="00E36EEE" w:rsidP="00E36EEE">
      <w:pPr>
        <w:spacing w:after="0" w:line="240" w:lineRule="auto"/>
        <w:ind w:left="426"/>
      </w:pPr>
      <w:r w:rsidRPr="00625573">
        <w:t>B) Arabasının donmasını engellemek</w:t>
      </w:r>
    </w:p>
    <w:p w:rsidR="00E36EEE" w:rsidRPr="00625573" w:rsidRDefault="00E36EEE" w:rsidP="00E36EEE">
      <w:pPr>
        <w:spacing w:after="0" w:line="240" w:lineRule="auto"/>
        <w:ind w:left="426"/>
      </w:pPr>
      <w:r w:rsidRPr="00625573">
        <w:t>C) Arabasının daha güzel görünmesini sağlamak</w:t>
      </w:r>
    </w:p>
    <w:p w:rsidR="00E36EEE" w:rsidRPr="00625573" w:rsidRDefault="00E36EEE" w:rsidP="00E36EEE">
      <w:pPr>
        <w:pStyle w:val="GvdeMetni"/>
        <w:ind w:left="426"/>
        <w:jc w:val="left"/>
        <w:rPr>
          <w:rFonts w:asciiTheme="minorHAnsi" w:hAnsiTheme="minorHAnsi"/>
          <w:b w:val="0"/>
          <w:noProof/>
          <w:sz w:val="22"/>
          <w:szCs w:val="22"/>
        </w:rPr>
      </w:pPr>
      <w:r w:rsidRPr="006522D4">
        <w:rPr>
          <w:rFonts w:asciiTheme="minorHAnsi" w:hAnsiTheme="minorHAnsi"/>
          <w:color w:val="FF0000"/>
          <w:sz w:val="22"/>
          <w:szCs w:val="22"/>
        </w:rPr>
        <w:t>D)</w:t>
      </w:r>
      <w:r w:rsidRPr="00625573">
        <w:rPr>
          <w:rFonts w:asciiTheme="minorHAnsi" w:hAnsiTheme="minorHAnsi"/>
          <w:b w:val="0"/>
          <w:sz w:val="22"/>
          <w:szCs w:val="22"/>
        </w:rPr>
        <w:t xml:space="preserve"> Sürtünme kuvvetini artırarak arabanın buzda kaymasını önlemek.</w:t>
      </w:r>
    </w:p>
    <w:p w:rsidR="00E36EEE" w:rsidRPr="00625573" w:rsidRDefault="00E36EEE" w:rsidP="00E36EEE">
      <w:pPr>
        <w:pStyle w:val="GvdeMetni"/>
        <w:jc w:val="left"/>
        <w:rPr>
          <w:rFonts w:asciiTheme="minorHAnsi" w:hAnsiTheme="minorHAnsi"/>
          <w:noProof/>
          <w:sz w:val="22"/>
          <w:szCs w:val="22"/>
        </w:rPr>
      </w:pPr>
    </w:p>
    <w:p w:rsidR="00E36EEE" w:rsidRPr="00625573" w:rsidRDefault="00E36EEE" w:rsidP="00E36EEE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36EEE" w:rsidRPr="00625573" w:rsidRDefault="00E36EEE" w:rsidP="00E36EEE">
      <w:pPr>
        <w:pStyle w:val="ListeParagraf"/>
        <w:numPr>
          <w:ilvl w:val="0"/>
          <w:numId w:val="9"/>
        </w:numPr>
        <w:ind w:left="426"/>
        <w:rPr>
          <w:rFonts w:cstheme="minorHAnsi"/>
          <w:b/>
        </w:rPr>
      </w:pPr>
      <w:r w:rsidRPr="00625573">
        <w:rPr>
          <w:b/>
        </w:rPr>
        <w:t xml:space="preserve">Aşağıdakilerden hangisi maddeler için </w:t>
      </w:r>
      <w:r w:rsidRPr="00625573">
        <w:rPr>
          <w:b/>
          <w:u w:val="single"/>
        </w:rPr>
        <w:t>ayırt edici</w:t>
      </w:r>
      <w:r w:rsidRPr="00625573">
        <w:rPr>
          <w:b/>
        </w:rPr>
        <w:t xml:space="preserve"> bir özellik </w:t>
      </w:r>
      <w:r w:rsidRPr="00625573">
        <w:rPr>
          <w:b/>
          <w:u w:val="single"/>
        </w:rPr>
        <w:t>değildir?</w:t>
      </w:r>
    </w:p>
    <w:p w:rsidR="006522D4" w:rsidRPr="006522D4" w:rsidRDefault="00E36EEE" w:rsidP="006522D4">
      <w:pPr>
        <w:pStyle w:val="ListeParagraf"/>
        <w:ind w:left="426"/>
      </w:pPr>
      <w:r w:rsidRPr="00625573">
        <w:t>A) Erime noktası</w:t>
      </w:r>
      <w:r w:rsidRPr="00625573">
        <w:tab/>
      </w:r>
      <w:r w:rsidRPr="00625573">
        <w:tab/>
      </w:r>
      <w:r w:rsidRPr="006522D4">
        <w:rPr>
          <w:b/>
          <w:color w:val="FF0000"/>
        </w:rPr>
        <w:t>B)</w:t>
      </w:r>
      <w:r w:rsidRPr="00625573">
        <w:t xml:space="preserve"> </w:t>
      </w:r>
      <w:r w:rsidR="006522D4">
        <w:t>Kütle</w:t>
      </w:r>
    </w:p>
    <w:p w:rsidR="00A200AC" w:rsidRPr="00625573" w:rsidRDefault="00625573" w:rsidP="00E36EEE">
      <w:pPr>
        <w:pStyle w:val="ListeParagraf"/>
        <w:ind w:left="426"/>
      </w:pPr>
      <w:r>
        <w:t>C) Kaynama noktası</w:t>
      </w:r>
      <w:r>
        <w:tab/>
      </w:r>
      <w:r w:rsidR="00E36EEE" w:rsidRPr="006522D4">
        <w:t>D)</w:t>
      </w:r>
      <w:r w:rsidR="00E36EEE" w:rsidRPr="00625573">
        <w:t xml:space="preserve"> </w:t>
      </w:r>
      <w:r w:rsidR="006522D4" w:rsidRPr="00625573">
        <w:t>Donma noktası</w:t>
      </w:r>
    </w:p>
    <w:p w:rsidR="00E36EEE" w:rsidRPr="00625573" w:rsidRDefault="00E36EEE" w:rsidP="00E36EEE">
      <w:pPr>
        <w:pStyle w:val="ListeParagraf"/>
        <w:ind w:left="426"/>
      </w:pPr>
    </w:p>
    <w:p w:rsidR="00A200AC" w:rsidRPr="00625573" w:rsidRDefault="00A200AC" w:rsidP="00A200AC">
      <w:pPr>
        <w:pStyle w:val="ListeParagraf"/>
        <w:numPr>
          <w:ilvl w:val="0"/>
          <w:numId w:val="9"/>
        </w:numPr>
        <w:ind w:left="426"/>
        <w:rPr>
          <w:rFonts w:cstheme="minorHAnsi"/>
          <w:b/>
        </w:rPr>
      </w:pPr>
      <w:r w:rsidRPr="00625573">
        <w:rPr>
          <w:rFonts w:cstheme="minorHAnsi"/>
          <w:b/>
        </w:rPr>
        <w:t>Kuvvetin birimi aşağıdakilerden hangisidir?</w:t>
      </w:r>
    </w:p>
    <w:p w:rsidR="00A200AC" w:rsidRPr="00625573" w:rsidRDefault="00A200AC" w:rsidP="00A200AC">
      <w:pPr>
        <w:pStyle w:val="ListeParagraf"/>
        <w:ind w:left="786"/>
        <w:rPr>
          <w:rFonts w:cstheme="minorHAnsi"/>
          <w:b/>
        </w:rPr>
      </w:pPr>
    </w:p>
    <w:tbl>
      <w:tblPr>
        <w:tblStyle w:val="TabloKlavuzu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1549"/>
        <w:gridCol w:w="640"/>
        <w:gridCol w:w="1786"/>
      </w:tblGrid>
      <w:tr w:rsidR="00A200AC" w:rsidRPr="00625573" w:rsidTr="00A200AC">
        <w:trPr>
          <w:trHeight w:val="328"/>
        </w:trPr>
        <w:tc>
          <w:tcPr>
            <w:tcW w:w="634" w:type="dxa"/>
          </w:tcPr>
          <w:p w:rsidR="00A200AC" w:rsidRPr="00625573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625573">
              <w:rPr>
                <w:rFonts w:cstheme="minorHAnsi"/>
              </w:rPr>
              <w:t>A)</w:t>
            </w:r>
          </w:p>
        </w:tc>
        <w:tc>
          <w:tcPr>
            <w:tcW w:w="1549" w:type="dxa"/>
          </w:tcPr>
          <w:p w:rsidR="00A200AC" w:rsidRPr="00625573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625573">
              <w:rPr>
                <w:rFonts w:cstheme="minorHAnsi"/>
              </w:rPr>
              <w:t>Gram</w:t>
            </w:r>
          </w:p>
        </w:tc>
        <w:tc>
          <w:tcPr>
            <w:tcW w:w="640" w:type="dxa"/>
          </w:tcPr>
          <w:p w:rsidR="00A200AC" w:rsidRPr="00625573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625573">
              <w:rPr>
                <w:rFonts w:cstheme="minorHAnsi"/>
              </w:rPr>
              <w:t>B)</w:t>
            </w:r>
          </w:p>
        </w:tc>
        <w:tc>
          <w:tcPr>
            <w:tcW w:w="1786" w:type="dxa"/>
          </w:tcPr>
          <w:p w:rsidR="00A200AC" w:rsidRPr="00625573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625573">
              <w:rPr>
                <w:rFonts w:cstheme="minorHAnsi"/>
              </w:rPr>
              <w:t>Dinamometre</w:t>
            </w:r>
          </w:p>
        </w:tc>
      </w:tr>
      <w:tr w:rsidR="00A200AC" w:rsidRPr="00625573" w:rsidTr="00A200AC">
        <w:trPr>
          <w:trHeight w:val="328"/>
        </w:trPr>
        <w:tc>
          <w:tcPr>
            <w:tcW w:w="634" w:type="dxa"/>
          </w:tcPr>
          <w:p w:rsidR="00A200AC" w:rsidRPr="00625573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625573">
              <w:rPr>
                <w:rFonts w:cstheme="minorHAnsi"/>
              </w:rPr>
              <w:t>C)</w:t>
            </w:r>
          </w:p>
        </w:tc>
        <w:tc>
          <w:tcPr>
            <w:tcW w:w="1549" w:type="dxa"/>
          </w:tcPr>
          <w:p w:rsidR="00A200AC" w:rsidRPr="00625573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625573">
              <w:rPr>
                <w:rFonts w:cstheme="minorHAnsi"/>
              </w:rPr>
              <w:t>Kilogram</w:t>
            </w:r>
          </w:p>
        </w:tc>
        <w:tc>
          <w:tcPr>
            <w:tcW w:w="640" w:type="dxa"/>
          </w:tcPr>
          <w:p w:rsidR="00A200AC" w:rsidRPr="006522D4" w:rsidRDefault="00A200AC" w:rsidP="00A200AC">
            <w:pPr>
              <w:pStyle w:val="ListeParagraf"/>
              <w:ind w:left="0"/>
              <w:rPr>
                <w:rFonts w:cstheme="minorHAnsi"/>
                <w:b/>
                <w:color w:val="FF0000"/>
              </w:rPr>
            </w:pPr>
            <w:r w:rsidRPr="006522D4">
              <w:rPr>
                <w:rFonts w:cstheme="minorHAnsi"/>
                <w:b/>
                <w:color w:val="FF0000"/>
              </w:rPr>
              <w:t>D)</w:t>
            </w:r>
          </w:p>
        </w:tc>
        <w:tc>
          <w:tcPr>
            <w:tcW w:w="1786" w:type="dxa"/>
          </w:tcPr>
          <w:p w:rsidR="00A200AC" w:rsidRPr="00625573" w:rsidRDefault="00A200AC" w:rsidP="00A200AC">
            <w:pPr>
              <w:pStyle w:val="ListeParagraf"/>
              <w:ind w:left="0"/>
              <w:rPr>
                <w:rFonts w:cstheme="minorHAnsi"/>
              </w:rPr>
            </w:pPr>
            <w:r w:rsidRPr="00625573">
              <w:rPr>
                <w:rFonts w:cstheme="minorHAnsi"/>
              </w:rPr>
              <w:t>Newton</w:t>
            </w:r>
          </w:p>
        </w:tc>
      </w:tr>
    </w:tbl>
    <w:p w:rsidR="00A200AC" w:rsidRPr="00625573" w:rsidRDefault="00E36EEE" w:rsidP="00A200AC">
      <w:pPr>
        <w:pStyle w:val="ListeParagraf"/>
        <w:ind w:left="786"/>
        <w:rPr>
          <w:rFonts w:cstheme="minorHAnsi"/>
          <w:b/>
        </w:rPr>
      </w:pPr>
      <w:r w:rsidRPr="00625573">
        <w:rPr>
          <w:rFonts w:cstheme="minorHAnsi"/>
          <w:b/>
          <w:noProof/>
        </w:rPr>
        <w:drawing>
          <wp:anchor distT="0" distB="0" distL="114300" distR="114300" simplePos="0" relativeHeight="251640320" behindDoc="1" locked="0" layoutInCell="1" allowOverlap="1" wp14:anchorId="3D63551B" wp14:editId="26C4B890">
            <wp:simplePos x="0" y="0"/>
            <wp:positionH relativeFrom="column">
              <wp:posOffset>2299970</wp:posOffset>
            </wp:positionH>
            <wp:positionV relativeFrom="paragraph">
              <wp:posOffset>132715</wp:posOffset>
            </wp:positionV>
            <wp:extent cx="638175" cy="1057275"/>
            <wp:effectExtent l="0" t="0" r="0" b="0"/>
            <wp:wrapTight wrapText="bothSides">
              <wp:wrapPolygon edited="0">
                <wp:start x="0" y="0"/>
                <wp:lineTo x="0" y="21405"/>
                <wp:lineTo x="21278" y="21405"/>
                <wp:lineTo x="21278" y="0"/>
                <wp:lineTo x="0" y="0"/>
              </wp:wrapPolygon>
            </wp:wrapTight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0AC" w:rsidRPr="00625573" w:rsidRDefault="00E36EEE" w:rsidP="00A200AC">
      <w:pPr>
        <w:pStyle w:val="ListeParagraf"/>
        <w:numPr>
          <w:ilvl w:val="0"/>
          <w:numId w:val="9"/>
        </w:numPr>
        <w:ind w:left="426"/>
        <w:rPr>
          <w:rFonts w:cstheme="minorHAnsi"/>
          <w:b/>
        </w:rPr>
      </w:pPr>
      <w:r w:rsidRPr="00625573">
        <w:rPr>
          <w:rFonts w:cstheme="minorHAnsi"/>
          <w:b/>
        </w:rPr>
        <w:t>Şekildeki dinamometre ile aşağıdaki ağırlıklardan hangisi ölçülemez?</w:t>
      </w:r>
    </w:p>
    <w:p w:rsidR="00E36EEE" w:rsidRPr="00625573" w:rsidRDefault="00E36EEE" w:rsidP="00E36EEE">
      <w:pPr>
        <w:spacing w:after="0" w:line="240" w:lineRule="auto"/>
        <w:ind w:left="426"/>
        <w:rPr>
          <w:rFonts w:cs="Arial"/>
        </w:rPr>
      </w:pPr>
      <w:r w:rsidRPr="006522D4">
        <w:rPr>
          <w:rFonts w:cs="Arial"/>
          <w:b/>
          <w:color w:val="FF0000"/>
        </w:rPr>
        <w:t>A)</w:t>
      </w:r>
      <w:r w:rsidRPr="00625573">
        <w:rPr>
          <w:rFonts w:cs="Arial"/>
        </w:rPr>
        <w:t xml:space="preserve"> </w:t>
      </w:r>
      <w:r w:rsidR="006522D4">
        <w:rPr>
          <w:rFonts w:cs="Arial"/>
        </w:rPr>
        <w:t>2</w:t>
      </w:r>
      <w:r w:rsidRPr="00625573">
        <w:rPr>
          <w:rFonts w:cs="Arial"/>
        </w:rPr>
        <w:t>1 N</w:t>
      </w:r>
      <w:r w:rsidRPr="00625573">
        <w:rPr>
          <w:rFonts w:cs="Arial"/>
        </w:rPr>
        <w:tab/>
      </w:r>
      <w:r w:rsidRPr="00625573">
        <w:rPr>
          <w:rFonts w:cs="Arial"/>
        </w:rPr>
        <w:tab/>
      </w:r>
    </w:p>
    <w:p w:rsidR="00E36EEE" w:rsidRPr="00625573" w:rsidRDefault="006522D4" w:rsidP="00E36EEE">
      <w:pPr>
        <w:spacing w:after="0" w:line="240" w:lineRule="auto"/>
        <w:ind w:left="426"/>
        <w:rPr>
          <w:rFonts w:cs="Arial"/>
        </w:rPr>
      </w:pPr>
      <w:r>
        <w:rPr>
          <w:rFonts w:cs="Arial"/>
        </w:rPr>
        <w:t>B) 17</w:t>
      </w:r>
      <w:r w:rsidR="00E36EEE" w:rsidRPr="00625573">
        <w:rPr>
          <w:rFonts w:cs="Arial"/>
        </w:rPr>
        <w:t xml:space="preserve"> N</w:t>
      </w:r>
      <w:r w:rsidR="00E36EEE" w:rsidRPr="00625573">
        <w:rPr>
          <w:rFonts w:cs="Arial"/>
        </w:rPr>
        <w:tab/>
      </w:r>
    </w:p>
    <w:p w:rsidR="00E36EEE" w:rsidRPr="00625573" w:rsidRDefault="006522D4" w:rsidP="00E36EEE">
      <w:pPr>
        <w:spacing w:after="0" w:line="240" w:lineRule="auto"/>
        <w:ind w:left="426"/>
        <w:rPr>
          <w:rFonts w:cs="Arial"/>
        </w:rPr>
      </w:pPr>
      <w:r>
        <w:rPr>
          <w:rFonts w:cs="Arial"/>
        </w:rPr>
        <w:t>C) 10</w:t>
      </w:r>
      <w:r w:rsidR="00E36EEE" w:rsidRPr="00625573">
        <w:rPr>
          <w:rFonts w:cs="Arial"/>
        </w:rPr>
        <w:t xml:space="preserve"> N</w:t>
      </w:r>
      <w:r w:rsidR="00E36EEE" w:rsidRPr="00625573">
        <w:rPr>
          <w:rFonts w:cs="Arial"/>
        </w:rPr>
        <w:tab/>
      </w:r>
      <w:r w:rsidR="00E36EEE" w:rsidRPr="00625573">
        <w:rPr>
          <w:rFonts w:cs="Arial"/>
        </w:rPr>
        <w:tab/>
      </w:r>
    </w:p>
    <w:p w:rsidR="00E36EEE" w:rsidRPr="00625573" w:rsidRDefault="00E36EEE" w:rsidP="00E36EEE">
      <w:pPr>
        <w:ind w:left="426"/>
        <w:rPr>
          <w:rFonts w:cstheme="minorHAnsi"/>
          <w:b/>
        </w:rPr>
      </w:pPr>
      <w:r w:rsidRPr="006522D4">
        <w:rPr>
          <w:rFonts w:cs="Arial"/>
        </w:rPr>
        <w:t>D)</w:t>
      </w:r>
      <w:r w:rsidR="006522D4">
        <w:rPr>
          <w:rFonts w:cs="Arial"/>
        </w:rPr>
        <w:t xml:space="preserve"> </w:t>
      </w:r>
      <w:r w:rsidRPr="00625573">
        <w:rPr>
          <w:rFonts w:cs="Arial"/>
        </w:rPr>
        <w:t>1 N</w:t>
      </w:r>
    </w:p>
    <w:p w:rsidR="00E36EEE" w:rsidRPr="00625573" w:rsidRDefault="00E36EEE" w:rsidP="00E36EEE">
      <w:pPr>
        <w:pStyle w:val="ListeParagraf"/>
        <w:numPr>
          <w:ilvl w:val="0"/>
          <w:numId w:val="9"/>
        </w:numPr>
        <w:ind w:left="426"/>
        <w:rPr>
          <w:rFonts w:cstheme="minorHAnsi"/>
          <w:b/>
        </w:rPr>
      </w:pPr>
      <w:r w:rsidRPr="00625573">
        <w:rPr>
          <w:b/>
        </w:rPr>
        <w:lastRenderedPageBreak/>
        <w:t xml:space="preserve">Aşağıda verilen bilgilerden hangisi </w:t>
      </w:r>
      <w:r w:rsidRPr="00625573">
        <w:rPr>
          <w:b/>
          <w:u w:val="single"/>
        </w:rPr>
        <w:t>yanlıştır?</w:t>
      </w:r>
    </w:p>
    <w:p w:rsidR="00E36EEE" w:rsidRPr="00625573" w:rsidRDefault="00E36EEE" w:rsidP="00E36EEE">
      <w:pPr>
        <w:spacing w:after="0" w:line="240" w:lineRule="auto"/>
        <w:ind w:left="426"/>
      </w:pPr>
      <w:r w:rsidRPr="00625573">
        <w:t>A) Kaynama noktası, saf maddelerin ayırt edici özelliklerindendir.</w:t>
      </w:r>
    </w:p>
    <w:p w:rsidR="00E36EEE" w:rsidRPr="00625573" w:rsidRDefault="00E36EEE" w:rsidP="00E36EEE">
      <w:pPr>
        <w:spacing w:after="0" w:line="240" w:lineRule="auto"/>
        <w:ind w:left="426"/>
      </w:pPr>
      <w:r w:rsidRPr="00625573">
        <w:t>B) Saf sıvıların kaynama süresince sıcaklıkları değişmez.</w:t>
      </w:r>
    </w:p>
    <w:p w:rsidR="00E36EEE" w:rsidRPr="00625573" w:rsidRDefault="00E36EEE" w:rsidP="00E36EEE">
      <w:pPr>
        <w:spacing w:after="0" w:line="240" w:lineRule="auto"/>
        <w:ind w:left="426"/>
      </w:pPr>
      <w:r w:rsidRPr="00625573">
        <w:t>C) Kaynama belli bir sıcaklıkta gerçekleşir.</w:t>
      </w:r>
    </w:p>
    <w:p w:rsidR="00117C6D" w:rsidRPr="00625573" w:rsidRDefault="00E36EEE" w:rsidP="00E36EEE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522D4">
        <w:rPr>
          <w:rFonts w:asciiTheme="minorHAnsi" w:hAnsiTheme="minorHAnsi"/>
          <w:color w:val="FF0000"/>
          <w:sz w:val="22"/>
          <w:szCs w:val="22"/>
        </w:rPr>
        <w:t>D)</w:t>
      </w:r>
      <w:r w:rsidRPr="00625573">
        <w:rPr>
          <w:rFonts w:asciiTheme="minorHAnsi" w:hAnsiTheme="minorHAnsi"/>
          <w:b w:val="0"/>
          <w:sz w:val="22"/>
          <w:szCs w:val="22"/>
        </w:rPr>
        <w:t xml:space="preserve"> Bir sıvının buharlaşması için kaynaması gerekir.  </w:t>
      </w:r>
    </w:p>
    <w:p w:rsidR="00117C6D" w:rsidRPr="00625573" w:rsidRDefault="00117C6D" w:rsidP="00117C6D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117C6D" w:rsidRPr="00625573" w:rsidRDefault="00117C6D" w:rsidP="00117C6D">
      <w:pPr>
        <w:jc w:val="both"/>
        <w:rPr>
          <w:rFonts w:eastAsia="Calibri"/>
          <w:noProof/>
        </w:rPr>
      </w:pPr>
    </w:p>
    <w:p w:rsidR="00E36EEE" w:rsidRPr="00625573" w:rsidRDefault="00E36EEE" w:rsidP="00E36EEE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noProof/>
        </w:rPr>
      </w:pPr>
      <w:r w:rsidRPr="00625573">
        <w:rPr>
          <w:b/>
        </w:rPr>
        <w:t xml:space="preserve">Aşağıdaki olaylardan hangisinin gerçekleşmesi için maddenin </w:t>
      </w:r>
      <w:r w:rsidRPr="00625573">
        <w:rPr>
          <w:b/>
          <w:u w:val="single"/>
        </w:rPr>
        <w:t>ısı vermesi</w:t>
      </w:r>
      <w:r w:rsidRPr="00625573">
        <w:rPr>
          <w:b/>
        </w:rPr>
        <w:t xml:space="preserve"> gerekir?</w:t>
      </w:r>
    </w:p>
    <w:p w:rsidR="00E36EEE" w:rsidRPr="00625573" w:rsidRDefault="00E36EEE" w:rsidP="00E36EEE">
      <w:pPr>
        <w:spacing w:after="0" w:line="240" w:lineRule="auto"/>
        <w:ind w:left="426"/>
      </w:pPr>
      <w:r w:rsidRPr="00625573">
        <w:t>A)  Süblimleşme               B)  Kaynama</w:t>
      </w:r>
    </w:p>
    <w:p w:rsidR="00E36EEE" w:rsidRPr="00625573" w:rsidRDefault="00E36EEE" w:rsidP="00E36EEE">
      <w:pPr>
        <w:ind w:left="426"/>
        <w:jc w:val="both"/>
        <w:rPr>
          <w:rFonts w:eastAsia="Calibri"/>
          <w:noProof/>
        </w:rPr>
      </w:pPr>
      <w:r w:rsidRPr="006522D4">
        <w:rPr>
          <w:b/>
          <w:color w:val="FF0000"/>
        </w:rPr>
        <w:t>C)</w:t>
      </w:r>
      <w:r w:rsidRPr="00625573">
        <w:t xml:space="preserve">  Donma                         D)  Erime  </w:t>
      </w:r>
    </w:p>
    <w:p w:rsidR="00117C6D" w:rsidRPr="00625573" w:rsidRDefault="00117C6D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numPr>
          <w:ilvl w:val="0"/>
          <w:numId w:val="9"/>
        </w:numPr>
        <w:ind w:left="426"/>
        <w:jc w:val="both"/>
        <w:rPr>
          <w:rFonts w:eastAsia="Calibri" w:cs="Times New Roman"/>
          <w:noProof/>
        </w:rPr>
      </w:pPr>
      <w:r w:rsidRPr="00625573">
        <w:rPr>
          <w:rFonts w:eastAsia="Calibri"/>
          <w:noProof/>
        </w:rPr>
        <w:drawing>
          <wp:anchor distT="0" distB="0" distL="114300" distR="114300" simplePos="0" relativeHeight="251665920" behindDoc="1" locked="0" layoutInCell="1" allowOverlap="1" wp14:anchorId="5A36FD7C" wp14:editId="0AA75C03">
            <wp:simplePos x="0" y="0"/>
            <wp:positionH relativeFrom="column">
              <wp:posOffset>415083</wp:posOffset>
            </wp:positionH>
            <wp:positionV relativeFrom="paragraph">
              <wp:posOffset>8920</wp:posOffset>
            </wp:positionV>
            <wp:extent cx="2729822" cy="1456660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" t="5113" b="8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80" cy="14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7DE" w:rsidRPr="00625573" w:rsidRDefault="00E017DE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AA7FC6">
      <w:pPr>
        <w:pStyle w:val="ListeParagraf"/>
        <w:ind w:left="426"/>
        <w:jc w:val="both"/>
        <w:rPr>
          <w:rFonts w:eastAsia="Calibri"/>
          <w:noProof/>
        </w:rPr>
      </w:pPr>
      <w:r w:rsidRPr="00625573">
        <w:rPr>
          <w:rFonts w:eastAsia="Calibri"/>
          <w:b/>
          <w:noProof/>
        </w:rPr>
        <w:t>En hassas ölçüm</w:t>
      </w:r>
      <w:r w:rsidRPr="00625573">
        <w:rPr>
          <w:rFonts w:eastAsia="Calibri"/>
          <w:noProof/>
        </w:rPr>
        <w:t xml:space="preserve"> hangi dinamometreyle yapılır?</w:t>
      </w:r>
    </w:p>
    <w:p w:rsidR="00AA7FC6" w:rsidRPr="00625573" w:rsidRDefault="00AA7FC6" w:rsidP="00AA7FC6">
      <w:pPr>
        <w:pStyle w:val="ListeParagraf"/>
        <w:ind w:left="426"/>
        <w:jc w:val="both"/>
        <w:rPr>
          <w:rFonts w:eastAsia="Calibri"/>
          <w:b/>
          <w:noProof/>
        </w:rPr>
      </w:pPr>
    </w:p>
    <w:p w:rsidR="00AA7FC6" w:rsidRPr="00625573" w:rsidRDefault="00AA7FC6" w:rsidP="00AA7FC6">
      <w:pPr>
        <w:pStyle w:val="ListeParagraf"/>
        <w:numPr>
          <w:ilvl w:val="0"/>
          <w:numId w:val="16"/>
        </w:numPr>
        <w:jc w:val="both"/>
        <w:rPr>
          <w:rFonts w:eastAsia="Calibri"/>
          <w:b/>
          <w:noProof/>
        </w:rPr>
      </w:pPr>
      <w:r w:rsidRPr="00625573">
        <w:rPr>
          <w:rFonts w:eastAsia="Calibri"/>
          <w:noProof/>
        </w:rPr>
        <w:t>K</w:t>
      </w:r>
      <w:r w:rsidRPr="00625573">
        <w:rPr>
          <w:rFonts w:eastAsia="Calibri"/>
          <w:b/>
          <w:noProof/>
        </w:rPr>
        <w:t xml:space="preserve">           B) </w:t>
      </w:r>
      <w:r w:rsidRPr="00625573">
        <w:rPr>
          <w:rFonts w:eastAsia="Calibri"/>
          <w:noProof/>
        </w:rPr>
        <w:t>L</w:t>
      </w:r>
      <w:r w:rsidRPr="00625573">
        <w:rPr>
          <w:rFonts w:eastAsia="Calibri"/>
          <w:b/>
          <w:noProof/>
        </w:rPr>
        <w:t xml:space="preserve">             C) </w:t>
      </w:r>
      <w:r w:rsidRPr="00625573">
        <w:rPr>
          <w:rFonts w:eastAsia="Calibri"/>
          <w:noProof/>
        </w:rPr>
        <w:t>M</w:t>
      </w:r>
      <w:r w:rsidRPr="00625573">
        <w:rPr>
          <w:rFonts w:eastAsia="Calibri"/>
          <w:b/>
          <w:noProof/>
        </w:rPr>
        <w:t xml:space="preserve">           D) </w:t>
      </w:r>
      <w:r w:rsidRPr="00625573">
        <w:rPr>
          <w:rFonts w:eastAsia="Calibri"/>
          <w:noProof/>
        </w:rPr>
        <w:t>N</w:t>
      </w: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AA7FC6" w:rsidRPr="00625573" w:rsidRDefault="00AA7FC6" w:rsidP="00117C6D">
      <w:pPr>
        <w:pStyle w:val="ListeParagraf"/>
        <w:ind w:left="426"/>
        <w:jc w:val="both"/>
        <w:rPr>
          <w:rFonts w:eastAsia="Calibri"/>
          <w:noProof/>
        </w:rPr>
      </w:pPr>
    </w:p>
    <w:p w:rsidR="00E017DE" w:rsidRPr="00625573" w:rsidRDefault="00AA7FC6" w:rsidP="00AA7FC6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b/>
          <w:noProof/>
        </w:rPr>
      </w:pPr>
      <w:r w:rsidRPr="00625573">
        <w:rPr>
          <w:rFonts w:cstheme="minorHAnsi"/>
          <w:b/>
          <w:bCs/>
        </w:rPr>
        <w:t xml:space="preserve">Aşağıdakilerden hangisi sürtünme kuvvetinin hayatımızdaki </w:t>
      </w:r>
      <w:r w:rsidRPr="00625573">
        <w:rPr>
          <w:rFonts w:cstheme="minorHAnsi"/>
          <w:b/>
          <w:bCs/>
          <w:u w:val="single"/>
        </w:rPr>
        <w:t>olumsuz</w:t>
      </w:r>
      <w:r w:rsidRPr="00625573">
        <w:rPr>
          <w:rFonts w:cstheme="minorHAnsi"/>
          <w:b/>
          <w:bCs/>
        </w:rPr>
        <w:t xml:space="preserve"> etkilerindendir?</w:t>
      </w:r>
    </w:p>
    <w:p w:rsidR="00AA7FC6" w:rsidRPr="00625573" w:rsidRDefault="00AA7FC6" w:rsidP="00AA7FC6">
      <w:pPr>
        <w:autoSpaceDE w:val="0"/>
        <w:autoSpaceDN w:val="0"/>
        <w:adjustRightInd w:val="0"/>
        <w:ind w:left="426"/>
        <w:rPr>
          <w:rFonts w:cs="Arial"/>
        </w:rPr>
      </w:pPr>
      <w:r w:rsidRPr="00625573">
        <w:rPr>
          <w:rFonts w:cs="Arial"/>
          <w:b/>
        </w:rPr>
        <w:t xml:space="preserve">    </w:t>
      </w:r>
      <w:r w:rsidRPr="006522D4">
        <w:rPr>
          <w:rFonts w:cs="Arial"/>
          <w:b/>
          <w:color w:val="FF0000"/>
        </w:rPr>
        <w:t>A)</w:t>
      </w:r>
      <w:r w:rsidRPr="006522D4">
        <w:rPr>
          <w:rFonts w:cs="Arial"/>
          <w:color w:val="FF0000"/>
        </w:rPr>
        <w:t xml:space="preserve"> </w:t>
      </w:r>
      <w:r w:rsidRPr="00625573">
        <w:rPr>
          <w:rFonts w:cs="Arial"/>
        </w:rPr>
        <w:t>Arabaların buzlu yolda kayması</w:t>
      </w:r>
    </w:p>
    <w:p w:rsidR="00AA7FC6" w:rsidRPr="00625573" w:rsidRDefault="00AA7FC6" w:rsidP="00AA7FC6">
      <w:pPr>
        <w:autoSpaceDE w:val="0"/>
        <w:autoSpaceDN w:val="0"/>
        <w:adjustRightInd w:val="0"/>
        <w:ind w:left="426"/>
        <w:rPr>
          <w:rFonts w:cs="Arial"/>
        </w:rPr>
      </w:pPr>
      <w:r w:rsidRPr="00625573">
        <w:rPr>
          <w:rFonts w:cs="Arial"/>
          <w:b/>
        </w:rPr>
        <w:t xml:space="preserve">    B)</w:t>
      </w:r>
      <w:r w:rsidRPr="00625573">
        <w:rPr>
          <w:rFonts w:cs="Arial"/>
        </w:rPr>
        <w:t xml:space="preserve"> Yağmur damlalarının yere yavaş düşmesi</w:t>
      </w:r>
    </w:p>
    <w:p w:rsidR="00AA7FC6" w:rsidRPr="00625573" w:rsidRDefault="00AA7FC6" w:rsidP="00AA7FC6">
      <w:pPr>
        <w:autoSpaceDE w:val="0"/>
        <w:autoSpaceDN w:val="0"/>
        <w:adjustRightInd w:val="0"/>
        <w:ind w:left="426"/>
        <w:rPr>
          <w:rFonts w:cs="Arial"/>
        </w:rPr>
      </w:pPr>
      <w:r w:rsidRPr="00625573">
        <w:rPr>
          <w:rFonts w:cs="Arial"/>
          <w:b/>
        </w:rPr>
        <w:t xml:space="preserve">    C)</w:t>
      </w:r>
      <w:r w:rsidRPr="00625573">
        <w:rPr>
          <w:rFonts w:cs="Arial"/>
        </w:rPr>
        <w:t xml:space="preserve"> Deftere yazı yazmak</w:t>
      </w:r>
    </w:p>
    <w:p w:rsidR="00AA7FC6" w:rsidRPr="00625573" w:rsidRDefault="00AA7FC6" w:rsidP="00AA7FC6">
      <w:pPr>
        <w:ind w:left="426"/>
        <w:contextualSpacing/>
        <w:rPr>
          <w:rFonts w:cs="Arial"/>
        </w:rPr>
      </w:pPr>
      <w:r w:rsidRPr="00625573">
        <w:rPr>
          <w:rFonts w:cs="Arial"/>
          <w:b/>
        </w:rPr>
        <w:t xml:space="preserve">    D)</w:t>
      </w:r>
      <w:r w:rsidRPr="00625573">
        <w:rPr>
          <w:rFonts w:cs="Arial"/>
        </w:rPr>
        <w:t xml:space="preserve"> Yolda yürümek</w:t>
      </w:r>
    </w:p>
    <w:p w:rsidR="00AA7FC6" w:rsidRPr="00625573" w:rsidRDefault="00AA7FC6" w:rsidP="00AA7FC6">
      <w:pPr>
        <w:ind w:left="426"/>
        <w:contextualSpacing/>
        <w:rPr>
          <w:rFonts w:cs="Arial"/>
        </w:rPr>
      </w:pPr>
    </w:p>
    <w:p w:rsidR="00AA7FC6" w:rsidRPr="00625573" w:rsidRDefault="00AA7FC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F039B" w:rsidRPr="00625573" w:rsidRDefault="00EF039B" w:rsidP="00AA7FC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AA7FC6" w:rsidRPr="00625573" w:rsidRDefault="00AA7FC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25573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60EAB85A" wp14:editId="27AF4790">
            <wp:extent cx="2892056" cy="109675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09377" cy="110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FC6" w:rsidRPr="00625573" w:rsidRDefault="00AA7FC6" w:rsidP="00AA7FC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625573">
        <w:rPr>
          <w:rFonts w:asciiTheme="minorHAnsi" w:hAnsiTheme="minorHAnsi" w:cstheme="minorHAnsi"/>
          <w:sz w:val="22"/>
          <w:szCs w:val="22"/>
        </w:rPr>
        <w:t xml:space="preserve">Yukarıdaki şemada kaç numaralı durumda yoğuşma olayı gerçekleşir? </w:t>
      </w:r>
    </w:p>
    <w:p w:rsidR="00AA7FC6" w:rsidRPr="00625573" w:rsidRDefault="00AA7FC6" w:rsidP="00AA7FC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625573">
        <w:rPr>
          <w:rFonts w:asciiTheme="minorHAnsi" w:hAnsiTheme="minorHAnsi" w:cstheme="minorHAnsi"/>
          <w:sz w:val="22"/>
          <w:szCs w:val="22"/>
        </w:rPr>
        <w:t>A) 1</w:t>
      </w:r>
      <w:r w:rsidRPr="00625573">
        <w:rPr>
          <w:rFonts w:asciiTheme="minorHAnsi" w:hAnsiTheme="minorHAnsi" w:cstheme="minorHAnsi"/>
          <w:sz w:val="22"/>
          <w:szCs w:val="22"/>
        </w:rPr>
        <w:tab/>
        <w:t xml:space="preserve">      B) 2</w:t>
      </w:r>
      <w:r w:rsidRPr="00625573">
        <w:rPr>
          <w:rFonts w:asciiTheme="minorHAnsi" w:hAnsiTheme="minorHAnsi" w:cstheme="minorHAnsi"/>
          <w:sz w:val="22"/>
          <w:szCs w:val="22"/>
        </w:rPr>
        <w:tab/>
        <w:t xml:space="preserve">               C) 3</w:t>
      </w:r>
      <w:r w:rsidRPr="00625573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Pr="006522D4">
        <w:rPr>
          <w:rFonts w:asciiTheme="minorHAnsi" w:hAnsiTheme="minorHAnsi" w:cstheme="minorHAnsi"/>
          <w:color w:val="FF0000"/>
          <w:sz w:val="22"/>
          <w:szCs w:val="22"/>
        </w:rPr>
        <w:t>D)</w:t>
      </w:r>
      <w:r w:rsidRPr="00625573">
        <w:rPr>
          <w:rFonts w:asciiTheme="minorHAnsi" w:hAnsiTheme="minorHAnsi" w:cstheme="minorHAnsi"/>
          <w:sz w:val="22"/>
          <w:szCs w:val="22"/>
        </w:rPr>
        <w:t xml:space="preserve"> 4</w:t>
      </w:r>
    </w:p>
    <w:p w:rsidR="00AA7FC6" w:rsidRPr="00625573" w:rsidRDefault="00AA7FC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25573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 </w:t>
      </w: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25573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80256" behindDoc="0" locked="0" layoutInCell="1" allowOverlap="1" wp14:anchorId="56C9EF16" wp14:editId="1BE5F11E">
            <wp:simplePos x="0" y="0"/>
            <wp:positionH relativeFrom="column">
              <wp:posOffset>248950</wp:posOffset>
            </wp:positionH>
            <wp:positionV relativeFrom="paragraph">
              <wp:posOffset>6350</wp:posOffset>
            </wp:positionV>
            <wp:extent cx="3214996" cy="3200400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361" cy="321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6522D4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pict>
          <v:oval id="_x0000_s1032" style="position:absolute;left:0;text-align:left;margin-left:21.4pt;margin-top:5.4pt;width:19pt;height:20.15pt;z-index:251691008" fillcolor="#c0504d [3205]" strokecolor="#f2f2f2 [3041]" strokeweight="3pt">
            <v:shadow on="t" type="perspective" color="#622423 [1605]" opacity=".5" offset="1pt" offset2="-1pt"/>
          </v:oval>
        </w:pict>
      </w: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625573" w:rsidRPr="00625573" w:rsidRDefault="00625573" w:rsidP="00AA7FC6">
      <w:pPr>
        <w:pStyle w:val="GvdeMetni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625573" w:rsidP="00625573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25573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90496" behindDoc="0" locked="0" layoutInCell="1" allowOverlap="1" wp14:anchorId="2BCA4B32" wp14:editId="0AB39908">
            <wp:simplePos x="0" y="0"/>
            <wp:positionH relativeFrom="column">
              <wp:posOffset>301537</wp:posOffset>
            </wp:positionH>
            <wp:positionV relativeFrom="paragraph">
              <wp:posOffset>30627</wp:posOffset>
            </wp:positionV>
            <wp:extent cx="3108960" cy="1097280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A7FC6" w:rsidRPr="00625573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625573" w:rsidRPr="00625573" w:rsidRDefault="00625573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625573" w:rsidRPr="00625573" w:rsidRDefault="00625573" w:rsidP="00625573">
      <w:pPr>
        <w:pStyle w:val="GvdeMetni"/>
        <w:ind w:left="567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625573">
        <w:rPr>
          <w:rFonts w:asciiTheme="minorHAnsi" w:hAnsiTheme="minorHAnsi" w:cstheme="minorHAnsi"/>
          <w:bCs/>
          <w:sz w:val="22"/>
          <w:szCs w:val="22"/>
        </w:rPr>
        <w:t>Yukarıdaki hâl değişim olaylarının gruplandırılması aşağıdakilerden hangisinde doğru verilmiştir?</w:t>
      </w:r>
    </w:p>
    <w:p w:rsidR="00625573" w:rsidRPr="00625573" w:rsidRDefault="00625573" w:rsidP="00625573">
      <w:pPr>
        <w:pStyle w:val="GvdeMetni"/>
        <w:ind w:left="567"/>
        <w:jc w:val="left"/>
        <w:rPr>
          <w:rFonts w:asciiTheme="minorHAnsi" w:hAnsiTheme="minorHAnsi" w:cstheme="minorHAnsi"/>
          <w:bCs/>
          <w:sz w:val="22"/>
          <w:szCs w:val="22"/>
        </w:rPr>
      </w:pPr>
    </w:p>
    <w:p w:rsidR="00625573" w:rsidRPr="00625573" w:rsidRDefault="006522D4" w:rsidP="00625573">
      <w:pPr>
        <w:pStyle w:val="GvdeMetni"/>
        <w:ind w:left="567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pict>
          <v:oval id="_x0000_s1033" style="position:absolute;left:0;text-align:left;margin-left:29.4pt;margin-top:54.3pt;width:19pt;height:20.15pt;z-index:251692032" fillcolor="#c0504d [3205]" strokecolor="#f2f2f2 [3041]" strokeweight="3pt">
            <v:shadow on="t" type="perspective" color="#622423 [1605]" opacity=".5" offset="1pt" offset2="-1pt"/>
          </v:oval>
        </w:pict>
      </w:r>
      <w:r w:rsidR="00625573" w:rsidRPr="00625573">
        <w:rPr>
          <w:rFonts w:asciiTheme="minorHAnsi" w:hAnsiTheme="minorHAnsi" w:cs="MyriadPro-Bold"/>
          <w:noProof/>
          <w:sz w:val="22"/>
          <w:szCs w:val="22"/>
        </w:rPr>
        <w:drawing>
          <wp:inline distT="0" distB="0" distL="0" distR="0">
            <wp:extent cx="2764465" cy="1579694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71" cy="159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573" w:rsidRPr="00625573" w:rsidRDefault="00625573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625573" w:rsidRPr="00625573" w:rsidRDefault="00625573" w:rsidP="00625573">
      <w:pPr>
        <w:pStyle w:val="GvdeMetni"/>
        <w:numPr>
          <w:ilvl w:val="0"/>
          <w:numId w:val="9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625573">
        <w:rPr>
          <w:rFonts w:asciiTheme="minorHAnsi" w:hAnsiTheme="minorHAnsi" w:cs="Arial"/>
          <w:sz w:val="22"/>
          <w:szCs w:val="22"/>
        </w:rPr>
        <w:t>Aşağıdaki bilgilerden hangisi ya da hangileri doğrudur?</w:t>
      </w:r>
    </w:p>
    <w:p w:rsidR="00625573" w:rsidRPr="00625573" w:rsidRDefault="00625573" w:rsidP="00625573">
      <w:pPr>
        <w:spacing w:after="0" w:line="240" w:lineRule="auto"/>
        <w:ind w:left="709"/>
        <w:rPr>
          <w:rFonts w:cs="Arial"/>
        </w:rPr>
      </w:pPr>
      <w:r w:rsidRPr="00625573">
        <w:rPr>
          <w:rFonts w:cs="Arial"/>
        </w:rPr>
        <w:t>I. Kaygan yüzeylerde sürtünme gerçekleşmez</w:t>
      </w:r>
    </w:p>
    <w:p w:rsidR="00625573" w:rsidRPr="00625573" w:rsidRDefault="00625573" w:rsidP="00625573">
      <w:pPr>
        <w:spacing w:after="0" w:line="240" w:lineRule="auto"/>
        <w:ind w:left="709"/>
        <w:rPr>
          <w:rFonts w:cs="Arial"/>
        </w:rPr>
      </w:pPr>
      <w:r w:rsidRPr="00625573">
        <w:rPr>
          <w:rFonts w:cs="Arial"/>
        </w:rPr>
        <w:t>II. Sürtünme kuvveti cismin hareketini etkiler</w:t>
      </w:r>
    </w:p>
    <w:p w:rsidR="00625573" w:rsidRPr="00625573" w:rsidRDefault="00625573" w:rsidP="00625573">
      <w:pPr>
        <w:spacing w:after="0" w:line="240" w:lineRule="auto"/>
        <w:ind w:left="709"/>
        <w:rPr>
          <w:rFonts w:cs="Arial"/>
        </w:rPr>
      </w:pPr>
      <w:r w:rsidRPr="00625573">
        <w:rPr>
          <w:rFonts w:cs="Arial"/>
        </w:rPr>
        <w:t>III. Sürtünme kuvveti yüzeyin pürüzlülük durumuna bağlıdır</w:t>
      </w:r>
      <w:bookmarkStart w:id="0" w:name="_GoBack"/>
      <w:bookmarkEnd w:id="0"/>
    </w:p>
    <w:p w:rsidR="00625573" w:rsidRPr="00625573" w:rsidRDefault="00625573" w:rsidP="00625573">
      <w:pPr>
        <w:spacing w:after="0" w:line="240" w:lineRule="auto"/>
        <w:ind w:left="709"/>
        <w:rPr>
          <w:rFonts w:cs="Arial"/>
        </w:rPr>
      </w:pPr>
    </w:p>
    <w:p w:rsidR="00625573" w:rsidRPr="00625573" w:rsidRDefault="00625573" w:rsidP="00625573">
      <w:pPr>
        <w:spacing w:after="0" w:line="240" w:lineRule="auto"/>
        <w:ind w:left="709"/>
        <w:rPr>
          <w:rFonts w:cs="Arial"/>
          <w:b/>
          <w:lang w:val="es-ES"/>
        </w:rPr>
      </w:pPr>
      <w:r w:rsidRPr="00625573">
        <w:rPr>
          <w:rFonts w:cs="Arial"/>
          <w:b/>
          <w:bCs/>
        </w:rPr>
        <w:t>A)</w:t>
      </w:r>
      <w:r w:rsidRPr="00625573">
        <w:rPr>
          <w:rFonts w:cs="Arial"/>
          <w:lang w:val="es-ES"/>
        </w:rPr>
        <w:t>Yalnız II</w:t>
      </w:r>
      <w:r w:rsidRPr="00625573">
        <w:rPr>
          <w:rFonts w:cs="Arial"/>
          <w:b/>
          <w:lang w:val="es-ES"/>
        </w:rPr>
        <w:t xml:space="preserve"> </w:t>
      </w:r>
      <w:r w:rsidRPr="00625573">
        <w:rPr>
          <w:rFonts w:cs="Arial"/>
          <w:b/>
          <w:bCs/>
          <w:lang w:val="es-ES"/>
        </w:rPr>
        <w:t xml:space="preserve">                             </w:t>
      </w:r>
      <w:r w:rsidRPr="006522D4">
        <w:rPr>
          <w:rFonts w:cs="Arial"/>
          <w:b/>
          <w:bCs/>
          <w:color w:val="FF0000"/>
          <w:lang w:val="es-ES"/>
        </w:rPr>
        <w:t>B)</w:t>
      </w:r>
      <w:r w:rsidRPr="00625573">
        <w:rPr>
          <w:rFonts w:cs="Arial"/>
          <w:b/>
          <w:bCs/>
          <w:lang w:val="es-ES"/>
        </w:rPr>
        <w:t xml:space="preserve"> </w:t>
      </w:r>
      <w:r w:rsidRPr="00625573">
        <w:rPr>
          <w:rFonts w:cs="Arial"/>
          <w:lang w:val="es-ES"/>
        </w:rPr>
        <w:t>II ve III</w:t>
      </w:r>
      <w:r w:rsidRPr="00625573">
        <w:rPr>
          <w:rFonts w:cs="Arial"/>
          <w:b/>
          <w:lang w:val="es-ES"/>
        </w:rPr>
        <w:t xml:space="preserve"> </w:t>
      </w:r>
      <w:r w:rsidRPr="00625573">
        <w:rPr>
          <w:rFonts w:cs="Arial"/>
          <w:b/>
          <w:lang w:val="es-ES"/>
        </w:rPr>
        <w:t xml:space="preserve">         </w:t>
      </w:r>
    </w:p>
    <w:p w:rsidR="00625573" w:rsidRPr="00625573" w:rsidRDefault="00625573" w:rsidP="00625573">
      <w:pPr>
        <w:spacing w:after="0" w:line="240" w:lineRule="auto"/>
        <w:ind w:left="709"/>
        <w:rPr>
          <w:rFonts w:cs="Arial"/>
          <w:lang w:val="es-ES"/>
        </w:rPr>
      </w:pPr>
      <w:r w:rsidRPr="00625573">
        <w:rPr>
          <w:rFonts w:cs="Arial"/>
          <w:b/>
          <w:bCs/>
          <w:lang w:val="es-ES"/>
        </w:rPr>
        <w:t>C)</w:t>
      </w:r>
      <w:r w:rsidRPr="00625573">
        <w:rPr>
          <w:rFonts w:cs="Arial"/>
          <w:bCs/>
          <w:lang w:val="es-ES"/>
        </w:rPr>
        <w:t xml:space="preserve"> </w:t>
      </w:r>
      <w:r w:rsidRPr="00625573">
        <w:rPr>
          <w:rFonts w:cs="Arial"/>
          <w:lang w:val="es-ES"/>
        </w:rPr>
        <w:t>I ve III</w:t>
      </w:r>
      <w:r w:rsidRPr="00625573">
        <w:rPr>
          <w:rFonts w:cs="Arial"/>
          <w:lang w:val="es-ES"/>
        </w:rPr>
        <w:t xml:space="preserve">                               </w:t>
      </w:r>
      <w:r w:rsidRPr="00625573">
        <w:rPr>
          <w:rFonts w:cs="Arial"/>
          <w:lang w:val="es-ES"/>
        </w:rPr>
        <w:t xml:space="preserve"> </w:t>
      </w:r>
      <w:r w:rsidRPr="00625573">
        <w:rPr>
          <w:rFonts w:cs="Arial"/>
          <w:b/>
          <w:bCs/>
          <w:lang w:val="es-ES"/>
        </w:rPr>
        <w:t xml:space="preserve">D) </w:t>
      </w:r>
      <w:r w:rsidRPr="00625573">
        <w:rPr>
          <w:rFonts w:cs="Arial"/>
          <w:lang w:val="es-ES"/>
        </w:rPr>
        <w:t>I, II ve III</w:t>
      </w:r>
    </w:p>
    <w:p w:rsidR="00AA7FC6" w:rsidRDefault="00AA7FC6" w:rsidP="00625573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Not: Puanlama sorular üzerinde belirtildiği gibidir. Süre bir ders saatidir.</w:t>
      </w:r>
    </w:p>
    <w:p w:rsidR="00E017DE" w:rsidRDefault="00E017DE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017DE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BAŞARILAR </w:t>
      </w:r>
      <w:r w:rsidRPr="00E017DE">
        <w:rPr>
          <w:rFonts w:asciiTheme="minorHAnsi" w:hAnsiTheme="minorHAnsi" w:cstheme="minorHAnsi"/>
          <w:b w:val="0"/>
          <w:sz w:val="22"/>
          <w:szCs w:val="22"/>
        </w:rPr>
        <w:sym w:font="Wingdings" w:char="F04A"/>
      </w:r>
    </w:p>
    <w:p w:rsidR="00E017DE" w:rsidRDefault="00A005C8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  <w:hyperlink r:id="rId16" w:history="1">
        <w:r w:rsidR="00E017DE" w:rsidRPr="00370787">
          <w:rPr>
            <w:rStyle w:val="Kpr"/>
            <w:rFonts w:asciiTheme="minorHAnsi" w:hAnsiTheme="minorHAnsi" w:cstheme="minorHAnsi"/>
            <w:b w:val="0"/>
            <w:sz w:val="22"/>
            <w:szCs w:val="22"/>
          </w:rPr>
          <w:t>www.FenEhli.com</w:t>
        </w:r>
      </w:hyperlink>
      <w:r w:rsidR="00E017D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E017DE" w:rsidRPr="00A200AC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 Bilimleri Öğretmeni</w:t>
      </w:r>
    </w:p>
    <w:sectPr w:rsidR="00E017DE" w:rsidRPr="00A200AC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5C8" w:rsidRDefault="00A005C8" w:rsidP="005B5AF9">
      <w:pPr>
        <w:spacing w:after="0" w:line="240" w:lineRule="auto"/>
      </w:pPr>
      <w:r>
        <w:separator/>
      </w:r>
    </w:p>
  </w:endnote>
  <w:endnote w:type="continuationSeparator" w:id="0">
    <w:p w:rsidR="00A005C8" w:rsidRDefault="00A005C8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5C8" w:rsidRDefault="00A005C8" w:rsidP="005B5AF9">
      <w:pPr>
        <w:spacing w:after="0" w:line="240" w:lineRule="auto"/>
      </w:pPr>
      <w:r>
        <w:separator/>
      </w:r>
    </w:p>
  </w:footnote>
  <w:footnote w:type="continuationSeparator" w:id="0">
    <w:p w:rsidR="00A005C8" w:rsidRDefault="00A005C8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8F87208"/>
    <w:multiLevelType w:val="hybridMultilevel"/>
    <w:tmpl w:val="2BB64152"/>
    <w:lvl w:ilvl="0" w:tplc="788C156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1324E"/>
    <w:multiLevelType w:val="hybridMultilevel"/>
    <w:tmpl w:val="0A78FDE8"/>
    <w:lvl w:ilvl="0" w:tplc="4298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3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14"/>
  </w:num>
  <w:num w:numId="10">
    <w:abstractNumId w:val="3"/>
  </w:num>
  <w:num w:numId="11">
    <w:abstractNumId w:val="5"/>
  </w:num>
  <w:num w:numId="12">
    <w:abstractNumId w:val="1"/>
  </w:num>
  <w:num w:numId="13">
    <w:abstractNumId w:val="8"/>
  </w:num>
  <w:num w:numId="14">
    <w:abstractNumId w:val="7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AF9"/>
    <w:rsid w:val="00117C6D"/>
    <w:rsid w:val="00423501"/>
    <w:rsid w:val="00595513"/>
    <w:rsid w:val="005B5AF9"/>
    <w:rsid w:val="00625573"/>
    <w:rsid w:val="006522D4"/>
    <w:rsid w:val="007378FA"/>
    <w:rsid w:val="007973DB"/>
    <w:rsid w:val="007D36B3"/>
    <w:rsid w:val="00A005C8"/>
    <w:rsid w:val="00A200AC"/>
    <w:rsid w:val="00AA7FC6"/>
    <w:rsid w:val="00BC27D5"/>
    <w:rsid w:val="00CE3E94"/>
    <w:rsid w:val="00CF3622"/>
    <w:rsid w:val="00D5630C"/>
    <w:rsid w:val="00E017DE"/>
    <w:rsid w:val="00E36EEE"/>
    <w:rsid w:val="00E55962"/>
    <w:rsid w:val="00EC5961"/>
    <w:rsid w:val="00E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288E5187-9DF0-4C6F-A4BF-8EAB9414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paragraph" w:customStyle="1" w:styleId="Default">
    <w:name w:val="Default"/>
    <w:uiPriority w:val="99"/>
    <w:rsid w:val="00E36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enEhli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2</cp:revision>
  <dcterms:created xsi:type="dcterms:W3CDTF">2016-01-03T21:08:00Z</dcterms:created>
  <dcterms:modified xsi:type="dcterms:W3CDTF">2016-01-03T21:08:00Z</dcterms:modified>
</cp:coreProperties>
</file>