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35E5E" w:rsidP="000E120A">
      <w:pPr>
        <w:jc w:val="center"/>
        <w:rPr>
          <w:b/>
          <w:sz w:val="24"/>
          <w:szCs w:val="24"/>
        </w:rPr>
      </w:pPr>
      <w:r w:rsidRPr="00125FE2">
        <w:rPr>
          <w:b/>
          <w:sz w:val="24"/>
          <w:szCs w:val="24"/>
        </w:rPr>
        <w:t xml:space="preserve">2015- 2016 EĞİTİM – ÖĞRETİM </w:t>
      </w:r>
      <w:r w:rsidR="000E120A" w:rsidRPr="00125FE2">
        <w:rPr>
          <w:b/>
          <w:sz w:val="24"/>
          <w:szCs w:val="24"/>
        </w:rPr>
        <w:t>YILI 5.</w:t>
      </w:r>
      <w:r w:rsidR="00F249BD">
        <w:rPr>
          <w:b/>
          <w:sz w:val="24"/>
          <w:szCs w:val="24"/>
        </w:rPr>
        <w:t xml:space="preserve"> SINIF FEN BİLİMLERİ DERS </w:t>
      </w:r>
      <w:r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718"/>
        <w:gridCol w:w="3401"/>
      </w:tblGrid>
      <w:tr w:rsidR="00635E5E" w:rsidTr="000A4A71">
        <w:trPr>
          <w:jc w:val="center"/>
        </w:trPr>
        <w:tc>
          <w:tcPr>
            <w:tcW w:w="2093" w:type="dxa"/>
          </w:tcPr>
          <w:p w:rsidR="00635E5E" w:rsidRPr="000E120A" w:rsidRDefault="00635E5E" w:rsidP="00635E5E">
            <w:pPr>
              <w:jc w:val="right"/>
              <w:rPr>
                <w:b/>
              </w:rPr>
            </w:pPr>
            <w:r w:rsidRPr="000E120A">
              <w:rPr>
                <w:b/>
              </w:rPr>
              <w:t>Dersin Adı:</w:t>
            </w:r>
          </w:p>
        </w:tc>
        <w:tc>
          <w:tcPr>
            <w:tcW w:w="3718" w:type="dxa"/>
          </w:tcPr>
          <w:p w:rsidR="00635E5E" w:rsidRDefault="00635E5E">
            <w:r>
              <w:t>Fen Bilimleri</w:t>
            </w:r>
          </w:p>
        </w:tc>
        <w:tc>
          <w:tcPr>
            <w:tcW w:w="3401" w:type="dxa"/>
          </w:tcPr>
          <w:p w:rsidR="00635E5E" w:rsidRDefault="002F369F" w:rsidP="002F369F">
            <w:r>
              <w:t>25</w:t>
            </w:r>
            <w:r w:rsidR="00635E5E">
              <w:t>.Hafta (</w:t>
            </w:r>
            <w:r w:rsidR="00D84B6A">
              <w:t xml:space="preserve"> </w:t>
            </w:r>
            <w:r>
              <w:t>28 Mart</w:t>
            </w:r>
            <w:r w:rsidR="007B1F13">
              <w:t xml:space="preserve"> </w:t>
            </w:r>
            <w:r w:rsidR="00690DD6">
              <w:t xml:space="preserve">– </w:t>
            </w:r>
            <w:r>
              <w:t>1</w:t>
            </w:r>
            <w:r w:rsidR="00EE143C">
              <w:t xml:space="preserve"> </w:t>
            </w:r>
            <w:r>
              <w:t>Nisan</w:t>
            </w:r>
            <w:r w:rsidR="000A4A71">
              <w:t xml:space="preserve"> </w:t>
            </w:r>
            <w:r w:rsidR="00EE143C">
              <w:t>2016</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0E120A" w:rsidP="0018041D">
            <w:r>
              <w:t>5.</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2F369F" w:rsidP="002F369F">
            <w:r>
              <w:t>5</w:t>
            </w:r>
            <w:r w:rsidR="00635E5E">
              <w:t>.Ünite:</w:t>
            </w:r>
            <w:r w:rsidR="0018041D">
              <w:t xml:space="preserve"> </w:t>
            </w:r>
            <w:r>
              <w:t xml:space="preserve">Canlılar Dünyasını </w:t>
            </w:r>
            <w:bookmarkStart w:id="0" w:name="_GoBack"/>
            <w:bookmarkEnd w:id="0"/>
            <w:r>
              <w:t>Gezelim Tanıyalım</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Pr="00EE143C" w:rsidRDefault="002F369F" w:rsidP="00A32032">
            <w:pPr>
              <w:rPr>
                <w:bCs/>
              </w:rPr>
            </w:pPr>
            <w:r>
              <w:rPr>
                <w:bCs/>
              </w:rPr>
              <w:t>Canlıları Tanıyalım</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1517"/>
        <w:gridCol w:w="2295"/>
        <w:gridCol w:w="6752"/>
      </w:tblGrid>
      <w:tr w:rsidR="00F91A3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18041D" w:rsidRDefault="002F369F" w:rsidP="005D464A">
            <w:r w:rsidRPr="002F369F">
              <w:t>5.5.1.1. Canlılara örnekler vererek benzerlik ve farklılıklarına göre gruplandırır.</w:t>
            </w:r>
          </w:p>
        </w:tc>
      </w:tr>
      <w:tr w:rsidR="00F91A3E" w:rsidTr="00EE143C">
        <w:trPr>
          <w:trHeight w:val="890"/>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A32032" w:rsidRDefault="002F369F" w:rsidP="00931E48">
            <w:r>
              <w:t>Mikroskobik Canlılar</w:t>
            </w:r>
          </w:p>
          <w:p w:rsidR="002F369F" w:rsidRDefault="002F369F" w:rsidP="00931E48">
            <w:r>
              <w:t>Mantarlar</w:t>
            </w:r>
          </w:p>
          <w:p w:rsidR="002F369F" w:rsidRDefault="002F369F" w:rsidP="00931E48">
            <w:r>
              <w:t>Bitkiler</w:t>
            </w:r>
          </w:p>
          <w:p w:rsidR="002F369F" w:rsidRDefault="002F369F" w:rsidP="00931E48">
            <w:r>
              <w:t>Hayvanlar</w:t>
            </w:r>
          </w:p>
        </w:tc>
      </w:tr>
      <w:tr w:rsidR="00F91A3E"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F91A3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031826" w:rsidRDefault="002F369F" w:rsidP="00465C73">
            <w:pPr>
              <w:rPr>
                <w:bCs/>
              </w:rPr>
            </w:pPr>
            <w:r>
              <w:rPr>
                <w:bCs/>
              </w:rPr>
              <w:t>Mikroskobik Canlıları Gözlemleyelim</w:t>
            </w:r>
            <w:r w:rsidR="00031826">
              <w:rPr>
                <w:bCs/>
              </w:rPr>
              <w:t xml:space="preserve"> etkinliği için;</w:t>
            </w:r>
          </w:p>
          <w:p w:rsidR="00A32032" w:rsidRDefault="002F369F" w:rsidP="00465C73">
            <w:pPr>
              <w:rPr>
                <w:bCs/>
              </w:rPr>
            </w:pPr>
            <w:r>
              <w:rPr>
                <w:bCs/>
              </w:rPr>
              <w:t>Havuz suyu veya birikinti suyu</w:t>
            </w:r>
          </w:p>
          <w:p w:rsidR="002F369F" w:rsidRDefault="002F369F" w:rsidP="00465C73">
            <w:pPr>
              <w:rPr>
                <w:bCs/>
              </w:rPr>
            </w:pPr>
            <w:r>
              <w:rPr>
                <w:bCs/>
              </w:rPr>
              <w:t>Kavanoz</w:t>
            </w:r>
          </w:p>
          <w:p w:rsidR="002F369F" w:rsidRDefault="002F369F" w:rsidP="00465C73">
            <w:pPr>
              <w:rPr>
                <w:bCs/>
              </w:rPr>
            </w:pPr>
            <w:r>
              <w:rPr>
                <w:bCs/>
              </w:rPr>
              <w:t>Lam ve lamel</w:t>
            </w:r>
          </w:p>
          <w:p w:rsidR="002F369F" w:rsidRDefault="002F369F" w:rsidP="00465C73">
            <w:pPr>
              <w:rPr>
                <w:bCs/>
              </w:rPr>
            </w:pPr>
            <w:r>
              <w:rPr>
                <w:bCs/>
              </w:rPr>
              <w:t>Damlalık</w:t>
            </w:r>
          </w:p>
          <w:p w:rsidR="002F369F" w:rsidRDefault="002F369F" w:rsidP="00465C73">
            <w:pPr>
              <w:rPr>
                <w:bCs/>
              </w:rPr>
            </w:pPr>
            <w:r>
              <w:rPr>
                <w:bCs/>
              </w:rPr>
              <w:t>Kuru saman, yaprak, nohut, pirinç ve muz kabuğu</w:t>
            </w:r>
          </w:p>
          <w:p w:rsidR="002F369F" w:rsidRDefault="002F369F" w:rsidP="00465C73">
            <w:pPr>
              <w:rPr>
                <w:bCs/>
              </w:rPr>
            </w:pPr>
            <w:r>
              <w:rPr>
                <w:bCs/>
              </w:rPr>
              <w:t>Varsa vitamin tableti</w:t>
            </w:r>
          </w:p>
          <w:p w:rsidR="00931E48" w:rsidRDefault="002F369F" w:rsidP="00465C73">
            <w:pPr>
              <w:rPr>
                <w:bCs/>
              </w:rPr>
            </w:pPr>
            <w:r>
              <w:rPr>
                <w:bCs/>
              </w:rPr>
              <w:t xml:space="preserve">Çiçekli Bitkiler Hangi Kısımlardan Oluşur? </w:t>
            </w:r>
            <w:r w:rsidR="009D05B0">
              <w:rPr>
                <w:bCs/>
              </w:rPr>
              <w:t>etkinliği için;</w:t>
            </w:r>
          </w:p>
          <w:p w:rsidR="00031826" w:rsidRDefault="002F369F" w:rsidP="003470B9">
            <w:pPr>
              <w:rPr>
                <w:bCs/>
              </w:rPr>
            </w:pPr>
            <w:r>
              <w:rPr>
                <w:bCs/>
              </w:rPr>
              <w:t>Çiçekli saksı bitkisi</w:t>
            </w:r>
          </w:p>
          <w:p w:rsidR="002F369F" w:rsidRDefault="002F369F" w:rsidP="003470B9">
            <w:pPr>
              <w:rPr>
                <w:bCs/>
              </w:rPr>
            </w:pPr>
            <w:r>
              <w:rPr>
                <w:bCs/>
              </w:rPr>
              <w:t>Eldiven</w:t>
            </w:r>
          </w:p>
          <w:p w:rsidR="002F369F" w:rsidRDefault="002F369F" w:rsidP="003470B9">
            <w:pPr>
              <w:rPr>
                <w:bCs/>
              </w:rPr>
            </w:pPr>
            <w:r>
              <w:rPr>
                <w:bCs/>
              </w:rPr>
              <w:t>Büyüteç</w:t>
            </w:r>
          </w:p>
          <w:p w:rsidR="002F369F" w:rsidRDefault="002F369F" w:rsidP="003470B9">
            <w:pPr>
              <w:rPr>
                <w:bCs/>
              </w:rPr>
            </w:pPr>
            <w:r>
              <w:rPr>
                <w:bCs/>
              </w:rPr>
              <w:t xml:space="preserve">Gazete (veya geri dönüşüm </w:t>
            </w:r>
            <w:proofErr w:type="gramStart"/>
            <w:r>
              <w:rPr>
                <w:bCs/>
              </w:rPr>
              <w:t>kağıtları</w:t>
            </w:r>
            <w:proofErr w:type="gramEnd"/>
            <w:r>
              <w:rPr>
                <w:bCs/>
              </w:rPr>
              <w:t>)</w:t>
            </w:r>
          </w:p>
          <w:p w:rsidR="002F369F" w:rsidRDefault="002F369F" w:rsidP="003470B9">
            <w:pPr>
              <w:rPr>
                <w:bCs/>
              </w:rPr>
            </w:pPr>
            <w:r>
              <w:rPr>
                <w:bCs/>
              </w:rPr>
              <w:t>Doğal Alanda Gözlem Yapıyorum</w:t>
            </w:r>
            <w:r>
              <w:rPr>
                <w:bCs/>
              </w:rPr>
              <w:t xml:space="preserve"> </w:t>
            </w:r>
            <w:r>
              <w:rPr>
                <w:bCs/>
              </w:rPr>
              <w:t>etkinliği için;</w:t>
            </w:r>
          </w:p>
          <w:p w:rsidR="002F369F" w:rsidRDefault="002F369F" w:rsidP="003470B9">
            <w:pPr>
              <w:rPr>
                <w:bCs/>
              </w:rPr>
            </w:pPr>
            <w:r>
              <w:rPr>
                <w:bCs/>
              </w:rPr>
              <w:t>5 m uzunluğunda ip</w:t>
            </w:r>
          </w:p>
          <w:p w:rsidR="002F369F" w:rsidRDefault="002F369F" w:rsidP="003470B9">
            <w:pPr>
              <w:rPr>
                <w:bCs/>
              </w:rPr>
            </w:pPr>
            <w:r>
              <w:rPr>
                <w:bCs/>
              </w:rPr>
              <w:t>Büyüteç</w:t>
            </w:r>
          </w:p>
          <w:p w:rsidR="002F369F" w:rsidRDefault="002F369F" w:rsidP="003470B9">
            <w:pPr>
              <w:rPr>
                <w:bCs/>
              </w:rPr>
            </w:pPr>
            <w:r>
              <w:rPr>
                <w:bCs/>
              </w:rPr>
              <w:t>4 adet çubuk</w:t>
            </w:r>
          </w:p>
          <w:p w:rsidR="002F369F" w:rsidRPr="00156CCE" w:rsidRDefault="002F369F" w:rsidP="003470B9">
            <w:pPr>
              <w:rPr>
                <w:bCs/>
              </w:rPr>
            </w:pPr>
            <w:r>
              <w:rPr>
                <w:bCs/>
              </w:rPr>
              <w:t>Cetvel</w:t>
            </w:r>
          </w:p>
        </w:tc>
      </w:tr>
      <w:tr w:rsidR="00F91A3E" w:rsidTr="00156CCE">
        <w:trPr>
          <w:trHeight w:val="389"/>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2F369F" w:rsidRDefault="002F369F" w:rsidP="002F369F">
            <w:pPr>
              <w:rPr>
                <w:bCs/>
                <w:iCs/>
              </w:rPr>
            </w:pPr>
            <w:proofErr w:type="gramStart"/>
            <w:r w:rsidRPr="002F369F">
              <w:rPr>
                <w:bCs/>
                <w:iCs/>
              </w:rPr>
              <w:t>a</w:t>
            </w:r>
            <w:proofErr w:type="gramEnd"/>
            <w:r w:rsidRPr="002F369F">
              <w:rPr>
                <w:bCs/>
                <w:iCs/>
              </w:rPr>
              <w:t>. Canlıların sınıflandırılmasında sistematik terimlerin (âlem, cins, tür vb.) kullanımından</w:t>
            </w:r>
            <w:r>
              <w:rPr>
                <w:bCs/>
                <w:iCs/>
              </w:rPr>
              <w:t xml:space="preserve"> </w:t>
            </w:r>
            <w:r w:rsidRPr="002F369F">
              <w:rPr>
                <w:bCs/>
                <w:iCs/>
              </w:rPr>
              <w:t>kaçınılır.</w:t>
            </w:r>
          </w:p>
          <w:p w:rsidR="002F369F" w:rsidRPr="002F369F" w:rsidRDefault="002F369F" w:rsidP="002F369F">
            <w:pPr>
              <w:rPr>
                <w:bCs/>
                <w:iCs/>
              </w:rPr>
            </w:pPr>
            <w:proofErr w:type="gramStart"/>
            <w:r w:rsidRPr="002F369F">
              <w:rPr>
                <w:bCs/>
                <w:iCs/>
              </w:rPr>
              <w:t>b</w:t>
            </w:r>
            <w:proofErr w:type="gramEnd"/>
            <w:r w:rsidRPr="002F369F">
              <w:rPr>
                <w:bCs/>
                <w:iCs/>
              </w:rPr>
              <w:t xml:space="preserve">. Mikroskobik canlılar (bakteriler ve </w:t>
            </w:r>
            <w:proofErr w:type="spellStart"/>
            <w:r w:rsidRPr="002F369F">
              <w:rPr>
                <w:bCs/>
                <w:iCs/>
              </w:rPr>
              <w:t>protozoalar</w:t>
            </w:r>
            <w:proofErr w:type="spellEnd"/>
            <w:r w:rsidRPr="002F369F">
              <w:rPr>
                <w:bCs/>
                <w:iCs/>
              </w:rPr>
              <w:t>) ve şapkalı mantarlara</w:t>
            </w:r>
            <w:r>
              <w:rPr>
                <w:bCs/>
                <w:iCs/>
              </w:rPr>
              <w:t xml:space="preserve"> örnekler verilir ancak yapısal </w:t>
            </w:r>
            <w:r w:rsidRPr="002F369F">
              <w:rPr>
                <w:bCs/>
                <w:iCs/>
              </w:rPr>
              <w:t>ayrıntısına girilmez.</w:t>
            </w:r>
          </w:p>
          <w:p w:rsidR="00635E5E" w:rsidRPr="009D05B0" w:rsidRDefault="002F369F" w:rsidP="002F369F">
            <w:proofErr w:type="gramStart"/>
            <w:r w:rsidRPr="002F369F">
              <w:rPr>
                <w:bCs/>
                <w:iCs/>
              </w:rPr>
              <w:t>c</w:t>
            </w:r>
            <w:proofErr w:type="gramEnd"/>
            <w:r w:rsidRPr="002F369F">
              <w:rPr>
                <w:bCs/>
                <w:iCs/>
              </w:rPr>
              <w:t>. Zehirli mantarla</w:t>
            </w:r>
            <w:r>
              <w:rPr>
                <w:bCs/>
                <w:iCs/>
              </w:rPr>
              <w:t xml:space="preserve">rın yenilmemesi konusunda uyarı </w:t>
            </w:r>
            <w:r w:rsidRPr="002F369F">
              <w:rPr>
                <w:bCs/>
                <w:iCs/>
              </w:rPr>
              <w:t>yapılır.</w:t>
            </w:r>
          </w:p>
        </w:tc>
      </w:tr>
      <w:tr w:rsidR="00F91A3E" w:rsidTr="00D84B6A">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031826" w:rsidRDefault="002F369F" w:rsidP="00A67553">
            <w:pPr>
              <w:rPr>
                <w:bCs/>
              </w:rPr>
            </w:pPr>
            <w:r>
              <w:rPr>
                <w:bCs/>
              </w:rPr>
              <w:t>Mikroskobik Canlıları Gözlemleyelim</w:t>
            </w:r>
            <w:r w:rsidR="00A32032">
              <w:rPr>
                <w:bCs/>
              </w:rPr>
              <w:t xml:space="preserve"> (D.K. Sayfa:2</w:t>
            </w:r>
            <w:r>
              <w:rPr>
                <w:bCs/>
              </w:rPr>
              <w:t>24</w:t>
            </w:r>
            <w:r w:rsidR="00031826">
              <w:rPr>
                <w:bCs/>
              </w:rPr>
              <w:t>)</w:t>
            </w:r>
          </w:p>
          <w:p w:rsidR="00A32032" w:rsidRDefault="002F369F" w:rsidP="002F369F">
            <w:pPr>
              <w:rPr>
                <w:bCs/>
              </w:rPr>
            </w:pPr>
            <w:r>
              <w:rPr>
                <w:bCs/>
              </w:rPr>
              <w:t>Çiçekli Bitkiler Hangi Kısımlardan Oluşur?</w:t>
            </w:r>
            <w:r w:rsidR="00156CCE">
              <w:rPr>
                <w:bCs/>
              </w:rPr>
              <w:t xml:space="preserve"> (D.K. </w:t>
            </w:r>
            <w:r w:rsidR="00A32032">
              <w:rPr>
                <w:bCs/>
              </w:rPr>
              <w:t>Sayfa:2</w:t>
            </w:r>
            <w:r>
              <w:rPr>
                <w:bCs/>
              </w:rPr>
              <w:t>29</w:t>
            </w:r>
            <w:r w:rsidR="00F30E5F">
              <w:rPr>
                <w:bCs/>
              </w:rPr>
              <w:t>)</w:t>
            </w:r>
          </w:p>
          <w:p w:rsidR="002F369F" w:rsidRDefault="002F369F" w:rsidP="002F369F">
            <w:pPr>
              <w:rPr>
                <w:bCs/>
              </w:rPr>
            </w:pPr>
            <w:r>
              <w:rPr>
                <w:bCs/>
              </w:rPr>
              <w:t>Çevremizdeki Bitkileri Gözlemleyelim (</w:t>
            </w:r>
            <w:r>
              <w:rPr>
                <w:bCs/>
              </w:rPr>
              <w:t>D.K. Sayfa:2</w:t>
            </w:r>
            <w:r>
              <w:rPr>
                <w:bCs/>
              </w:rPr>
              <w:t>31)</w:t>
            </w:r>
          </w:p>
          <w:p w:rsidR="002F369F" w:rsidRPr="00EE143C" w:rsidRDefault="002F369F" w:rsidP="002F369F">
            <w:pPr>
              <w:rPr>
                <w:bCs/>
              </w:rPr>
            </w:pPr>
            <w:r>
              <w:rPr>
                <w:bCs/>
              </w:rPr>
              <w:t xml:space="preserve">Doğal Alanda Gözlem Yapıyorum </w:t>
            </w:r>
            <w:r>
              <w:rPr>
                <w:bCs/>
              </w:rPr>
              <w:t>(D.K. Sayfa:2</w:t>
            </w:r>
            <w:r>
              <w:rPr>
                <w:bCs/>
              </w:rPr>
              <w:t>35</w:t>
            </w:r>
            <w:r>
              <w:rPr>
                <w:bCs/>
              </w:rPr>
              <w:t>)</w:t>
            </w:r>
          </w:p>
        </w:tc>
      </w:tr>
      <w:tr w:rsidR="00F91A3E" w:rsidTr="005704EA">
        <w:trPr>
          <w:trHeight w:val="1546"/>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2F369F" w:rsidRPr="002F369F" w:rsidRDefault="002F369F" w:rsidP="002F369F">
            <w:pPr>
              <w:rPr>
                <w:b/>
              </w:rPr>
            </w:pPr>
            <w:r w:rsidRPr="002F369F">
              <w:rPr>
                <w:b/>
              </w:rPr>
              <w:t>Canlıları Tanıyalım</w:t>
            </w:r>
          </w:p>
          <w:p w:rsidR="002F369F" w:rsidRDefault="002F369F" w:rsidP="002F369F"/>
          <w:p w:rsidR="002F369F" w:rsidRDefault="002F369F" w:rsidP="002F369F">
            <w:r>
              <w:t>Canlıların sınıflandırılması çalışmalarında canlıların çeşitli özellikleri dikkate alınmıştır. Canlılar çok eski dönemlerde hayvanlar için karada, suda ve havada yaşayanlar, bitkiler için otlar, çalılar ve ağaçlar olarak sınıflandırılmıştır. Ancak bilimsel çalışmalar geliştikçe canlılar bitkiler ve hayvanlar olarak iki grupta incelenmeye başlanmıştır. Bilimsel çalışmalar arttıkça yeni canlı türlerinin bulunmasıyla bu iki grup dışında da canlı türlerinin olduğu belirlenmiş ve günümüzde bilim insanları canlıları;</w:t>
            </w:r>
          </w:p>
          <w:p w:rsidR="002F369F" w:rsidRDefault="002F369F" w:rsidP="002F369F"/>
          <w:p w:rsidR="002F369F" w:rsidRPr="002F369F" w:rsidRDefault="002F369F" w:rsidP="002F369F">
            <w:pPr>
              <w:pStyle w:val="ListeParagraf"/>
              <w:numPr>
                <w:ilvl w:val="0"/>
                <w:numId w:val="35"/>
              </w:numPr>
              <w:rPr>
                <w:b/>
              </w:rPr>
            </w:pPr>
            <w:r w:rsidRPr="002F369F">
              <w:rPr>
                <w:b/>
              </w:rPr>
              <w:t>Mikroskobik Canlılar</w:t>
            </w:r>
          </w:p>
          <w:p w:rsidR="002F369F" w:rsidRPr="002F369F" w:rsidRDefault="002F369F" w:rsidP="002F369F">
            <w:pPr>
              <w:pStyle w:val="ListeParagraf"/>
              <w:numPr>
                <w:ilvl w:val="0"/>
                <w:numId w:val="35"/>
              </w:numPr>
              <w:rPr>
                <w:b/>
              </w:rPr>
            </w:pPr>
            <w:r w:rsidRPr="002F369F">
              <w:rPr>
                <w:b/>
              </w:rPr>
              <w:t>Mantarlar</w:t>
            </w:r>
          </w:p>
          <w:p w:rsidR="002F369F" w:rsidRPr="002F369F" w:rsidRDefault="002F369F" w:rsidP="002F369F">
            <w:pPr>
              <w:pStyle w:val="ListeParagraf"/>
              <w:numPr>
                <w:ilvl w:val="0"/>
                <w:numId w:val="35"/>
              </w:numPr>
              <w:rPr>
                <w:b/>
              </w:rPr>
            </w:pPr>
            <w:r w:rsidRPr="002F369F">
              <w:rPr>
                <w:b/>
              </w:rPr>
              <w:t>Bitkiler</w:t>
            </w:r>
          </w:p>
          <w:p w:rsidR="002F369F" w:rsidRPr="002F369F" w:rsidRDefault="002F369F" w:rsidP="002F369F">
            <w:pPr>
              <w:pStyle w:val="ListeParagraf"/>
              <w:numPr>
                <w:ilvl w:val="0"/>
                <w:numId w:val="35"/>
              </w:numPr>
              <w:rPr>
                <w:b/>
              </w:rPr>
            </w:pPr>
            <w:r w:rsidRPr="002F369F">
              <w:rPr>
                <w:b/>
              </w:rPr>
              <w:t>Hayvanlar</w:t>
            </w:r>
          </w:p>
          <w:p w:rsidR="00045A7D" w:rsidRDefault="002F369F" w:rsidP="002F369F">
            <w:r>
              <w:t xml:space="preserve">Şeklinde sınıflandırmışlardır. Ayrıca bitkiler çiçeksiz bitkiler ve çiçekli bitkiler olarak, hayvanlar da </w:t>
            </w:r>
            <w:r>
              <w:lastRenderedPageBreak/>
              <w:t>omurgasız hayvanlar ve omurgalı hayvanlar olarak çeşitli özelliklerine göre sınıflandırılmıştır. Günümüzde yaygın olarak kullanılan canlıların sınıflandırılması şeması aşağıdaki gibidir.</w:t>
            </w:r>
          </w:p>
          <w:p w:rsidR="002F369F" w:rsidRDefault="002F369F" w:rsidP="002F369F">
            <w:r>
              <w:rPr>
                <w:noProof/>
              </w:rPr>
              <w:drawing>
                <wp:inline distT="0" distB="0" distL="0" distR="0" wp14:anchorId="1E7F4C39" wp14:editId="149BEB6B">
                  <wp:extent cx="5248275" cy="4267234"/>
                  <wp:effectExtent l="0" t="0" r="0" b="0"/>
                  <wp:docPr id="1" name="Resim 1" descr="Canlıların Sınıflandırılması Şe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lıların Sınıflandırılması Şemas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9485" cy="4284479"/>
                          </a:xfrm>
                          <a:prstGeom prst="rect">
                            <a:avLst/>
                          </a:prstGeom>
                          <a:noFill/>
                          <a:ln>
                            <a:noFill/>
                          </a:ln>
                        </pic:spPr>
                      </pic:pic>
                    </a:graphicData>
                  </a:graphic>
                </wp:inline>
              </w:drawing>
            </w:r>
          </w:p>
          <w:p w:rsidR="002F369F" w:rsidRPr="002F369F" w:rsidRDefault="002F369F" w:rsidP="002F369F">
            <w:pPr>
              <w:rPr>
                <w:b/>
              </w:rPr>
            </w:pPr>
            <w:r w:rsidRPr="002F369F">
              <w:rPr>
                <w:b/>
              </w:rPr>
              <w:t>Mikroskobik Canlılar</w:t>
            </w:r>
          </w:p>
          <w:p w:rsidR="002F369F" w:rsidRDefault="002F369F" w:rsidP="002F369F"/>
          <w:p w:rsidR="002F369F" w:rsidRDefault="002F369F" w:rsidP="002F369F">
            <w:r>
              <w:t xml:space="preserve">Gözle görülemeyecek kadar küçük canlıları mikroskop yardımıyla büyüterek görebiliriz. Çıplak gözle görülemeyen ancak mikroskop yardımıyla görülebilen canlılara </w:t>
            </w:r>
            <w:r w:rsidRPr="002F369F">
              <w:rPr>
                <w:b/>
              </w:rPr>
              <w:t>mikroskobik canlılar</w:t>
            </w:r>
            <w:r>
              <w:t xml:space="preserve"> denir. Mikroskobik canlılar; suda, havada, toprakta ve diğer canlıların vücutlarında yaşayabilen canlılardır. Mikroskobik canlılar gelişmişlik özelliklerine göre bakteri ve </w:t>
            </w:r>
            <w:proofErr w:type="spellStart"/>
            <w:r>
              <w:t>protozoa</w:t>
            </w:r>
            <w:proofErr w:type="spellEnd"/>
            <w:r>
              <w:t xml:space="preserve"> olarak incelenirler.</w:t>
            </w:r>
          </w:p>
          <w:p w:rsidR="002F369F" w:rsidRDefault="002F369F" w:rsidP="002F369F"/>
          <w:p w:rsidR="002F369F" w:rsidRDefault="002F369F" w:rsidP="002F369F">
            <w:r>
              <w:t xml:space="preserve">Mikroskobik canlıların en basit yapılı olanlarına </w:t>
            </w:r>
            <w:r w:rsidRPr="002F369F">
              <w:rPr>
                <w:b/>
              </w:rPr>
              <w:t xml:space="preserve">bakteri </w:t>
            </w:r>
            <w:r>
              <w:t>denir. Bakteriler birçok yerde yaşayabilirler. Öyle ki Dünya üzerinde bulunmadıkları yer yoktur. Ancak en çok atıkların bulunduğu yerlerde ve sularda yaşarlar. Bakteriler çok soğuk ve çok sıcak ortamlarda yaşarlar. Bakterilerin faydalı olanları ve zararlı olanları vardır. Örneğin sütten yoğurt elde edilmesinde yararlanılan bakteriler faydalı iken, hastalıklara yol açan bakteriler zararlıdır. Verem, zatürre, kolera gibi hastalıklara bakteriler neden olur.</w:t>
            </w:r>
          </w:p>
          <w:p w:rsidR="00F91A3E" w:rsidRPr="00F91A3E" w:rsidRDefault="00F91A3E" w:rsidP="00F91A3E">
            <w:r w:rsidRPr="00F91A3E">
              <w:drawing>
                <wp:inline distT="0" distB="0" distL="0" distR="0">
                  <wp:extent cx="5581650" cy="1764012"/>
                  <wp:effectExtent l="0" t="0" r="0" b="0"/>
                  <wp:docPr id="9" name="Resim 9" descr="Bakter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kteril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4500" cy="1771234"/>
                          </a:xfrm>
                          <a:prstGeom prst="rect">
                            <a:avLst/>
                          </a:prstGeom>
                          <a:noFill/>
                          <a:ln>
                            <a:noFill/>
                          </a:ln>
                        </pic:spPr>
                      </pic:pic>
                    </a:graphicData>
                  </a:graphic>
                </wp:inline>
              </w:drawing>
            </w:r>
          </w:p>
          <w:p w:rsidR="00F91A3E" w:rsidRPr="00F91A3E" w:rsidRDefault="00F91A3E" w:rsidP="00F91A3E">
            <w:pPr>
              <w:jc w:val="center"/>
            </w:pPr>
            <w:r w:rsidRPr="00F91A3E">
              <w:t>Bakteriler</w:t>
            </w:r>
          </w:p>
          <w:p w:rsidR="00F91A3E" w:rsidRPr="00F91A3E" w:rsidRDefault="00F91A3E" w:rsidP="00F91A3E">
            <w:r w:rsidRPr="00F91A3E">
              <w:t>Bakterilere göre daha gelişmiş olan ve mikroskobik canlılara </w:t>
            </w:r>
            <w:proofErr w:type="spellStart"/>
            <w:r w:rsidRPr="00F91A3E">
              <w:rPr>
                <w:b/>
                <w:bCs/>
              </w:rPr>
              <w:t>protozoa</w:t>
            </w:r>
            <w:proofErr w:type="spellEnd"/>
            <w:r w:rsidRPr="00F91A3E">
              <w:t xml:space="preserve"> denir. Öglena, amip, terliksi hayvan, sıtma mikrobu birer </w:t>
            </w:r>
            <w:proofErr w:type="spellStart"/>
            <w:r w:rsidRPr="00F91A3E">
              <w:t>protozoadır</w:t>
            </w:r>
            <w:proofErr w:type="spellEnd"/>
            <w:r w:rsidRPr="00F91A3E">
              <w:t xml:space="preserve">. </w:t>
            </w:r>
            <w:proofErr w:type="spellStart"/>
            <w:r w:rsidRPr="00F91A3E">
              <w:t>Protozoaların</w:t>
            </w:r>
            <w:proofErr w:type="spellEnd"/>
            <w:r w:rsidRPr="00F91A3E">
              <w:t xml:space="preserve"> bir kısmı </w:t>
            </w:r>
            <w:proofErr w:type="spellStart"/>
            <w:r w:rsidRPr="00F91A3E">
              <w:t>canlıalrın</w:t>
            </w:r>
            <w:proofErr w:type="spellEnd"/>
            <w:r w:rsidRPr="00F91A3E">
              <w:t xml:space="preserve"> vücudunda bir kısmı da deniz ve tatlı sularda yaşarlar.</w:t>
            </w:r>
          </w:p>
          <w:p w:rsidR="00F91A3E" w:rsidRPr="00F91A3E" w:rsidRDefault="00F91A3E" w:rsidP="00F91A3E">
            <w:r w:rsidRPr="00F91A3E">
              <w:lastRenderedPageBreak/>
              <w:drawing>
                <wp:inline distT="0" distB="0" distL="0" distR="0">
                  <wp:extent cx="4598946" cy="1431388"/>
                  <wp:effectExtent l="0" t="0" r="0" b="0"/>
                  <wp:docPr id="8" name="Resim 8" descr="Protoz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tozo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2498" cy="1441831"/>
                          </a:xfrm>
                          <a:prstGeom prst="rect">
                            <a:avLst/>
                          </a:prstGeom>
                          <a:noFill/>
                          <a:ln>
                            <a:noFill/>
                          </a:ln>
                        </pic:spPr>
                      </pic:pic>
                    </a:graphicData>
                  </a:graphic>
                </wp:inline>
              </w:drawing>
            </w:r>
          </w:p>
          <w:p w:rsidR="00F91A3E" w:rsidRPr="00F91A3E" w:rsidRDefault="00F91A3E" w:rsidP="00F91A3E">
            <w:pPr>
              <w:jc w:val="center"/>
            </w:pPr>
            <w:proofErr w:type="spellStart"/>
            <w:r w:rsidRPr="00F91A3E">
              <w:t>Protozoa</w:t>
            </w:r>
            <w:proofErr w:type="spellEnd"/>
          </w:p>
          <w:p w:rsidR="00F91A3E" w:rsidRPr="00F91A3E" w:rsidRDefault="00F91A3E" w:rsidP="00F91A3E">
            <w:r w:rsidRPr="00F91A3E">
              <w:t xml:space="preserve">Bozulan yiyecek ve içeceklerin içerisindeki mikroskobik canlılar kendiliğinden üremezler. Bu canlılar yiyeceklerin içerisine havadan karışır. Bunu kanıtlayan kişi Fransız bilim insanı </w:t>
            </w:r>
            <w:proofErr w:type="spellStart"/>
            <w:r w:rsidRPr="00F91A3E">
              <w:t>Pasteur</w:t>
            </w:r>
            <w:proofErr w:type="spellEnd"/>
            <w:r w:rsidRPr="00F91A3E">
              <w:t>(</w:t>
            </w:r>
            <w:proofErr w:type="spellStart"/>
            <w:r w:rsidRPr="00F91A3E">
              <w:t>Pastör</w:t>
            </w:r>
            <w:proofErr w:type="spellEnd"/>
            <w:r w:rsidRPr="00F91A3E">
              <w:t>)’dür.</w:t>
            </w:r>
          </w:p>
          <w:p w:rsidR="00F91A3E" w:rsidRPr="00F91A3E" w:rsidRDefault="00F91A3E" w:rsidP="00F91A3E">
            <w:r w:rsidRPr="00F91A3E">
              <w:rPr>
                <w:b/>
                <w:bCs/>
              </w:rPr>
              <w:t>Mantarlar</w:t>
            </w:r>
          </w:p>
          <w:p w:rsidR="00F91A3E" w:rsidRPr="00F91A3E" w:rsidRDefault="00F91A3E" w:rsidP="00F91A3E">
            <w:r w:rsidRPr="00F91A3E">
              <w:t>Kendi besinin üretemeyen basit yapılı canlılara mantar denir. Mantarlar; Şapkalı, küf, maya ve parazit mantarları olarak dört çeşittir.</w:t>
            </w:r>
          </w:p>
          <w:p w:rsidR="00F91A3E" w:rsidRPr="00F91A3E" w:rsidRDefault="00F91A3E" w:rsidP="00F91A3E">
            <w:pPr>
              <w:numPr>
                <w:ilvl w:val="0"/>
                <w:numId w:val="36"/>
              </w:numPr>
            </w:pPr>
            <w:r w:rsidRPr="00F91A3E">
              <w:rPr>
                <w:b/>
                <w:bCs/>
              </w:rPr>
              <w:t>Şapkalı mantarlar:</w:t>
            </w:r>
            <w:r w:rsidRPr="00F91A3E">
              <w:t> Besin olarak tükettiğimiz mantarlardır. Bol miktarda vitamin ve protein içerirler. Besinlerini topraktan veya başka canlılardan hazır olarak alırlar. Zehirli olanları da vardır. Zehirli olanları ayırt etmek uzmanlık gerektirir. Bu nedenle doğada bulunan mantarları toplamak ve tüketmek tehlikelidir. Zehirli mantar yiyen kişiler kusturulmalı ve acil bir şekilde hastaneye ulaştırılmalıdır.</w:t>
            </w:r>
          </w:p>
          <w:p w:rsidR="00F91A3E" w:rsidRPr="00F91A3E" w:rsidRDefault="00F91A3E" w:rsidP="00F91A3E">
            <w:r w:rsidRPr="00F91A3E">
              <w:drawing>
                <wp:inline distT="0" distB="0" distL="0" distR="0">
                  <wp:extent cx="5437949" cy="1354049"/>
                  <wp:effectExtent l="0" t="0" r="0" b="0"/>
                  <wp:docPr id="10" name="Resim 10" descr="Şapkalı Manta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Şapkalı Mantar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5162" cy="1365805"/>
                          </a:xfrm>
                          <a:prstGeom prst="rect">
                            <a:avLst/>
                          </a:prstGeom>
                          <a:noFill/>
                          <a:ln>
                            <a:noFill/>
                          </a:ln>
                        </pic:spPr>
                      </pic:pic>
                    </a:graphicData>
                  </a:graphic>
                </wp:inline>
              </w:drawing>
            </w:r>
          </w:p>
          <w:p w:rsidR="00F91A3E" w:rsidRPr="00F91A3E" w:rsidRDefault="00F91A3E" w:rsidP="00F91A3E">
            <w:pPr>
              <w:jc w:val="center"/>
            </w:pPr>
            <w:r w:rsidRPr="00F91A3E">
              <w:t>Şapkalı Mantarlar</w:t>
            </w:r>
          </w:p>
          <w:p w:rsidR="00F91A3E" w:rsidRDefault="00F91A3E" w:rsidP="00F91A3E">
            <w:pPr>
              <w:numPr>
                <w:ilvl w:val="0"/>
                <w:numId w:val="37"/>
              </w:numPr>
            </w:pPr>
            <w:r w:rsidRPr="00F91A3E">
              <w:rPr>
                <w:b/>
                <w:bCs/>
              </w:rPr>
              <w:t>Küf Mantarları:</w:t>
            </w:r>
            <w:r w:rsidRPr="00F91A3E">
              <w:t> Canlı kalıntılarını çürüterek yaşarlar. Açıktaki ekmek, peynir, kesilmiş meyve gibi besinler üzerinde görülürler.</w:t>
            </w:r>
          </w:p>
          <w:p w:rsidR="00F91A3E" w:rsidRPr="00F91A3E" w:rsidRDefault="00F91A3E" w:rsidP="00F91A3E">
            <w:r w:rsidRPr="00F91A3E">
              <w:drawing>
                <wp:inline distT="0" distB="0" distL="0" distR="0">
                  <wp:extent cx="5599433" cy="1362767"/>
                  <wp:effectExtent l="0" t="0" r="0" b="0"/>
                  <wp:docPr id="13" name="Resim 13" descr="Küf Mantar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üf Mantarlar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4145" cy="1368781"/>
                          </a:xfrm>
                          <a:prstGeom prst="rect">
                            <a:avLst/>
                          </a:prstGeom>
                          <a:noFill/>
                          <a:ln>
                            <a:noFill/>
                          </a:ln>
                        </pic:spPr>
                      </pic:pic>
                    </a:graphicData>
                  </a:graphic>
                </wp:inline>
              </w:drawing>
            </w:r>
          </w:p>
          <w:p w:rsidR="00F91A3E" w:rsidRPr="00F91A3E" w:rsidRDefault="00F91A3E" w:rsidP="00F91A3E">
            <w:pPr>
              <w:numPr>
                <w:ilvl w:val="0"/>
                <w:numId w:val="38"/>
              </w:numPr>
            </w:pPr>
            <w:r w:rsidRPr="00F91A3E">
              <w:rPr>
                <w:b/>
                <w:bCs/>
              </w:rPr>
              <w:t>Maya Mantarları:</w:t>
            </w:r>
            <w:r w:rsidRPr="00F91A3E">
              <w:t> Şekerli ılık su içerisinde hızla çoğalabilen, gözle görülemeyecek kadar küçük, hamurun mayalanmasında kullanılan mantarlardır.</w:t>
            </w:r>
          </w:p>
          <w:p w:rsidR="00F91A3E" w:rsidRPr="00F91A3E" w:rsidRDefault="00F91A3E" w:rsidP="00F91A3E">
            <w:r w:rsidRPr="00F91A3E">
              <w:drawing>
                <wp:inline distT="0" distB="0" distL="0" distR="0">
                  <wp:extent cx="5581650" cy="1993446"/>
                  <wp:effectExtent l="0" t="0" r="0" b="0"/>
                  <wp:docPr id="12" name="Resim 12" descr="Maya Mantar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ya Mantarlar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7340" cy="1999050"/>
                          </a:xfrm>
                          <a:prstGeom prst="rect">
                            <a:avLst/>
                          </a:prstGeom>
                          <a:noFill/>
                          <a:ln>
                            <a:noFill/>
                          </a:ln>
                        </pic:spPr>
                      </pic:pic>
                    </a:graphicData>
                  </a:graphic>
                </wp:inline>
              </w:drawing>
            </w:r>
          </w:p>
          <w:p w:rsidR="00F91A3E" w:rsidRPr="00F91A3E" w:rsidRDefault="00F91A3E" w:rsidP="00F91A3E">
            <w:r w:rsidRPr="00F91A3E">
              <w:t>Maya Mantarları</w:t>
            </w:r>
          </w:p>
          <w:p w:rsidR="00F91A3E" w:rsidRPr="00F91A3E" w:rsidRDefault="00F91A3E" w:rsidP="00F91A3E">
            <w:pPr>
              <w:numPr>
                <w:ilvl w:val="0"/>
                <w:numId w:val="39"/>
              </w:numPr>
            </w:pPr>
            <w:r w:rsidRPr="00F91A3E">
              <w:rPr>
                <w:b/>
                <w:bCs/>
              </w:rPr>
              <w:t>Parazit Mantarlar:</w:t>
            </w:r>
            <w:r w:rsidRPr="00F91A3E">
              <w:t> İnsan, hayvan ve bitkilerde mantar hastalıklarına neden olurlar. Akciğerler, bağırsaklara, deriye, boyuna, yüze, ellere, ayaklara, kemiklere zarar verebilirler.</w:t>
            </w:r>
          </w:p>
          <w:p w:rsidR="00F91A3E" w:rsidRPr="00F91A3E" w:rsidRDefault="00F91A3E" w:rsidP="00F91A3E">
            <w:r w:rsidRPr="00F91A3E">
              <w:lastRenderedPageBreak/>
              <w:drawing>
                <wp:inline distT="0" distB="0" distL="0" distR="0">
                  <wp:extent cx="5475867" cy="1293395"/>
                  <wp:effectExtent l="0" t="0" r="0" b="0"/>
                  <wp:docPr id="11" name="Resim 11" descr="Parazit Manta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razit Mantarl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0005" cy="1313268"/>
                          </a:xfrm>
                          <a:prstGeom prst="rect">
                            <a:avLst/>
                          </a:prstGeom>
                          <a:noFill/>
                          <a:ln>
                            <a:noFill/>
                          </a:ln>
                        </pic:spPr>
                      </pic:pic>
                    </a:graphicData>
                  </a:graphic>
                </wp:inline>
              </w:drawing>
            </w:r>
          </w:p>
          <w:p w:rsidR="00F91A3E" w:rsidRPr="00F91A3E" w:rsidRDefault="00F91A3E" w:rsidP="00F91A3E">
            <w:r w:rsidRPr="00F91A3E">
              <w:t>Parazit Mantarlar</w:t>
            </w:r>
          </w:p>
          <w:p w:rsidR="00F91A3E" w:rsidRPr="00F91A3E" w:rsidRDefault="00F91A3E" w:rsidP="00F91A3E">
            <w:r w:rsidRPr="00F91A3E">
              <w:rPr>
                <w:b/>
                <w:bCs/>
              </w:rPr>
              <w:t>Bitkiler</w:t>
            </w:r>
          </w:p>
          <w:p w:rsidR="00F91A3E" w:rsidRPr="00F91A3E" w:rsidRDefault="00F91A3E" w:rsidP="00F91A3E">
            <w:r w:rsidRPr="00F91A3E">
              <w:t>Güneş ışığı yardımıyla kendi besinini üretebilen canlılardır. Bitkiler diğer canlılar için besin kaynağıdırlar. Ürettikleri besini hem kendileri kullanır hem de diğer canlılar tarafından kullanılır. Çöl, ormanlık alan, göl gibi farklı ortamlarda yaşarlar. Kaktüs diken yaprakları sayesinde su kaybını azaltarak çöl ortamına uyum sağlayabilen bir bitkidir. Ormanlarda da geniş yapraklı bitkiler bulunur. Bitkiler bu şekilde yaşadıkları ortama uyum sağlarlar. Bitkiler; çiçeksiz bitkiler ve çiçekli bitkiler olarak ikiye ayrılır.</w:t>
            </w:r>
          </w:p>
          <w:p w:rsidR="00F91A3E" w:rsidRPr="00F91A3E" w:rsidRDefault="00F91A3E" w:rsidP="00F91A3E">
            <w:r w:rsidRPr="00F91A3E">
              <w:rPr>
                <w:b/>
                <w:bCs/>
              </w:rPr>
              <w:t>Çiçeksiz Bitkiler:</w:t>
            </w:r>
            <w:r w:rsidRPr="00F91A3E">
              <w:t> Basit yapılıdırlar. Göl, bataklık, nemli topraklar ve ağaç gövdelerinde yaşarlar. Su yosunu, kara yosunu ve eğrelti otu çiçeksiz bitkilere örnektir.</w:t>
            </w:r>
          </w:p>
          <w:p w:rsidR="00F91A3E" w:rsidRPr="00F91A3E" w:rsidRDefault="00F91A3E" w:rsidP="00F91A3E">
            <w:r w:rsidRPr="00F91A3E">
              <w:drawing>
                <wp:inline distT="0" distB="0" distL="0" distR="0">
                  <wp:extent cx="5790164" cy="1326273"/>
                  <wp:effectExtent l="0" t="0" r="0" b="0"/>
                  <wp:docPr id="15" name="Resim 15" descr="Çiçeksiz Bitk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Çiçeksiz Bitkil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2340" cy="1333643"/>
                          </a:xfrm>
                          <a:prstGeom prst="rect">
                            <a:avLst/>
                          </a:prstGeom>
                          <a:noFill/>
                          <a:ln>
                            <a:noFill/>
                          </a:ln>
                        </pic:spPr>
                      </pic:pic>
                    </a:graphicData>
                  </a:graphic>
                </wp:inline>
              </w:drawing>
            </w:r>
          </w:p>
          <w:p w:rsidR="00F91A3E" w:rsidRPr="00F91A3E" w:rsidRDefault="00F91A3E" w:rsidP="00F91A3E">
            <w:r w:rsidRPr="00F91A3E">
              <w:t>Çiçeksiz Bitkiler</w:t>
            </w:r>
          </w:p>
          <w:p w:rsidR="00F91A3E" w:rsidRPr="00F91A3E" w:rsidRDefault="00F91A3E" w:rsidP="00F91A3E">
            <w:r w:rsidRPr="00F91A3E">
              <w:rPr>
                <w:b/>
                <w:bCs/>
              </w:rPr>
              <w:t>Çiçekli Bitkiler:</w:t>
            </w:r>
            <w:r w:rsidRPr="00F91A3E">
              <w:t> Gelişmiş yapılı bitkilerdir. Kök, gövde, yaprak ve çiçekten oluşurlar. Papatya, erik, elma, kiraz çiçekli bitkilere örnektir.</w:t>
            </w:r>
          </w:p>
          <w:p w:rsidR="00F91A3E" w:rsidRPr="00F91A3E" w:rsidRDefault="00F91A3E" w:rsidP="00F91A3E">
            <w:r w:rsidRPr="00F91A3E">
              <w:drawing>
                <wp:inline distT="0" distB="0" distL="0" distR="0">
                  <wp:extent cx="5398770" cy="1242241"/>
                  <wp:effectExtent l="0" t="0" r="0" b="0"/>
                  <wp:docPr id="14" name="Resim 14" descr="Çiçekli Bitk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Çiçekli Bitkil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1734" cy="1254428"/>
                          </a:xfrm>
                          <a:prstGeom prst="rect">
                            <a:avLst/>
                          </a:prstGeom>
                          <a:noFill/>
                          <a:ln>
                            <a:noFill/>
                          </a:ln>
                        </pic:spPr>
                      </pic:pic>
                    </a:graphicData>
                  </a:graphic>
                </wp:inline>
              </w:drawing>
            </w:r>
          </w:p>
          <w:p w:rsidR="00F91A3E" w:rsidRPr="00F91A3E" w:rsidRDefault="00F91A3E" w:rsidP="00F91A3E">
            <w:r w:rsidRPr="00F91A3E">
              <w:t>Çiçekli Bitkiler</w:t>
            </w:r>
          </w:p>
          <w:p w:rsidR="00F91A3E" w:rsidRPr="00F91A3E" w:rsidRDefault="00F91A3E" w:rsidP="00F91A3E">
            <w:r w:rsidRPr="00F91A3E">
              <w:rPr>
                <w:b/>
                <w:bCs/>
              </w:rPr>
              <w:t>Çiçekli Bitkilerin Kısımları</w:t>
            </w:r>
          </w:p>
          <w:p w:rsidR="00F91A3E" w:rsidRPr="00F91A3E" w:rsidRDefault="00F91A3E" w:rsidP="00F91A3E">
            <w:r w:rsidRPr="00F91A3E">
              <w:t>Çiçekli bitkiler kök, gövde, yaprak ve çiçek olmak üzere dört temel kısımdan oluşur.</w:t>
            </w:r>
          </w:p>
          <w:p w:rsidR="00F91A3E" w:rsidRPr="00F91A3E" w:rsidRDefault="00F91A3E" w:rsidP="00F91A3E">
            <w:pPr>
              <w:numPr>
                <w:ilvl w:val="0"/>
                <w:numId w:val="40"/>
              </w:numPr>
            </w:pPr>
            <w:r w:rsidRPr="00F91A3E">
              <w:rPr>
                <w:b/>
                <w:bCs/>
              </w:rPr>
              <w:t>Kök:</w:t>
            </w:r>
            <w:r w:rsidRPr="00F91A3E">
              <w:t> Genellikle bitkinin toprak altındaki bölümüdür. Bitkiye toprağa bağlar. Üzerindeki emici tüyler sayesinde bitkinin ihtiyacı olan topraktaki suyu ve suda çözünmüş mineralleri alır. Turp, havuç, kereviz gibi bitkilerde kök aynı zamanda besin depolar.</w:t>
            </w:r>
          </w:p>
          <w:p w:rsidR="00F91A3E" w:rsidRPr="00F91A3E" w:rsidRDefault="00F91A3E" w:rsidP="00F91A3E">
            <w:r w:rsidRPr="00F91A3E">
              <w:drawing>
                <wp:inline distT="0" distB="0" distL="0" distR="0">
                  <wp:extent cx="5656580" cy="1358372"/>
                  <wp:effectExtent l="0" t="0" r="0" b="0"/>
                  <wp:docPr id="19" name="Resim 19" descr="Kök - Bazı Bitkilerde Kök Besin De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ök - Bazı Bitkilerde Kök Besin Dep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7275" cy="1370546"/>
                          </a:xfrm>
                          <a:prstGeom prst="rect">
                            <a:avLst/>
                          </a:prstGeom>
                          <a:noFill/>
                          <a:ln>
                            <a:noFill/>
                          </a:ln>
                        </pic:spPr>
                      </pic:pic>
                    </a:graphicData>
                  </a:graphic>
                </wp:inline>
              </w:drawing>
            </w:r>
          </w:p>
          <w:p w:rsidR="00F91A3E" w:rsidRPr="00F91A3E" w:rsidRDefault="00F91A3E" w:rsidP="00F91A3E">
            <w:pPr>
              <w:jc w:val="center"/>
            </w:pPr>
            <w:r w:rsidRPr="00F91A3E">
              <w:t>Kök – Bazı Bitkilerde Kök Besin Depolar</w:t>
            </w:r>
          </w:p>
          <w:p w:rsidR="00F91A3E" w:rsidRPr="00F91A3E" w:rsidRDefault="00F91A3E" w:rsidP="00F91A3E">
            <w:pPr>
              <w:numPr>
                <w:ilvl w:val="0"/>
                <w:numId w:val="41"/>
              </w:numPr>
            </w:pPr>
            <w:r w:rsidRPr="00F91A3E">
              <w:rPr>
                <w:b/>
                <w:bCs/>
              </w:rPr>
              <w:t>Gövde:</w:t>
            </w:r>
            <w:r w:rsidRPr="00F91A3E">
              <w:t> Bitkinin genellikle toprak üstündeki kısmıdır. Kök tarafından emilen suyu ve mineralleri yaprağa doğru taşır. Yaprak ve çiçekler gövde üzerinde bulunur. Ayrıca yapraklarda üretilen besin gövde ile bitkinin diğer kısımlarına iletilir. Bitkini dik durmasını sağlar.</w:t>
            </w:r>
          </w:p>
          <w:p w:rsidR="00F91A3E" w:rsidRPr="00F91A3E" w:rsidRDefault="00F91A3E" w:rsidP="00F91A3E">
            <w:r w:rsidRPr="00F91A3E">
              <w:lastRenderedPageBreak/>
              <w:drawing>
                <wp:inline distT="0" distB="0" distL="0" distR="0">
                  <wp:extent cx="5617485" cy="2257425"/>
                  <wp:effectExtent l="0" t="0" r="0" b="0"/>
                  <wp:docPr id="18" name="Resim 18" descr="Göv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öv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6181" cy="2264938"/>
                          </a:xfrm>
                          <a:prstGeom prst="rect">
                            <a:avLst/>
                          </a:prstGeom>
                          <a:noFill/>
                          <a:ln>
                            <a:noFill/>
                          </a:ln>
                        </pic:spPr>
                      </pic:pic>
                    </a:graphicData>
                  </a:graphic>
                </wp:inline>
              </w:drawing>
            </w:r>
          </w:p>
          <w:p w:rsidR="00F91A3E" w:rsidRPr="00F91A3E" w:rsidRDefault="00F91A3E" w:rsidP="00F91A3E">
            <w:pPr>
              <w:jc w:val="center"/>
            </w:pPr>
            <w:r w:rsidRPr="00F91A3E">
              <w:t>Gövde</w:t>
            </w:r>
          </w:p>
          <w:p w:rsidR="00F91A3E" w:rsidRPr="00F91A3E" w:rsidRDefault="00F91A3E" w:rsidP="00F91A3E">
            <w:pPr>
              <w:numPr>
                <w:ilvl w:val="0"/>
                <w:numId w:val="42"/>
              </w:numPr>
            </w:pPr>
            <w:r w:rsidRPr="00F91A3E">
              <w:rPr>
                <w:b/>
                <w:bCs/>
              </w:rPr>
              <w:t>Yaprak:</w:t>
            </w:r>
            <w:r w:rsidRPr="00F91A3E">
              <w:t> Bitkilerde besinin üretildiği kısımdır. Karbondioksit, su ve ışığı kullanarak besin üretir.</w:t>
            </w:r>
          </w:p>
          <w:p w:rsidR="00F91A3E" w:rsidRPr="00F91A3E" w:rsidRDefault="00F91A3E" w:rsidP="00F91A3E">
            <w:r w:rsidRPr="00F91A3E">
              <w:drawing>
                <wp:inline distT="0" distB="0" distL="0" distR="0">
                  <wp:extent cx="5638353" cy="1294233"/>
                  <wp:effectExtent l="0" t="0" r="0" b="0"/>
                  <wp:docPr id="17" name="Resim 17" descr="Yaprak Çeşit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aprak Çeşitler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0056" cy="1306101"/>
                          </a:xfrm>
                          <a:prstGeom prst="rect">
                            <a:avLst/>
                          </a:prstGeom>
                          <a:noFill/>
                          <a:ln>
                            <a:noFill/>
                          </a:ln>
                        </pic:spPr>
                      </pic:pic>
                    </a:graphicData>
                  </a:graphic>
                </wp:inline>
              </w:drawing>
            </w:r>
          </w:p>
          <w:p w:rsidR="00F91A3E" w:rsidRPr="00F91A3E" w:rsidRDefault="00F91A3E" w:rsidP="00F91A3E">
            <w:pPr>
              <w:jc w:val="center"/>
            </w:pPr>
            <w:r w:rsidRPr="00F91A3E">
              <w:t>Yaprak Çeşitleri</w:t>
            </w:r>
          </w:p>
          <w:p w:rsidR="00F91A3E" w:rsidRPr="00F91A3E" w:rsidRDefault="00F91A3E" w:rsidP="00F91A3E">
            <w:pPr>
              <w:numPr>
                <w:ilvl w:val="0"/>
                <w:numId w:val="43"/>
              </w:numPr>
            </w:pPr>
            <w:r w:rsidRPr="00F91A3E">
              <w:rPr>
                <w:b/>
                <w:bCs/>
              </w:rPr>
              <w:t>Çiçek:</w:t>
            </w:r>
            <w:r w:rsidRPr="00F91A3E">
              <w:t> Bitlerin üreme organıdır. Bitkilerin çoğalmasını sağlar. Bazıları güzel renkli ve güzel kokuları sayesinde arı, kelebek gibi canlıları kendilerine çekerler. Bu canlılar kendi besinlerini elde ederken bitkilerin üremesine de yardımcı olurlar.</w:t>
            </w:r>
          </w:p>
          <w:p w:rsidR="00F91A3E" w:rsidRPr="00F91A3E" w:rsidRDefault="00F91A3E" w:rsidP="00F91A3E">
            <w:r w:rsidRPr="00F91A3E">
              <w:drawing>
                <wp:inline distT="0" distB="0" distL="0" distR="0">
                  <wp:extent cx="5276147" cy="1401655"/>
                  <wp:effectExtent l="0" t="0" r="0" b="0"/>
                  <wp:docPr id="16" name="Resim 16" descr="Çiç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Çiç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521" cy="1414506"/>
                          </a:xfrm>
                          <a:prstGeom prst="rect">
                            <a:avLst/>
                          </a:prstGeom>
                          <a:noFill/>
                          <a:ln>
                            <a:noFill/>
                          </a:ln>
                        </pic:spPr>
                      </pic:pic>
                    </a:graphicData>
                  </a:graphic>
                </wp:inline>
              </w:drawing>
            </w:r>
          </w:p>
          <w:p w:rsidR="00F91A3E" w:rsidRDefault="00F91A3E" w:rsidP="00F91A3E">
            <w:pPr>
              <w:jc w:val="center"/>
            </w:pPr>
            <w:r w:rsidRPr="00F91A3E">
              <w:t>Çiçek</w:t>
            </w:r>
          </w:p>
          <w:p w:rsidR="00F91A3E" w:rsidRPr="00F91A3E" w:rsidRDefault="00F91A3E" w:rsidP="00F91A3E"/>
          <w:p w:rsidR="00F91A3E" w:rsidRPr="00F91A3E" w:rsidRDefault="00F91A3E" w:rsidP="00F91A3E">
            <w:r w:rsidRPr="00F91A3E">
              <w:rPr>
                <w:b/>
                <w:bCs/>
              </w:rPr>
              <w:t>Hayvanlar</w:t>
            </w:r>
          </w:p>
          <w:p w:rsidR="00F91A3E" w:rsidRPr="00F91A3E" w:rsidRDefault="00F91A3E" w:rsidP="00F91A3E">
            <w:r w:rsidRPr="00F91A3E">
              <w:t>Canlı türlerinin en gelişmiş yapıda olanı hayvanlardır. Kendi besinlerini üretemezler. Diğer canlıları yiyerek besin ihtiyaçlarını karşılarlar. Bazı canlılar sadece hayvansal, bazıları sadece bitkisel bazıları ise hem bitkisel hem de hayvansal besinler ile beslenirler.</w:t>
            </w:r>
          </w:p>
          <w:p w:rsidR="00F91A3E" w:rsidRPr="00F91A3E" w:rsidRDefault="00F91A3E" w:rsidP="00F91A3E">
            <w:r w:rsidRPr="00F91A3E">
              <w:drawing>
                <wp:inline distT="0" distB="0" distL="0" distR="0">
                  <wp:extent cx="5713041" cy="1253183"/>
                  <wp:effectExtent l="0" t="0" r="0" b="0"/>
                  <wp:docPr id="21" name="Resim 21" descr="Hayvanlar Farklı Şekillerde Besleni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ayvanlar Farklı Şekillerde Beslenirl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49" cy="1261827"/>
                          </a:xfrm>
                          <a:prstGeom prst="rect">
                            <a:avLst/>
                          </a:prstGeom>
                          <a:noFill/>
                          <a:ln>
                            <a:noFill/>
                          </a:ln>
                        </pic:spPr>
                      </pic:pic>
                    </a:graphicData>
                  </a:graphic>
                </wp:inline>
              </w:drawing>
            </w:r>
          </w:p>
          <w:p w:rsidR="00F91A3E" w:rsidRPr="00F91A3E" w:rsidRDefault="00F91A3E" w:rsidP="00F91A3E">
            <w:r w:rsidRPr="00F91A3E">
              <w:t>Hayvanlar Farklı Şekillerde Beslenirler</w:t>
            </w:r>
          </w:p>
          <w:p w:rsidR="00F91A3E" w:rsidRPr="00F91A3E" w:rsidRDefault="00F91A3E" w:rsidP="00F91A3E">
            <w:r w:rsidRPr="00F91A3E">
              <w:t>Hayvanlar iskelet bulundurma özelliklerine göre omurgasız ve omurgalı hayvanlar olarak iki grupta incelenir. Vücutlarında kemik ve kıkırdak bulunan hayvanlar </w:t>
            </w:r>
            <w:r w:rsidRPr="00F91A3E">
              <w:rPr>
                <w:b/>
                <w:bCs/>
              </w:rPr>
              <w:t>omurgalı hayvanlar</w:t>
            </w:r>
            <w:r w:rsidRPr="00F91A3E">
              <w:t>, bulunmayanlar ise </w:t>
            </w:r>
            <w:r w:rsidRPr="00F91A3E">
              <w:rPr>
                <w:b/>
                <w:bCs/>
              </w:rPr>
              <w:t>omurgasız hayvanlar</w:t>
            </w:r>
            <w:r w:rsidRPr="00F91A3E">
              <w:t> olarak adlandırılır.</w:t>
            </w:r>
          </w:p>
          <w:p w:rsidR="00F91A3E" w:rsidRPr="00F91A3E" w:rsidRDefault="00F91A3E" w:rsidP="00F91A3E">
            <w:r w:rsidRPr="00F91A3E">
              <w:rPr>
                <w:b/>
                <w:bCs/>
              </w:rPr>
              <w:t>Omurgasız Hayvanlar:</w:t>
            </w:r>
            <w:r w:rsidRPr="00F91A3E">
              <w:t> Karada ve suda yaşayabilenleri vardır. Omurgasız hayvanlar;</w:t>
            </w:r>
          </w:p>
          <w:p w:rsidR="00F91A3E" w:rsidRPr="00F91A3E" w:rsidRDefault="00F91A3E" w:rsidP="00F91A3E">
            <w:pPr>
              <w:numPr>
                <w:ilvl w:val="0"/>
                <w:numId w:val="44"/>
              </w:numPr>
            </w:pPr>
            <w:r w:rsidRPr="00F91A3E">
              <w:t>Süngerler,</w:t>
            </w:r>
          </w:p>
          <w:p w:rsidR="00F91A3E" w:rsidRPr="00F91A3E" w:rsidRDefault="00F91A3E" w:rsidP="00F91A3E">
            <w:pPr>
              <w:numPr>
                <w:ilvl w:val="0"/>
                <w:numId w:val="44"/>
              </w:numPr>
            </w:pPr>
            <w:r w:rsidRPr="00F91A3E">
              <w:t>Solucanlar,</w:t>
            </w:r>
          </w:p>
          <w:p w:rsidR="00F91A3E" w:rsidRPr="00F91A3E" w:rsidRDefault="00F91A3E" w:rsidP="00F91A3E">
            <w:pPr>
              <w:numPr>
                <w:ilvl w:val="0"/>
                <w:numId w:val="44"/>
              </w:numPr>
            </w:pPr>
            <w:r w:rsidRPr="00F91A3E">
              <w:t>Eklembacaklılar ve</w:t>
            </w:r>
          </w:p>
          <w:p w:rsidR="00F91A3E" w:rsidRPr="00F91A3E" w:rsidRDefault="00F91A3E" w:rsidP="00F91A3E">
            <w:pPr>
              <w:numPr>
                <w:ilvl w:val="0"/>
                <w:numId w:val="44"/>
              </w:numPr>
            </w:pPr>
            <w:r w:rsidRPr="00F91A3E">
              <w:t>Derisi dikenliler olarak gruplandırılırlar.</w:t>
            </w:r>
          </w:p>
          <w:p w:rsidR="00F91A3E" w:rsidRPr="00F91A3E" w:rsidRDefault="00F91A3E" w:rsidP="00F91A3E">
            <w:r w:rsidRPr="00F91A3E">
              <w:lastRenderedPageBreak/>
              <w:drawing>
                <wp:inline distT="0" distB="0" distL="0" distR="0">
                  <wp:extent cx="5225933" cy="971545"/>
                  <wp:effectExtent l="0" t="0" r="0" b="0"/>
                  <wp:docPr id="20" name="Resim 20" descr="Omurgasız Hayvan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murgasız Hayvan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241" cy="980526"/>
                          </a:xfrm>
                          <a:prstGeom prst="rect">
                            <a:avLst/>
                          </a:prstGeom>
                          <a:noFill/>
                          <a:ln>
                            <a:noFill/>
                          </a:ln>
                        </pic:spPr>
                      </pic:pic>
                    </a:graphicData>
                  </a:graphic>
                </wp:inline>
              </w:drawing>
            </w:r>
          </w:p>
          <w:p w:rsidR="00F91A3E" w:rsidRPr="00F91A3E" w:rsidRDefault="00F91A3E" w:rsidP="00F91A3E">
            <w:pPr>
              <w:jc w:val="center"/>
            </w:pPr>
            <w:r w:rsidRPr="00F91A3E">
              <w:t>Omurgasız Hayvanlar</w:t>
            </w:r>
          </w:p>
          <w:p w:rsidR="00F91A3E" w:rsidRPr="00F91A3E" w:rsidRDefault="00F91A3E" w:rsidP="00F91A3E">
            <w:r w:rsidRPr="00F91A3E">
              <w:rPr>
                <w:b/>
                <w:bCs/>
              </w:rPr>
              <w:t>Omurgalı Hayvanlar:</w:t>
            </w:r>
            <w:r w:rsidRPr="00F91A3E">
              <w:t> En gelişmiş canlı grubudur. Balıklar, kurbağalar, sürüngenler, kuşlar ve</w:t>
            </w:r>
            <w:r>
              <w:t xml:space="preserve"> </w:t>
            </w:r>
            <w:r w:rsidRPr="00F91A3E">
              <w:t>memeliler olarak beş grupta incelenirler.</w:t>
            </w:r>
          </w:p>
          <w:p w:rsidR="00F91A3E" w:rsidRPr="00F91A3E" w:rsidRDefault="00F91A3E" w:rsidP="00F91A3E">
            <w:pPr>
              <w:numPr>
                <w:ilvl w:val="0"/>
                <w:numId w:val="45"/>
              </w:numPr>
            </w:pPr>
            <w:r w:rsidRPr="00F91A3E">
              <w:rPr>
                <w:b/>
                <w:bCs/>
              </w:rPr>
              <w:t>Balıklar:</w:t>
            </w:r>
            <w:r w:rsidRPr="00F91A3E">
              <w:t> Tatlı ve tuzlu suda yaşarlar, solungaç solunumu yaparlar. Yüzgeçleri sayesinde hareket ederler. Vücutları pullarla kaplıdır. Yumurtayla çoğalırlar.</w:t>
            </w:r>
          </w:p>
          <w:p w:rsidR="00F91A3E" w:rsidRPr="00F91A3E" w:rsidRDefault="00F91A3E" w:rsidP="00F91A3E">
            <w:r w:rsidRPr="00F91A3E">
              <w:drawing>
                <wp:inline distT="0" distB="0" distL="0" distR="0">
                  <wp:extent cx="5666213" cy="1382293"/>
                  <wp:effectExtent l="0" t="0" r="0" b="0"/>
                  <wp:docPr id="26" name="Resim 26" descr="Balık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lıkl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1315" cy="1390856"/>
                          </a:xfrm>
                          <a:prstGeom prst="rect">
                            <a:avLst/>
                          </a:prstGeom>
                          <a:noFill/>
                          <a:ln>
                            <a:noFill/>
                          </a:ln>
                        </pic:spPr>
                      </pic:pic>
                    </a:graphicData>
                  </a:graphic>
                </wp:inline>
              </w:drawing>
            </w:r>
          </w:p>
          <w:p w:rsidR="00F91A3E" w:rsidRPr="00F91A3E" w:rsidRDefault="00F91A3E" w:rsidP="00F91A3E">
            <w:pPr>
              <w:jc w:val="center"/>
            </w:pPr>
            <w:r w:rsidRPr="00F91A3E">
              <w:t>Balıklar</w:t>
            </w:r>
          </w:p>
          <w:p w:rsidR="00F91A3E" w:rsidRPr="00F91A3E" w:rsidRDefault="00F91A3E" w:rsidP="00F91A3E">
            <w:pPr>
              <w:numPr>
                <w:ilvl w:val="0"/>
                <w:numId w:val="46"/>
              </w:numPr>
            </w:pPr>
            <w:r w:rsidRPr="00F91A3E">
              <w:rPr>
                <w:b/>
                <w:bCs/>
              </w:rPr>
              <w:t>Kurbağalar:</w:t>
            </w:r>
            <w:r w:rsidRPr="00F91A3E">
              <w:t> Suda, karada ve hem suda hem de karada yaşayanları vardır. Ayakları uzun ve perdeli olur yumurta ile çoğalırlar.</w:t>
            </w:r>
          </w:p>
          <w:p w:rsidR="00F91A3E" w:rsidRPr="00F91A3E" w:rsidRDefault="00F91A3E" w:rsidP="00F91A3E">
            <w:r w:rsidRPr="00F91A3E">
              <w:drawing>
                <wp:inline distT="0" distB="0" distL="0" distR="0">
                  <wp:extent cx="5467350" cy="1746515"/>
                  <wp:effectExtent l="0" t="0" r="0" b="0"/>
                  <wp:docPr id="25" name="Resim 25" descr="Kurbağ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urbağal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4961" cy="1752141"/>
                          </a:xfrm>
                          <a:prstGeom prst="rect">
                            <a:avLst/>
                          </a:prstGeom>
                          <a:noFill/>
                          <a:ln>
                            <a:noFill/>
                          </a:ln>
                        </pic:spPr>
                      </pic:pic>
                    </a:graphicData>
                  </a:graphic>
                </wp:inline>
              </w:drawing>
            </w:r>
          </w:p>
          <w:p w:rsidR="00F91A3E" w:rsidRPr="00F91A3E" w:rsidRDefault="00F91A3E" w:rsidP="00F91A3E">
            <w:pPr>
              <w:jc w:val="center"/>
            </w:pPr>
            <w:r w:rsidRPr="00F91A3E">
              <w:t>Kurbağalar</w:t>
            </w:r>
          </w:p>
          <w:p w:rsidR="00F91A3E" w:rsidRPr="00F91A3E" w:rsidRDefault="00F91A3E" w:rsidP="00F91A3E">
            <w:pPr>
              <w:numPr>
                <w:ilvl w:val="0"/>
                <w:numId w:val="47"/>
              </w:numPr>
            </w:pPr>
            <w:r w:rsidRPr="00F91A3E">
              <w:rPr>
                <w:b/>
                <w:bCs/>
              </w:rPr>
              <w:t>Sürüngenler:</w:t>
            </w:r>
            <w:r w:rsidRPr="00F91A3E">
              <w:t> Gövdeleri genellikle uzundur. Bu nedenle sürünerek hareket ederler. Vücutları pul veya kemik tabakayla kaplıdır. Suda ve karada yaşarlar. Yumurta ile çoğalırlar. Kaplumbağa, kertenkele, yılan ve timsah sürüngenlere örnektir.</w:t>
            </w:r>
          </w:p>
          <w:p w:rsidR="00F91A3E" w:rsidRPr="00F91A3E" w:rsidRDefault="00F91A3E" w:rsidP="00F91A3E">
            <w:r w:rsidRPr="00F91A3E">
              <w:drawing>
                <wp:inline distT="0" distB="0" distL="0" distR="0">
                  <wp:extent cx="5629275" cy="1364673"/>
                  <wp:effectExtent l="0" t="0" r="0" b="0"/>
                  <wp:docPr id="24" name="Resim 24" descr="Sürüngen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ürüngenl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153" cy="1371431"/>
                          </a:xfrm>
                          <a:prstGeom prst="rect">
                            <a:avLst/>
                          </a:prstGeom>
                          <a:noFill/>
                          <a:ln>
                            <a:noFill/>
                          </a:ln>
                        </pic:spPr>
                      </pic:pic>
                    </a:graphicData>
                  </a:graphic>
                </wp:inline>
              </w:drawing>
            </w:r>
          </w:p>
          <w:p w:rsidR="00F91A3E" w:rsidRPr="00F91A3E" w:rsidRDefault="00F91A3E" w:rsidP="00F91A3E">
            <w:pPr>
              <w:jc w:val="center"/>
            </w:pPr>
            <w:r w:rsidRPr="00F91A3E">
              <w:t>Sürüngenler</w:t>
            </w:r>
          </w:p>
          <w:p w:rsidR="00F91A3E" w:rsidRPr="00F91A3E" w:rsidRDefault="00F91A3E" w:rsidP="00F91A3E">
            <w:pPr>
              <w:numPr>
                <w:ilvl w:val="0"/>
                <w:numId w:val="48"/>
              </w:numPr>
            </w:pPr>
            <w:r w:rsidRPr="00F91A3E">
              <w:rPr>
                <w:b/>
                <w:bCs/>
              </w:rPr>
              <w:t>Kuşlar:</w:t>
            </w:r>
            <w:r w:rsidRPr="00F91A3E">
              <w:t> Vücutları tüy ve teleklerle kaplıdır. Tüyle vücut sıcaklıklarını korur. Yumurtayla çoğalırlar. Genellikle uçarak hareket ederler. Penguen, tavuk, hindi ve devekuşu kuşlar grubunda olmalarına rağmen uçma yetenekleri sınırlıdır.</w:t>
            </w:r>
          </w:p>
          <w:p w:rsidR="00F91A3E" w:rsidRPr="00F91A3E" w:rsidRDefault="00F91A3E" w:rsidP="00F91A3E">
            <w:r w:rsidRPr="00F91A3E">
              <w:lastRenderedPageBreak/>
              <w:drawing>
                <wp:inline distT="0" distB="0" distL="0" distR="0">
                  <wp:extent cx="4010025" cy="2274179"/>
                  <wp:effectExtent l="0" t="0" r="0" b="0"/>
                  <wp:docPr id="23" name="Resim 23" descr="Kuş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uşl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4114" cy="2276498"/>
                          </a:xfrm>
                          <a:prstGeom prst="rect">
                            <a:avLst/>
                          </a:prstGeom>
                          <a:noFill/>
                          <a:ln>
                            <a:noFill/>
                          </a:ln>
                        </pic:spPr>
                      </pic:pic>
                    </a:graphicData>
                  </a:graphic>
                </wp:inline>
              </w:drawing>
            </w:r>
          </w:p>
          <w:p w:rsidR="00F91A3E" w:rsidRPr="00F91A3E" w:rsidRDefault="00F91A3E" w:rsidP="00F91A3E">
            <w:pPr>
              <w:jc w:val="center"/>
            </w:pPr>
            <w:r w:rsidRPr="00F91A3E">
              <w:t>Kuşlar</w:t>
            </w:r>
          </w:p>
          <w:p w:rsidR="00F91A3E" w:rsidRPr="00F91A3E" w:rsidRDefault="00F91A3E" w:rsidP="00F91A3E">
            <w:pPr>
              <w:numPr>
                <w:ilvl w:val="0"/>
                <w:numId w:val="49"/>
              </w:numPr>
            </w:pPr>
            <w:r w:rsidRPr="00F91A3E">
              <w:rPr>
                <w:b/>
                <w:bCs/>
              </w:rPr>
              <w:t>Memeliler:</w:t>
            </w:r>
            <w:r w:rsidRPr="00F91A3E">
              <w:t> Omurgalı hayvanların en gelişmiş grubudur. Doğurarak çoğalır yavruları sütle beslerler. Büyük bir kısmı karada yaşar ancak; fok ve balina gibi memeliler suda yaşarlar. Yarasa da uçan bir memeli hayvandır. Fare, deve, geyik, kurt, zürafa ve aslan memeliler grubunda yer alır.</w:t>
            </w:r>
          </w:p>
          <w:p w:rsidR="00F91A3E" w:rsidRPr="00F91A3E" w:rsidRDefault="00F91A3E" w:rsidP="00F91A3E">
            <w:r w:rsidRPr="00F91A3E">
              <w:drawing>
                <wp:inline distT="0" distB="0" distL="0" distR="0">
                  <wp:extent cx="5153025" cy="1205740"/>
                  <wp:effectExtent l="0" t="0" r="0" b="0"/>
                  <wp:docPr id="22" name="Resim 22" descr="Memel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emelil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4698" cy="1210811"/>
                          </a:xfrm>
                          <a:prstGeom prst="rect">
                            <a:avLst/>
                          </a:prstGeom>
                          <a:noFill/>
                          <a:ln>
                            <a:noFill/>
                          </a:ln>
                        </pic:spPr>
                      </pic:pic>
                    </a:graphicData>
                  </a:graphic>
                </wp:inline>
              </w:drawing>
            </w:r>
          </w:p>
          <w:p w:rsidR="00F91A3E" w:rsidRPr="00F91A3E" w:rsidRDefault="00F91A3E" w:rsidP="00F91A3E">
            <w:pPr>
              <w:jc w:val="center"/>
            </w:pPr>
            <w:r w:rsidRPr="00F91A3E">
              <w:t>Memeliler</w:t>
            </w:r>
          </w:p>
          <w:p w:rsidR="002F369F" w:rsidRPr="00A67553" w:rsidRDefault="002F369F" w:rsidP="002F369F"/>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635E5E" w:rsidRDefault="00D84B6A" w:rsidP="00D84B6A">
            <w:r>
              <w:t xml:space="preserve">*Boşluk doldurma, Eşleştirme, </w:t>
            </w:r>
            <w:r w:rsidR="0018041D" w:rsidRPr="0018041D">
              <w:t xml:space="preserve">projeler, kavram haritaları, </w:t>
            </w:r>
            <w:proofErr w:type="spellStart"/>
            <w:r w:rsidR="0018041D" w:rsidRPr="0018041D">
              <w:t>tanılayıcı</w:t>
            </w:r>
            <w:proofErr w:type="spellEnd"/>
            <w:r>
              <w:t xml:space="preserve"> </w:t>
            </w:r>
            <w:r w:rsidR="0018041D" w:rsidRPr="0018041D">
              <w:t xml:space="preserve">dallanmış ağaç, yapılandırılmış </w:t>
            </w:r>
            <w:proofErr w:type="spellStart"/>
            <w:r w:rsidR="0018041D" w:rsidRPr="0018041D">
              <w:t>grid</w:t>
            </w:r>
            <w:proofErr w:type="spellEnd"/>
            <w:r w:rsidR="0018041D" w:rsidRPr="0018041D">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0E120A" w:rsidTr="008C6089">
        <w:trPr>
          <w:trHeight w:val="330"/>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CA28F7" w:rsidRDefault="000E120A" w:rsidP="00CA28F7">
            <w:pPr>
              <w:rPr>
                <w:b/>
              </w:rPr>
            </w:pPr>
          </w:p>
        </w:tc>
      </w:tr>
    </w:tbl>
    <w:p w:rsidR="00125FE2" w:rsidRDefault="00125FE2">
      <w:pPr>
        <w:rPr>
          <w:b/>
          <w:color w:val="FF0000"/>
        </w:rPr>
      </w:pP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B6A4B" w:rsidRDefault="00054D4F" w:rsidP="001B6A4B">
      <w:pPr>
        <w:jc w:val="center"/>
        <w:rPr>
          <w:b/>
        </w:rPr>
      </w:pPr>
      <w:r>
        <w:rPr>
          <w:b/>
        </w:rPr>
        <w:t xml:space="preserve"> </w:t>
      </w:r>
      <w:r w:rsidR="00125FE2">
        <w:rPr>
          <w:b/>
        </w:rPr>
        <w:t xml:space="preserve">                                                                                                                                  </w:t>
      </w:r>
      <w:r w:rsidR="00125FE2" w:rsidRPr="00125FE2">
        <w:rPr>
          <w:b/>
        </w:rPr>
        <w:t>Okul Müdürü</w:t>
      </w:r>
    </w:p>
    <w:p w:rsidR="00125FE2" w:rsidRPr="00125FE2" w:rsidRDefault="000E120A">
      <w:pPr>
        <w:rPr>
          <w:b/>
          <w:color w:val="FF0000"/>
        </w:rPr>
      </w:pPr>
      <w:r w:rsidRPr="00125FE2">
        <w:rPr>
          <w:b/>
          <w:color w:val="FF0000"/>
          <w:sz w:val="32"/>
          <w:szCs w:val="32"/>
        </w:rPr>
        <w:t>NOT: Yukarıdaki günlük planı</w:t>
      </w:r>
      <w:r w:rsidR="00125FE2" w:rsidRPr="00125FE2">
        <w:rPr>
          <w:b/>
          <w:color w:val="FF0000"/>
          <w:sz w:val="32"/>
          <w:szCs w:val="32"/>
        </w:rPr>
        <w:t>;</w:t>
      </w:r>
      <w:r w:rsidRPr="00125FE2">
        <w:rPr>
          <w:b/>
          <w:color w:val="FF0000"/>
          <w:sz w:val="32"/>
          <w:szCs w:val="32"/>
        </w:rPr>
        <w:t xml:space="preserve"> ders kitapları ve </w:t>
      </w:r>
      <w:proofErr w:type="spellStart"/>
      <w:r w:rsidRPr="00125FE2">
        <w:rPr>
          <w:b/>
          <w:color w:val="FF0000"/>
          <w:sz w:val="32"/>
          <w:szCs w:val="32"/>
        </w:rPr>
        <w:t>ünitelendirilmiş</w:t>
      </w:r>
      <w:proofErr w:type="spellEnd"/>
      <w:r w:rsidRPr="00125FE2">
        <w:rPr>
          <w:b/>
          <w:color w:val="FF0000"/>
          <w:sz w:val="32"/>
          <w:szCs w:val="32"/>
        </w:rPr>
        <w:t xml:space="preserve"> yıllık planları </w:t>
      </w:r>
      <w:proofErr w:type="gramStart"/>
      <w:r w:rsidRPr="00125FE2">
        <w:rPr>
          <w:b/>
          <w:color w:val="FF0000"/>
          <w:sz w:val="32"/>
          <w:szCs w:val="32"/>
        </w:rPr>
        <w:t>baz</w:t>
      </w:r>
      <w:proofErr w:type="gramEnd"/>
      <w:r w:rsidRPr="00125FE2">
        <w:rPr>
          <w:b/>
          <w:color w:val="FF0000"/>
          <w:sz w:val="32"/>
          <w:szCs w:val="32"/>
        </w:rPr>
        <w:t xml:space="preserve"> alarak öğretmenlerimizin kendilerinin hazırlaması özellikle öğretmenin derse – konuya hakim olarak gelmesi açısından son derece önemlidir. </w:t>
      </w:r>
    </w:p>
    <w:p w:rsidR="00125FE2" w:rsidRPr="00125FE2" w:rsidRDefault="00125FE2" w:rsidP="001B6A4B">
      <w:pPr>
        <w:rPr>
          <w:sz w:val="24"/>
          <w:szCs w:val="24"/>
        </w:rPr>
      </w:pPr>
      <w:r>
        <w:rPr>
          <w:b/>
          <w:color w:val="FF0000"/>
          <w:sz w:val="24"/>
          <w:szCs w:val="24"/>
        </w:rPr>
        <w:t>*</w:t>
      </w:r>
      <w:r w:rsidR="000E120A" w:rsidRPr="00125FE2">
        <w:rPr>
          <w:b/>
          <w:color w:val="FF0000"/>
          <w:sz w:val="24"/>
          <w:szCs w:val="24"/>
        </w:rPr>
        <w:t xml:space="preserve">Geleceğimizin teminatı gençlerimizin daha iyi eğitimi için öğretmenlerimizin çalışma azmini </w:t>
      </w:r>
      <w:r w:rsidRPr="00125FE2">
        <w:rPr>
          <w:b/>
          <w:color w:val="FF0000"/>
          <w:sz w:val="24"/>
          <w:szCs w:val="24"/>
        </w:rPr>
        <w:t>yitirmemesi gerekir.</w:t>
      </w:r>
      <w:r w:rsidR="001B6A4B">
        <w:rPr>
          <w:b/>
          <w:color w:val="FF0000"/>
          <w:sz w:val="24"/>
          <w:szCs w:val="24"/>
        </w:rPr>
        <w:t xml:space="preserve">                                                                      </w:t>
      </w:r>
      <w:hyperlink r:id="rId25" w:history="1">
        <w:r w:rsidRPr="00125FE2">
          <w:rPr>
            <w:rStyle w:val="Kpr"/>
            <w:sz w:val="24"/>
            <w:szCs w:val="24"/>
          </w:rPr>
          <w:t>www.FenEhli.com</w:t>
        </w:r>
      </w:hyperlink>
    </w:p>
    <w:sectPr w:rsidR="00125FE2" w:rsidRPr="00125FE2" w:rsidSect="005D464A">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Neue">
    <w:altName w:val="Times New Roman"/>
    <w:panose1 w:val="00000000000000000000"/>
    <w:charset w:val="A2"/>
    <w:family w:val="auto"/>
    <w:notTrueType/>
    <w:pitch w:val="default"/>
    <w:sig w:usb0="00000005"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44394"/>
    <w:multiLevelType w:val="hybridMultilevel"/>
    <w:tmpl w:val="9370A4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7B44FB"/>
    <w:multiLevelType w:val="hybridMultilevel"/>
    <w:tmpl w:val="03E6E1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9C0CB6"/>
    <w:multiLevelType w:val="multilevel"/>
    <w:tmpl w:val="AA32BD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E8574C"/>
    <w:multiLevelType w:val="hybridMultilevel"/>
    <w:tmpl w:val="9C480B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5763A64"/>
    <w:multiLevelType w:val="hybridMultilevel"/>
    <w:tmpl w:val="7B9EC0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6F93AFD"/>
    <w:multiLevelType w:val="multilevel"/>
    <w:tmpl w:val="89005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6F2432"/>
    <w:multiLevelType w:val="hybridMultilevel"/>
    <w:tmpl w:val="8D2C740C"/>
    <w:lvl w:ilvl="0" w:tplc="7E90FDA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CF00B1"/>
    <w:multiLevelType w:val="hybridMultilevel"/>
    <w:tmpl w:val="7E0067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1396A19"/>
    <w:multiLevelType w:val="hybridMultilevel"/>
    <w:tmpl w:val="027E14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3280E6B"/>
    <w:multiLevelType w:val="hybridMultilevel"/>
    <w:tmpl w:val="9CFCDC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38457A4"/>
    <w:multiLevelType w:val="multilevel"/>
    <w:tmpl w:val="FF2CD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2A1F1C"/>
    <w:multiLevelType w:val="hybridMultilevel"/>
    <w:tmpl w:val="44361A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67F3273"/>
    <w:multiLevelType w:val="multilevel"/>
    <w:tmpl w:val="4680F0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256951"/>
    <w:multiLevelType w:val="hybridMultilevel"/>
    <w:tmpl w:val="3A6CBC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9A347A5"/>
    <w:multiLevelType w:val="multilevel"/>
    <w:tmpl w:val="AFB65D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F668E"/>
    <w:multiLevelType w:val="multilevel"/>
    <w:tmpl w:val="3B7A02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9B0B99"/>
    <w:multiLevelType w:val="multilevel"/>
    <w:tmpl w:val="3ACE77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CF4712"/>
    <w:multiLevelType w:val="hybridMultilevel"/>
    <w:tmpl w:val="6F28DD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61B0A2D"/>
    <w:multiLevelType w:val="multilevel"/>
    <w:tmpl w:val="16227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8E6382D"/>
    <w:multiLevelType w:val="hybridMultilevel"/>
    <w:tmpl w:val="BF7EC7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9D9321A"/>
    <w:multiLevelType w:val="hybridMultilevel"/>
    <w:tmpl w:val="781C3F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AA775E6"/>
    <w:multiLevelType w:val="multilevel"/>
    <w:tmpl w:val="74567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BD84435"/>
    <w:multiLevelType w:val="hybridMultilevel"/>
    <w:tmpl w:val="BF20E5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FD81C7C"/>
    <w:multiLevelType w:val="multilevel"/>
    <w:tmpl w:val="03C877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3C30F8B"/>
    <w:multiLevelType w:val="multilevel"/>
    <w:tmpl w:val="D8D4B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44E45D3"/>
    <w:multiLevelType w:val="multilevel"/>
    <w:tmpl w:val="C49635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D1F7149"/>
    <w:multiLevelType w:val="multilevel"/>
    <w:tmpl w:val="7BBEA2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FA101B"/>
    <w:multiLevelType w:val="hybridMultilevel"/>
    <w:tmpl w:val="2F72A2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5166DAD"/>
    <w:multiLevelType w:val="hybridMultilevel"/>
    <w:tmpl w:val="92068B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5672519"/>
    <w:multiLevelType w:val="multilevel"/>
    <w:tmpl w:val="F30A7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CE0C5E"/>
    <w:multiLevelType w:val="hybridMultilevel"/>
    <w:tmpl w:val="59AEC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D1E13A0"/>
    <w:multiLevelType w:val="hybridMultilevel"/>
    <w:tmpl w:val="0A20E3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FB324DC"/>
    <w:multiLevelType w:val="hybridMultilevel"/>
    <w:tmpl w:val="91CA82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1246279"/>
    <w:multiLevelType w:val="hybridMultilevel"/>
    <w:tmpl w:val="C67293BE"/>
    <w:lvl w:ilvl="0" w:tplc="8F1455C4">
      <w:start w:val="2"/>
      <w:numFmt w:val="bullet"/>
      <w:lvlText w:val=""/>
      <w:lvlJc w:val="left"/>
      <w:pPr>
        <w:ind w:left="720" w:hanging="360"/>
      </w:pPr>
      <w:rPr>
        <w:rFonts w:ascii="Symbol" w:eastAsiaTheme="minorHAnsi" w:hAnsi="Symbol" w:cs="HelveticaNeu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6B16820"/>
    <w:multiLevelType w:val="hybridMultilevel"/>
    <w:tmpl w:val="C0AC37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A5E54D6"/>
    <w:multiLevelType w:val="multilevel"/>
    <w:tmpl w:val="978081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B416C01"/>
    <w:multiLevelType w:val="multilevel"/>
    <w:tmpl w:val="76A4E8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E1E4695"/>
    <w:multiLevelType w:val="hybridMultilevel"/>
    <w:tmpl w:val="24B8EC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3BE14BD"/>
    <w:multiLevelType w:val="multilevel"/>
    <w:tmpl w:val="87AA26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6D22EA2"/>
    <w:multiLevelType w:val="multilevel"/>
    <w:tmpl w:val="5AA49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42"/>
  </w:num>
  <w:num w:numId="3">
    <w:abstractNumId w:val="30"/>
  </w:num>
  <w:num w:numId="4">
    <w:abstractNumId w:val="4"/>
  </w:num>
  <w:num w:numId="5">
    <w:abstractNumId w:val="29"/>
  </w:num>
  <w:num w:numId="6">
    <w:abstractNumId w:val="1"/>
  </w:num>
  <w:num w:numId="7">
    <w:abstractNumId w:val="7"/>
  </w:num>
  <w:num w:numId="8">
    <w:abstractNumId w:val="25"/>
  </w:num>
  <w:num w:numId="9">
    <w:abstractNumId w:val="14"/>
  </w:num>
  <w:num w:numId="10">
    <w:abstractNumId w:val="9"/>
  </w:num>
  <w:num w:numId="11">
    <w:abstractNumId w:val="40"/>
  </w:num>
  <w:num w:numId="12">
    <w:abstractNumId w:val="19"/>
  </w:num>
  <w:num w:numId="13">
    <w:abstractNumId w:val="12"/>
  </w:num>
  <w:num w:numId="14">
    <w:abstractNumId w:val="34"/>
  </w:num>
  <w:num w:numId="15">
    <w:abstractNumId w:val="32"/>
  </w:num>
  <w:num w:numId="16">
    <w:abstractNumId w:val="3"/>
  </w:num>
  <w:num w:numId="17">
    <w:abstractNumId w:val="44"/>
  </w:num>
  <w:num w:numId="18">
    <w:abstractNumId w:val="37"/>
  </w:num>
  <w:num w:numId="19">
    <w:abstractNumId w:val="39"/>
  </w:num>
  <w:num w:numId="20">
    <w:abstractNumId w:val="10"/>
  </w:num>
  <w:num w:numId="21">
    <w:abstractNumId w:val="6"/>
  </w:num>
  <w:num w:numId="22">
    <w:abstractNumId w:val="28"/>
  </w:num>
  <w:num w:numId="23">
    <w:abstractNumId w:val="27"/>
  </w:num>
  <w:num w:numId="24">
    <w:abstractNumId w:val="48"/>
  </w:num>
  <w:num w:numId="25">
    <w:abstractNumId w:val="15"/>
  </w:num>
  <w:num w:numId="26">
    <w:abstractNumId w:val="33"/>
  </w:num>
  <w:num w:numId="27">
    <w:abstractNumId w:val="46"/>
  </w:num>
  <w:num w:numId="28">
    <w:abstractNumId w:val="8"/>
  </w:num>
  <w:num w:numId="29">
    <w:abstractNumId w:val="36"/>
  </w:num>
  <w:num w:numId="30">
    <w:abstractNumId w:val="31"/>
  </w:num>
  <w:num w:numId="31">
    <w:abstractNumId w:val="5"/>
  </w:num>
  <w:num w:numId="32">
    <w:abstractNumId w:val="22"/>
  </w:num>
  <w:num w:numId="33">
    <w:abstractNumId w:val="38"/>
  </w:num>
  <w:num w:numId="34">
    <w:abstractNumId w:val="23"/>
  </w:num>
  <w:num w:numId="35">
    <w:abstractNumId w:val="0"/>
  </w:num>
  <w:num w:numId="36">
    <w:abstractNumId w:val="35"/>
  </w:num>
  <w:num w:numId="37">
    <w:abstractNumId w:val="17"/>
  </w:num>
  <w:num w:numId="38">
    <w:abstractNumId w:val="41"/>
  </w:num>
  <w:num w:numId="39">
    <w:abstractNumId w:val="16"/>
  </w:num>
  <w:num w:numId="40">
    <w:abstractNumId w:val="11"/>
  </w:num>
  <w:num w:numId="41">
    <w:abstractNumId w:val="26"/>
  </w:num>
  <w:num w:numId="42">
    <w:abstractNumId w:val="24"/>
  </w:num>
  <w:num w:numId="43">
    <w:abstractNumId w:val="2"/>
  </w:num>
  <w:num w:numId="44">
    <w:abstractNumId w:val="47"/>
  </w:num>
  <w:num w:numId="45">
    <w:abstractNumId w:val="43"/>
  </w:num>
  <w:num w:numId="46">
    <w:abstractNumId w:val="18"/>
  </w:num>
  <w:num w:numId="47">
    <w:abstractNumId w:val="13"/>
  </w:num>
  <w:num w:numId="48">
    <w:abstractNumId w:val="45"/>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31826"/>
    <w:rsid w:val="00045A7D"/>
    <w:rsid w:val="00054D4F"/>
    <w:rsid w:val="00077130"/>
    <w:rsid w:val="000A2058"/>
    <w:rsid w:val="000A4A71"/>
    <w:rsid w:val="000E120A"/>
    <w:rsid w:val="00125FE2"/>
    <w:rsid w:val="00156CCE"/>
    <w:rsid w:val="0018041D"/>
    <w:rsid w:val="00196182"/>
    <w:rsid w:val="001B6A4B"/>
    <w:rsid w:val="002F369F"/>
    <w:rsid w:val="003470B9"/>
    <w:rsid w:val="003A6747"/>
    <w:rsid w:val="003B4E18"/>
    <w:rsid w:val="003F15D7"/>
    <w:rsid w:val="00465C73"/>
    <w:rsid w:val="004A2058"/>
    <w:rsid w:val="005704EA"/>
    <w:rsid w:val="005D464A"/>
    <w:rsid w:val="00635E5E"/>
    <w:rsid w:val="00690DD6"/>
    <w:rsid w:val="00694955"/>
    <w:rsid w:val="006D5DAE"/>
    <w:rsid w:val="00723FDD"/>
    <w:rsid w:val="007B1F13"/>
    <w:rsid w:val="0080616D"/>
    <w:rsid w:val="00822793"/>
    <w:rsid w:val="00840573"/>
    <w:rsid w:val="008C5A16"/>
    <w:rsid w:val="008C6089"/>
    <w:rsid w:val="00931E48"/>
    <w:rsid w:val="009D05B0"/>
    <w:rsid w:val="00A32032"/>
    <w:rsid w:val="00A67553"/>
    <w:rsid w:val="00B77C5E"/>
    <w:rsid w:val="00B8684C"/>
    <w:rsid w:val="00BB6BE0"/>
    <w:rsid w:val="00BF0814"/>
    <w:rsid w:val="00C22CE5"/>
    <w:rsid w:val="00C938CA"/>
    <w:rsid w:val="00CA28F7"/>
    <w:rsid w:val="00D817A7"/>
    <w:rsid w:val="00D84B6A"/>
    <w:rsid w:val="00E23751"/>
    <w:rsid w:val="00E417CF"/>
    <w:rsid w:val="00E650AC"/>
    <w:rsid w:val="00EE143C"/>
    <w:rsid w:val="00F249BD"/>
    <w:rsid w:val="00F26B6E"/>
    <w:rsid w:val="00F30E5F"/>
    <w:rsid w:val="00F57C35"/>
    <w:rsid w:val="00F91A3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7307A-A639-4122-B853-9F1C241A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Tablo2-Vurgu51">
    <w:name w:val="Kılavuz Tablo 2 - Vurgu 51"/>
    <w:basedOn w:val="NormalTablo"/>
    <w:uiPriority w:val="47"/>
    <w:rsid w:val="00C22CE5"/>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NormalTablo"/>
    <w:uiPriority w:val="40"/>
    <w:rsid w:val="005D464A"/>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KlavuzTablo7Renkli-Vurgu5">
    <w:name w:val="Grid Table 7 Colorful Accent 5"/>
    <w:basedOn w:val="NormalTablo"/>
    <w:uiPriority w:val="52"/>
    <w:rsid w:val="00EE143C"/>
    <w:pPr>
      <w:spacing w:after="0" w:line="240" w:lineRule="auto"/>
    </w:pPr>
    <w:rPr>
      <w:rFonts w:eastAsiaTheme="minorHAnsi"/>
      <w:color w:val="31849B" w:themeColor="accent5" w:themeShade="BF"/>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NormalWeb">
    <w:name w:val="Normal (Web)"/>
    <w:basedOn w:val="Normal"/>
    <w:uiPriority w:val="99"/>
    <w:unhideWhenUsed/>
    <w:rsid w:val="003B4E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B4E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9898">
      <w:bodyDiv w:val="1"/>
      <w:marLeft w:val="0"/>
      <w:marRight w:val="0"/>
      <w:marTop w:val="0"/>
      <w:marBottom w:val="0"/>
      <w:divBdr>
        <w:top w:val="none" w:sz="0" w:space="0" w:color="auto"/>
        <w:left w:val="none" w:sz="0" w:space="0" w:color="auto"/>
        <w:bottom w:val="none" w:sz="0" w:space="0" w:color="auto"/>
        <w:right w:val="none" w:sz="0" w:space="0" w:color="auto"/>
      </w:divBdr>
      <w:divsChild>
        <w:div w:id="749810532">
          <w:marLeft w:val="0"/>
          <w:marRight w:val="0"/>
          <w:marTop w:val="96"/>
          <w:marBottom w:val="300"/>
          <w:divBdr>
            <w:top w:val="none" w:sz="0" w:space="0" w:color="auto"/>
            <w:left w:val="none" w:sz="0" w:space="0" w:color="auto"/>
            <w:bottom w:val="none" w:sz="0" w:space="0" w:color="auto"/>
            <w:right w:val="none" w:sz="0" w:space="0" w:color="auto"/>
          </w:divBdr>
        </w:div>
        <w:div w:id="535385664">
          <w:marLeft w:val="0"/>
          <w:marRight w:val="0"/>
          <w:marTop w:val="96"/>
          <w:marBottom w:val="300"/>
          <w:divBdr>
            <w:top w:val="none" w:sz="0" w:space="0" w:color="auto"/>
            <w:left w:val="none" w:sz="0" w:space="0" w:color="auto"/>
            <w:bottom w:val="none" w:sz="0" w:space="0" w:color="auto"/>
            <w:right w:val="none" w:sz="0" w:space="0" w:color="auto"/>
          </w:divBdr>
        </w:div>
      </w:divsChild>
    </w:div>
    <w:div w:id="18052302">
      <w:bodyDiv w:val="1"/>
      <w:marLeft w:val="0"/>
      <w:marRight w:val="0"/>
      <w:marTop w:val="0"/>
      <w:marBottom w:val="0"/>
      <w:divBdr>
        <w:top w:val="none" w:sz="0" w:space="0" w:color="auto"/>
        <w:left w:val="none" w:sz="0" w:space="0" w:color="auto"/>
        <w:bottom w:val="none" w:sz="0" w:space="0" w:color="auto"/>
        <w:right w:val="none" w:sz="0" w:space="0" w:color="auto"/>
      </w:divBdr>
      <w:divsChild>
        <w:div w:id="1719358479">
          <w:marLeft w:val="0"/>
          <w:marRight w:val="0"/>
          <w:marTop w:val="96"/>
          <w:marBottom w:val="300"/>
          <w:divBdr>
            <w:top w:val="none" w:sz="0" w:space="0" w:color="auto"/>
            <w:left w:val="none" w:sz="0" w:space="0" w:color="auto"/>
            <w:bottom w:val="none" w:sz="0" w:space="0" w:color="auto"/>
            <w:right w:val="none" w:sz="0" w:space="0" w:color="auto"/>
          </w:divBdr>
        </w:div>
        <w:div w:id="1448157659">
          <w:marLeft w:val="0"/>
          <w:marRight w:val="0"/>
          <w:marTop w:val="96"/>
          <w:marBottom w:val="300"/>
          <w:divBdr>
            <w:top w:val="none" w:sz="0" w:space="0" w:color="auto"/>
            <w:left w:val="none" w:sz="0" w:space="0" w:color="auto"/>
            <w:bottom w:val="none" w:sz="0" w:space="0" w:color="auto"/>
            <w:right w:val="none" w:sz="0" w:space="0" w:color="auto"/>
          </w:divBdr>
        </w:div>
      </w:divsChild>
    </w:div>
    <w:div w:id="36663067">
      <w:bodyDiv w:val="1"/>
      <w:marLeft w:val="0"/>
      <w:marRight w:val="0"/>
      <w:marTop w:val="0"/>
      <w:marBottom w:val="0"/>
      <w:divBdr>
        <w:top w:val="none" w:sz="0" w:space="0" w:color="auto"/>
        <w:left w:val="none" w:sz="0" w:space="0" w:color="auto"/>
        <w:bottom w:val="none" w:sz="0" w:space="0" w:color="auto"/>
        <w:right w:val="none" w:sz="0" w:space="0" w:color="auto"/>
      </w:divBdr>
      <w:divsChild>
        <w:div w:id="410278129">
          <w:marLeft w:val="0"/>
          <w:marRight w:val="0"/>
          <w:marTop w:val="96"/>
          <w:marBottom w:val="300"/>
          <w:divBdr>
            <w:top w:val="none" w:sz="0" w:space="0" w:color="auto"/>
            <w:left w:val="none" w:sz="0" w:space="0" w:color="auto"/>
            <w:bottom w:val="none" w:sz="0" w:space="0" w:color="auto"/>
            <w:right w:val="none" w:sz="0" w:space="0" w:color="auto"/>
          </w:divBdr>
        </w:div>
        <w:div w:id="807671476">
          <w:marLeft w:val="0"/>
          <w:marRight w:val="0"/>
          <w:marTop w:val="96"/>
          <w:marBottom w:val="300"/>
          <w:divBdr>
            <w:top w:val="none" w:sz="0" w:space="0" w:color="auto"/>
            <w:left w:val="none" w:sz="0" w:space="0" w:color="auto"/>
            <w:bottom w:val="none" w:sz="0" w:space="0" w:color="auto"/>
            <w:right w:val="none" w:sz="0" w:space="0" w:color="auto"/>
          </w:divBdr>
        </w:div>
      </w:divsChild>
    </w:div>
    <w:div w:id="106629563">
      <w:bodyDiv w:val="1"/>
      <w:marLeft w:val="0"/>
      <w:marRight w:val="0"/>
      <w:marTop w:val="0"/>
      <w:marBottom w:val="0"/>
      <w:divBdr>
        <w:top w:val="none" w:sz="0" w:space="0" w:color="auto"/>
        <w:left w:val="none" w:sz="0" w:space="0" w:color="auto"/>
        <w:bottom w:val="none" w:sz="0" w:space="0" w:color="auto"/>
        <w:right w:val="none" w:sz="0" w:space="0" w:color="auto"/>
      </w:divBdr>
    </w:div>
    <w:div w:id="409083958">
      <w:bodyDiv w:val="1"/>
      <w:marLeft w:val="0"/>
      <w:marRight w:val="0"/>
      <w:marTop w:val="0"/>
      <w:marBottom w:val="0"/>
      <w:divBdr>
        <w:top w:val="none" w:sz="0" w:space="0" w:color="auto"/>
        <w:left w:val="none" w:sz="0" w:space="0" w:color="auto"/>
        <w:bottom w:val="none" w:sz="0" w:space="0" w:color="auto"/>
        <w:right w:val="none" w:sz="0" w:space="0" w:color="auto"/>
      </w:divBdr>
      <w:divsChild>
        <w:div w:id="1221014657">
          <w:marLeft w:val="0"/>
          <w:marRight w:val="0"/>
          <w:marTop w:val="96"/>
          <w:marBottom w:val="300"/>
          <w:divBdr>
            <w:top w:val="none" w:sz="0" w:space="0" w:color="auto"/>
            <w:left w:val="none" w:sz="0" w:space="0" w:color="auto"/>
            <w:bottom w:val="none" w:sz="0" w:space="0" w:color="auto"/>
            <w:right w:val="none" w:sz="0" w:space="0" w:color="auto"/>
          </w:divBdr>
        </w:div>
        <w:div w:id="1370960086">
          <w:marLeft w:val="0"/>
          <w:marRight w:val="0"/>
          <w:marTop w:val="96"/>
          <w:marBottom w:val="300"/>
          <w:divBdr>
            <w:top w:val="none" w:sz="0" w:space="0" w:color="auto"/>
            <w:left w:val="none" w:sz="0" w:space="0" w:color="auto"/>
            <w:bottom w:val="none" w:sz="0" w:space="0" w:color="auto"/>
            <w:right w:val="none" w:sz="0" w:space="0" w:color="auto"/>
          </w:divBdr>
        </w:div>
      </w:divsChild>
    </w:div>
    <w:div w:id="437526532">
      <w:bodyDiv w:val="1"/>
      <w:marLeft w:val="0"/>
      <w:marRight w:val="0"/>
      <w:marTop w:val="0"/>
      <w:marBottom w:val="0"/>
      <w:divBdr>
        <w:top w:val="none" w:sz="0" w:space="0" w:color="auto"/>
        <w:left w:val="none" w:sz="0" w:space="0" w:color="auto"/>
        <w:bottom w:val="none" w:sz="0" w:space="0" w:color="auto"/>
        <w:right w:val="none" w:sz="0" w:space="0" w:color="auto"/>
      </w:divBdr>
      <w:divsChild>
        <w:div w:id="1056246741">
          <w:marLeft w:val="0"/>
          <w:marRight w:val="0"/>
          <w:marTop w:val="96"/>
          <w:marBottom w:val="300"/>
          <w:divBdr>
            <w:top w:val="none" w:sz="0" w:space="0" w:color="auto"/>
            <w:left w:val="none" w:sz="0" w:space="0" w:color="auto"/>
            <w:bottom w:val="none" w:sz="0" w:space="0" w:color="auto"/>
            <w:right w:val="none" w:sz="0" w:space="0" w:color="auto"/>
          </w:divBdr>
        </w:div>
        <w:div w:id="2094425629">
          <w:marLeft w:val="0"/>
          <w:marRight w:val="0"/>
          <w:marTop w:val="96"/>
          <w:marBottom w:val="300"/>
          <w:divBdr>
            <w:top w:val="none" w:sz="0" w:space="0" w:color="auto"/>
            <w:left w:val="none" w:sz="0" w:space="0" w:color="auto"/>
            <w:bottom w:val="none" w:sz="0" w:space="0" w:color="auto"/>
            <w:right w:val="none" w:sz="0" w:space="0" w:color="auto"/>
          </w:divBdr>
        </w:div>
      </w:divsChild>
    </w:div>
    <w:div w:id="537548152">
      <w:bodyDiv w:val="1"/>
      <w:marLeft w:val="0"/>
      <w:marRight w:val="0"/>
      <w:marTop w:val="0"/>
      <w:marBottom w:val="0"/>
      <w:divBdr>
        <w:top w:val="none" w:sz="0" w:space="0" w:color="auto"/>
        <w:left w:val="none" w:sz="0" w:space="0" w:color="auto"/>
        <w:bottom w:val="none" w:sz="0" w:space="0" w:color="auto"/>
        <w:right w:val="none" w:sz="0" w:space="0" w:color="auto"/>
      </w:divBdr>
      <w:divsChild>
        <w:div w:id="514199240">
          <w:marLeft w:val="0"/>
          <w:marRight w:val="0"/>
          <w:marTop w:val="96"/>
          <w:marBottom w:val="300"/>
          <w:divBdr>
            <w:top w:val="none" w:sz="0" w:space="0" w:color="auto"/>
            <w:left w:val="none" w:sz="0" w:space="0" w:color="auto"/>
            <w:bottom w:val="none" w:sz="0" w:space="0" w:color="auto"/>
            <w:right w:val="none" w:sz="0" w:space="0" w:color="auto"/>
          </w:divBdr>
        </w:div>
      </w:divsChild>
    </w:div>
    <w:div w:id="545917673">
      <w:bodyDiv w:val="1"/>
      <w:marLeft w:val="0"/>
      <w:marRight w:val="0"/>
      <w:marTop w:val="0"/>
      <w:marBottom w:val="0"/>
      <w:divBdr>
        <w:top w:val="none" w:sz="0" w:space="0" w:color="auto"/>
        <w:left w:val="none" w:sz="0" w:space="0" w:color="auto"/>
        <w:bottom w:val="none" w:sz="0" w:space="0" w:color="auto"/>
        <w:right w:val="none" w:sz="0" w:space="0" w:color="auto"/>
      </w:divBdr>
    </w:div>
    <w:div w:id="791750604">
      <w:bodyDiv w:val="1"/>
      <w:marLeft w:val="0"/>
      <w:marRight w:val="0"/>
      <w:marTop w:val="0"/>
      <w:marBottom w:val="0"/>
      <w:divBdr>
        <w:top w:val="none" w:sz="0" w:space="0" w:color="auto"/>
        <w:left w:val="none" w:sz="0" w:space="0" w:color="auto"/>
        <w:bottom w:val="none" w:sz="0" w:space="0" w:color="auto"/>
        <w:right w:val="none" w:sz="0" w:space="0" w:color="auto"/>
      </w:divBdr>
    </w:div>
    <w:div w:id="856772750">
      <w:bodyDiv w:val="1"/>
      <w:marLeft w:val="0"/>
      <w:marRight w:val="0"/>
      <w:marTop w:val="0"/>
      <w:marBottom w:val="0"/>
      <w:divBdr>
        <w:top w:val="none" w:sz="0" w:space="0" w:color="auto"/>
        <w:left w:val="none" w:sz="0" w:space="0" w:color="auto"/>
        <w:bottom w:val="none" w:sz="0" w:space="0" w:color="auto"/>
        <w:right w:val="none" w:sz="0" w:space="0" w:color="auto"/>
      </w:divBdr>
    </w:div>
    <w:div w:id="867716756">
      <w:bodyDiv w:val="1"/>
      <w:marLeft w:val="0"/>
      <w:marRight w:val="0"/>
      <w:marTop w:val="0"/>
      <w:marBottom w:val="0"/>
      <w:divBdr>
        <w:top w:val="none" w:sz="0" w:space="0" w:color="auto"/>
        <w:left w:val="none" w:sz="0" w:space="0" w:color="auto"/>
        <w:bottom w:val="none" w:sz="0" w:space="0" w:color="auto"/>
        <w:right w:val="none" w:sz="0" w:space="0" w:color="auto"/>
      </w:divBdr>
    </w:div>
    <w:div w:id="976497881">
      <w:bodyDiv w:val="1"/>
      <w:marLeft w:val="0"/>
      <w:marRight w:val="0"/>
      <w:marTop w:val="0"/>
      <w:marBottom w:val="0"/>
      <w:divBdr>
        <w:top w:val="none" w:sz="0" w:space="0" w:color="auto"/>
        <w:left w:val="none" w:sz="0" w:space="0" w:color="auto"/>
        <w:bottom w:val="none" w:sz="0" w:space="0" w:color="auto"/>
        <w:right w:val="none" w:sz="0" w:space="0" w:color="auto"/>
      </w:divBdr>
      <w:divsChild>
        <w:div w:id="183789206">
          <w:marLeft w:val="0"/>
          <w:marRight w:val="0"/>
          <w:marTop w:val="96"/>
          <w:marBottom w:val="300"/>
          <w:divBdr>
            <w:top w:val="none" w:sz="0" w:space="0" w:color="auto"/>
            <w:left w:val="none" w:sz="0" w:space="0" w:color="auto"/>
            <w:bottom w:val="none" w:sz="0" w:space="0" w:color="auto"/>
            <w:right w:val="none" w:sz="0" w:space="0" w:color="auto"/>
          </w:divBdr>
        </w:div>
        <w:div w:id="1465848444">
          <w:marLeft w:val="0"/>
          <w:marRight w:val="0"/>
          <w:marTop w:val="96"/>
          <w:marBottom w:val="300"/>
          <w:divBdr>
            <w:top w:val="none" w:sz="0" w:space="0" w:color="auto"/>
            <w:left w:val="none" w:sz="0" w:space="0" w:color="auto"/>
            <w:bottom w:val="none" w:sz="0" w:space="0" w:color="auto"/>
            <w:right w:val="none" w:sz="0" w:space="0" w:color="auto"/>
          </w:divBdr>
        </w:div>
        <w:div w:id="1132551468">
          <w:marLeft w:val="0"/>
          <w:marRight w:val="0"/>
          <w:marTop w:val="96"/>
          <w:marBottom w:val="300"/>
          <w:divBdr>
            <w:top w:val="none" w:sz="0" w:space="0" w:color="auto"/>
            <w:left w:val="none" w:sz="0" w:space="0" w:color="auto"/>
            <w:bottom w:val="none" w:sz="0" w:space="0" w:color="auto"/>
            <w:right w:val="none" w:sz="0" w:space="0" w:color="auto"/>
          </w:divBdr>
        </w:div>
        <w:div w:id="1334408442">
          <w:marLeft w:val="0"/>
          <w:marRight w:val="0"/>
          <w:marTop w:val="96"/>
          <w:marBottom w:val="300"/>
          <w:divBdr>
            <w:top w:val="none" w:sz="0" w:space="0" w:color="auto"/>
            <w:left w:val="none" w:sz="0" w:space="0" w:color="auto"/>
            <w:bottom w:val="none" w:sz="0" w:space="0" w:color="auto"/>
            <w:right w:val="none" w:sz="0" w:space="0" w:color="auto"/>
          </w:divBdr>
        </w:div>
      </w:divsChild>
    </w:div>
    <w:div w:id="1063288141">
      <w:bodyDiv w:val="1"/>
      <w:marLeft w:val="0"/>
      <w:marRight w:val="0"/>
      <w:marTop w:val="0"/>
      <w:marBottom w:val="0"/>
      <w:divBdr>
        <w:top w:val="none" w:sz="0" w:space="0" w:color="auto"/>
        <w:left w:val="none" w:sz="0" w:space="0" w:color="auto"/>
        <w:bottom w:val="none" w:sz="0" w:space="0" w:color="auto"/>
        <w:right w:val="none" w:sz="0" w:space="0" w:color="auto"/>
      </w:divBdr>
    </w:div>
    <w:div w:id="1190988918">
      <w:bodyDiv w:val="1"/>
      <w:marLeft w:val="0"/>
      <w:marRight w:val="0"/>
      <w:marTop w:val="0"/>
      <w:marBottom w:val="0"/>
      <w:divBdr>
        <w:top w:val="none" w:sz="0" w:space="0" w:color="auto"/>
        <w:left w:val="none" w:sz="0" w:space="0" w:color="auto"/>
        <w:bottom w:val="none" w:sz="0" w:space="0" w:color="auto"/>
        <w:right w:val="none" w:sz="0" w:space="0" w:color="auto"/>
      </w:divBdr>
      <w:divsChild>
        <w:div w:id="1955403648">
          <w:marLeft w:val="0"/>
          <w:marRight w:val="0"/>
          <w:marTop w:val="96"/>
          <w:marBottom w:val="300"/>
          <w:divBdr>
            <w:top w:val="none" w:sz="0" w:space="0" w:color="auto"/>
            <w:left w:val="none" w:sz="0" w:space="0" w:color="auto"/>
            <w:bottom w:val="none" w:sz="0" w:space="0" w:color="auto"/>
            <w:right w:val="none" w:sz="0" w:space="0" w:color="auto"/>
          </w:divBdr>
        </w:div>
      </w:divsChild>
    </w:div>
    <w:div w:id="1223324424">
      <w:bodyDiv w:val="1"/>
      <w:marLeft w:val="0"/>
      <w:marRight w:val="0"/>
      <w:marTop w:val="0"/>
      <w:marBottom w:val="0"/>
      <w:divBdr>
        <w:top w:val="none" w:sz="0" w:space="0" w:color="auto"/>
        <w:left w:val="none" w:sz="0" w:space="0" w:color="auto"/>
        <w:bottom w:val="none" w:sz="0" w:space="0" w:color="auto"/>
        <w:right w:val="none" w:sz="0" w:space="0" w:color="auto"/>
      </w:divBdr>
    </w:div>
    <w:div w:id="1444301984">
      <w:bodyDiv w:val="1"/>
      <w:marLeft w:val="0"/>
      <w:marRight w:val="0"/>
      <w:marTop w:val="0"/>
      <w:marBottom w:val="0"/>
      <w:divBdr>
        <w:top w:val="none" w:sz="0" w:space="0" w:color="auto"/>
        <w:left w:val="none" w:sz="0" w:space="0" w:color="auto"/>
        <w:bottom w:val="none" w:sz="0" w:space="0" w:color="auto"/>
        <w:right w:val="none" w:sz="0" w:space="0" w:color="auto"/>
      </w:divBdr>
      <w:divsChild>
        <w:div w:id="21246069">
          <w:marLeft w:val="0"/>
          <w:marRight w:val="0"/>
          <w:marTop w:val="96"/>
          <w:marBottom w:val="300"/>
          <w:divBdr>
            <w:top w:val="none" w:sz="0" w:space="0" w:color="auto"/>
            <w:left w:val="none" w:sz="0" w:space="0" w:color="auto"/>
            <w:bottom w:val="none" w:sz="0" w:space="0" w:color="auto"/>
            <w:right w:val="none" w:sz="0" w:space="0" w:color="auto"/>
          </w:divBdr>
        </w:div>
        <w:div w:id="296374667">
          <w:marLeft w:val="0"/>
          <w:marRight w:val="0"/>
          <w:marTop w:val="96"/>
          <w:marBottom w:val="300"/>
          <w:divBdr>
            <w:top w:val="none" w:sz="0" w:space="0" w:color="auto"/>
            <w:left w:val="none" w:sz="0" w:space="0" w:color="auto"/>
            <w:bottom w:val="none" w:sz="0" w:space="0" w:color="auto"/>
            <w:right w:val="none" w:sz="0" w:space="0" w:color="auto"/>
          </w:divBdr>
        </w:div>
      </w:divsChild>
    </w:div>
    <w:div w:id="1712262207">
      <w:bodyDiv w:val="1"/>
      <w:marLeft w:val="0"/>
      <w:marRight w:val="0"/>
      <w:marTop w:val="0"/>
      <w:marBottom w:val="0"/>
      <w:divBdr>
        <w:top w:val="none" w:sz="0" w:space="0" w:color="auto"/>
        <w:left w:val="none" w:sz="0" w:space="0" w:color="auto"/>
        <w:bottom w:val="none" w:sz="0" w:space="0" w:color="auto"/>
        <w:right w:val="none" w:sz="0" w:space="0" w:color="auto"/>
      </w:divBdr>
    </w:div>
    <w:div w:id="1735079527">
      <w:bodyDiv w:val="1"/>
      <w:marLeft w:val="0"/>
      <w:marRight w:val="0"/>
      <w:marTop w:val="0"/>
      <w:marBottom w:val="0"/>
      <w:divBdr>
        <w:top w:val="none" w:sz="0" w:space="0" w:color="auto"/>
        <w:left w:val="none" w:sz="0" w:space="0" w:color="auto"/>
        <w:bottom w:val="none" w:sz="0" w:space="0" w:color="auto"/>
        <w:right w:val="none" w:sz="0" w:space="0" w:color="auto"/>
      </w:divBdr>
    </w:div>
    <w:div w:id="1895583835">
      <w:bodyDiv w:val="1"/>
      <w:marLeft w:val="0"/>
      <w:marRight w:val="0"/>
      <w:marTop w:val="0"/>
      <w:marBottom w:val="0"/>
      <w:divBdr>
        <w:top w:val="none" w:sz="0" w:space="0" w:color="auto"/>
        <w:left w:val="none" w:sz="0" w:space="0" w:color="auto"/>
        <w:bottom w:val="none" w:sz="0" w:space="0" w:color="auto"/>
        <w:right w:val="none" w:sz="0" w:space="0" w:color="auto"/>
      </w:divBdr>
      <w:divsChild>
        <w:div w:id="316034990">
          <w:marLeft w:val="0"/>
          <w:marRight w:val="0"/>
          <w:marTop w:val="96"/>
          <w:marBottom w:val="300"/>
          <w:divBdr>
            <w:top w:val="none" w:sz="0" w:space="0" w:color="auto"/>
            <w:left w:val="none" w:sz="0" w:space="0" w:color="auto"/>
            <w:bottom w:val="none" w:sz="0" w:space="0" w:color="auto"/>
            <w:right w:val="none" w:sz="0" w:space="0" w:color="auto"/>
          </w:divBdr>
        </w:div>
      </w:divsChild>
    </w:div>
    <w:div w:id="1922253667">
      <w:bodyDiv w:val="1"/>
      <w:marLeft w:val="0"/>
      <w:marRight w:val="0"/>
      <w:marTop w:val="0"/>
      <w:marBottom w:val="0"/>
      <w:divBdr>
        <w:top w:val="none" w:sz="0" w:space="0" w:color="auto"/>
        <w:left w:val="none" w:sz="0" w:space="0" w:color="auto"/>
        <w:bottom w:val="none" w:sz="0" w:space="0" w:color="auto"/>
        <w:right w:val="none" w:sz="0" w:space="0" w:color="auto"/>
      </w:divBdr>
      <w:divsChild>
        <w:div w:id="1015496489">
          <w:marLeft w:val="0"/>
          <w:marRight w:val="0"/>
          <w:marTop w:val="96"/>
          <w:marBottom w:val="300"/>
          <w:divBdr>
            <w:top w:val="none" w:sz="0" w:space="0" w:color="auto"/>
            <w:left w:val="none" w:sz="0" w:space="0" w:color="auto"/>
            <w:bottom w:val="none" w:sz="0" w:space="0" w:color="auto"/>
            <w:right w:val="none" w:sz="0" w:space="0" w:color="auto"/>
          </w:divBdr>
        </w:div>
        <w:div w:id="721558627">
          <w:marLeft w:val="0"/>
          <w:marRight w:val="0"/>
          <w:marTop w:val="96"/>
          <w:marBottom w:val="300"/>
          <w:divBdr>
            <w:top w:val="none" w:sz="0" w:space="0" w:color="auto"/>
            <w:left w:val="none" w:sz="0" w:space="0" w:color="auto"/>
            <w:bottom w:val="none" w:sz="0" w:space="0" w:color="auto"/>
            <w:right w:val="none" w:sz="0" w:space="0" w:color="auto"/>
          </w:divBdr>
        </w:div>
        <w:div w:id="117916833">
          <w:marLeft w:val="0"/>
          <w:marRight w:val="0"/>
          <w:marTop w:val="96"/>
          <w:marBottom w:val="300"/>
          <w:divBdr>
            <w:top w:val="none" w:sz="0" w:space="0" w:color="auto"/>
            <w:left w:val="none" w:sz="0" w:space="0" w:color="auto"/>
            <w:bottom w:val="none" w:sz="0" w:space="0" w:color="auto"/>
            <w:right w:val="none" w:sz="0" w:space="0" w:color="auto"/>
          </w:divBdr>
        </w:div>
        <w:div w:id="1623658268">
          <w:marLeft w:val="0"/>
          <w:marRight w:val="0"/>
          <w:marTop w:val="96"/>
          <w:marBottom w:val="300"/>
          <w:divBdr>
            <w:top w:val="none" w:sz="0" w:space="0" w:color="auto"/>
            <w:left w:val="none" w:sz="0" w:space="0" w:color="auto"/>
            <w:bottom w:val="none" w:sz="0" w:space="0" w:color="auto"/>
            <w:right w:val="none" w:sz="0" w:space="0" w:color="auto"/>
          </w:divBdr>
        </w:div>
        <w:div w:id="1700811448">
          <w:marLeft w:val="0"/>
          <w:marRight w:val="0"/>
          <w:marTop w:val="96"/>
          <w:marBottom w:val="300"/>
          <w:divBdr>
            <w:top w:val="none" w:sz="0" w:space="0" w:color="auto"/>
            <w:left w:val="none" w:sz="0" w:space="0" w:color="auto"/>
            <w:bottom w:val="none" w:sz="0" w:space="0" w:color="auto"/>
            <w:right w:val="none" w:sz="0" w:space="0" w:color="auto"/>
          </w:divBdr>
        </w:div>
      </w:divsChild>
    </w:div>
    <w:div w:id="2062751053">
      <w:bodyDiv w:val="1"/>
      <w:marLeft w:val="0"/>
      <w:marRight w:val="0"/>
      <w:marTop w:val="0"/>
      <w:marBottom w:val="0"/>
      <w:divBdr>
        <w:top w:val="none" w:sz="0" w:space="0" w:color="auto"/>
        <w:left w:val="none" w:sz="0" w:space="0" w:color="auto"/>
        <w:bottom w:val="none" w:sz="0" w:space="0" w:color="auto"/>
        <w:right w:val="none" w:sz="0" w:space="0" w:color="auto"/>
      </w:divBdr>
    </w:div>
    <w:div w:id="20670209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842">
          <w:marLeft w:val="0"/>
          <w:marRight w:val="0"/>
          <w:marTop w:val="96"/>
          <w:marBottom w:val="300"/>
          <w:divBdr>
            <w:top w:val="none" w:sz="0" w:space="0" w:color="auto"/>
            <w:left w:val="none" w:sz="0" w:space="0" w:color="auto"/>
            <w:bottom w:val="none" w:sz="0" w:space="0" w:color="auto"/>
            <w:right w:val="none" w:sz="0" w:space="0" w:color="auto"/>
          </w:divBdr>
        </w:div>
        <w:div w:id="1371540147">
          <w:marLeft w:val="0"/>
          <w:marRight w:val="0"/>
          <w:marTop w:val="96"/>
          <w:marBottom w:val="300"/>
          <w:divBdr>
            <w:top w:val="none" w:sz="0" w:space="0" w:color="auto"/>
            <w:left w:val="none" w:sz="0" w:space="0" w:color="auto"/>
            <w:bottom w:val="none" w:sz="0" w:space="0" w:color="auto"/>
            <w:right w:val="none" w:sz="0" w:space="0" w:color="auto"/>
          </w:divBdr>
        </w:div>
      </w:divsChild>
    </w:div>
    <w:div w:id="2101558755">
      <w:bodyDiv w:val="1"/>
      <w:marLeft w:val="0"/>
      <w:marRight w:val="0"/>
      <w:marTop w:val="0"/>
      <w:marBottom w:val="0"/>
      <w:divBdr>
        <w:top w:val="none" w:sz="0" w:space="0" w:color="auto"/>
        <w:left w:val="none" w:sz="0" w:space="0" w:color="auto"/>
        <w:bottom w:val="none" w:sz="0" w:space="0" w:color="auto"/>
        <w:right w:val="none" w:sz="0" w:space="0" w:color="auto"/>
      </w:divBdr>
      <w:divsChild>
        <w:div w:id="108663680">
          <w:marLeft w:val="0"/>
          <w:marRight w:val="0"/>
          <w:marTop w:val="96"/>
          <w:marBottom w:val="300"/>
          <w:divBdr>
            <w:top w:val="none" w:sz="0" w:space="0" w:color="auto"/>
            <w:left w:val="none" w:sz="0" w:space="0" w:color="auto"/>
            <w:bottom w:val="none" w:sz="0" w:space="0" w:color="auto"/>
            <w:right w:val="none" w:sz="0" w:space="0" w:color="auto"/>
          </w:divBdr>
        </w:div>
        <w:div w:id="448746692">
          <w:marLeft w:val="0"/>
          <w:marRight w:val="0"/>
          <w:marTop w:val="96"/>
          <w:marBottom w:val="300"/>
          <w:divBdr>
            <w:top w:val="none" w:sz="0" w:space="0" w:color="auto"/>
            <w:left w:val="none" w:sz="0" w:space="0" w:color="auto"/>
            <w:bottom w:val="none" w:sz="0" w:space="0" w:color="auto"/>
            <w:right w:val="none" w:sz="0" w:space="0" w:color="auto"/>
          </w:divBdr>
        </w:div>
      </w:divsChild>
    </w:div>
    <w:div w:id="212187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FenEhli.co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1510</Words>
  <Characters>8613</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Ömer Erdemir</cp:lastModifiedBy>
  <cp:revision>19</cp:revision>
  <dcterms:created xsi:type="dcterms:W3CDTF">2016-02-14T09:58:00Z</dcterms:created>
  <dcterms:modified xsi:type="dcterms:W3CDTF">2016-03-27T22:13:00Z</dcterms:modified>
</cp:coreProperties>
</file>