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566420" w:rsidP="000E120A">
      <w:pPr>
        <w:jc w:val="center"/>
        <w:rPr>
          <w:b/>
          <w:sz w:val="24"/>
          <w:szCs w:val="24"/>
        </w:rPr>
      </w:pPr>
      <w:r>
        <w:rPr>
          <w:b/>
          <w:sz w:val="24"/>
          <w:szCs w:val="24"/>
        </w:rPr>
        <w:t>2016 - 2017</w:t>
      </w:r>
      <w:r w:rsidR="00635E5E" w:rsidRPr="00125FE2">
        <w:rPr>
          <w:b/>
          <w:sz w:val="24"/>
          <w:szCs w:val="24"/>
        </w:rPr>
        <w:t xml:space="preserve"> EĞİTİM – ÖĞRETİM </w:t>
      </w:r>
      <w:r w:rsidR="000E120A" w:rsidRPr="00125FE2">
        <w:rPr>
          <w:b/>
          <w:sz w:val="24"/>
          <w:szCs w:val="24"/>
        </w:rPr>
        <w:t>YILI 5.</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384"/>
        <w:gridCol w:w="3914"/>
        <w:gridCol w:w="4198"/>
      </w:tblGrid>
      <w:tr w:rsidR="00635E5E" w:rsidTr="00566420">
        <w:trPr>
          <w:trHeight w:val="255"/>
          <w:jc w:val="center"/>
        </w:trPr>
        <w:tc>
          <w:tcPr>
            <w:tcW w:w="2384" w:type="dxa"/>
          </w:tcPr>
          <w:p w:rsidR="00635E5E" w:rsidRPr="000E120A" w:rsidRDefault="00635E5E" w:rsidP="00635E5E">
            <w:pPr>
              <w:jc w:val="right"/>
              <w:rPr>
                <w:b/>
              </w:rPr>
            </w:pPr>
            <w:r w:rsidRPr="000E120A">
              <w:rPr>
                <w:b/>
              </w:rPr>
              <w:t>Dersin Adı:</w:t>
            </w:r>
          </w:p>
        </w:tc>
        <w:tc>
          <w:tcPr>
            <w:tcW w:w="3914" w:type="dxa"/>
          </w:tcPr>
          <w:p w:rsidR="00635E5E" w:rsidRDefault="00635E5E">
            <w:r>
              <w:t>Fen Bilimleri</w:t>
            </w:r>
          </w:p>
        </w:tc>
        <w:tc>
          <w:tcPr>
            <w:tcW w:w="4197" w:type="dxa"/>
          </w:tcPr>
          <w:p w:rsidR="00635E5E" w:rsidRDefault="00A02C36" w:rsidP="00566420">
            <w:r>
              <w:t>35</w:t>
            </w:r>
            <w:r w:rsidR="00635E5E">
              <w:t>.</w:t>
            </w:r>
            <w:r w:rsidR="00566420">
              <w:t xml:space="preserve"> </w:t>
            </w:r>
            <w:r w:rsidR="00635E5E">
              <w:t>Hafta (</w:t>
            </w:r>
            <w:r w:rsidR="00D84B6A">
              <w:t xml:space="preserve"> </w:t>
            </w:r>
            <w:r w:rsidR="00566420">
              <w:t>29 Mayıs – 2</w:t>
            </w:r>
            <w:r w:rsidR="005E5BD5">
              <w:t xml:space="preserve"> </w:t>
            </w:r>
            <w:r w:rsidR="00A44432">
              <w:t>Haziran</w:t>
            </w:r>
            <w:r w:rsidR="000A4A71">
              <w:t xml:space="preserve"> </w:t>
            </w:r>
            <w:r w:rsidR="00566420">
              <w:t>2017</w:t>
            </w:r>
            <w:r w:rsidR="00635E5E">
              <w:t>)</w:t>
            </w:r>
          </w:p>
        </w:tc>
      </w:tr>
      <w:tr w:rsidR="00635E5E" w:rsidTr="00566420">
        <w:trPr>
          <w:trHeight w:val="270"/>
          <w:jc w:val="center"/>
        </w:trPr>
        <w:tc>
          <w:tcPr>
            <w:tcW w:w="2384" w:type="dxa"/>
          </w:tcPr>
          <w:p w:rsidR="00635E5E" w:rsidRPr="000E120A" w:rsidRDefault="00635E5E" w:rsidP="00635E5E">
            <w:pPr>
              <w:jc w:val="right"/>
              <w:rPr>
                <w:b/>
              </w:rPr>
            </w:pPr>
            <w:r w:rsidRPr="000E120A">
              <w:rPr>
                <w:b/>
              </w:rPr>
              <w:t>Sınıf:</w:t>
            </w:r>
          </w:p>
        </w:tc>
        <w:tc>
          <w:tcPr>
            <w:tcW w:w="8112" w:type="dxa"/>
            <w:gridSpan w:val="2"/>
          </w:tcPr>
          <w:p w:rsidR="00635E5E" w:rsidRDefault="000E120A" w:rsidP="0018041D">
            <w:r>
              <w:t>5.</w:t>
            </w:r>
            <w:r w:rsidR="00635E5E">
              <w:t>Sınıf</w:t>
            </w:r>
          </w:p>
        </w:tc>
      </w:tr>
      <w:tr w:rsidR="00635E5E" w:rsidTr="00566420">
        <w:trPr>
          <w:trHeight w:val="255"/>
          <w:jc w:val="center"/>
        </w:trPr>
        <w:tc>
          <w:tcPr>
            <w:tcW w:w="2384" w:type="dxa"/>
          </w:tcPr>
          <w:p w:rsidR="00635E5E" w:rsidRPr="000E120A" w:rsidRDefault="00635E5E" w:rsidP="00635E5E">
            <w:pPr>
              <w:jc w:val="right"/>
              <w:rPr>
                <w:b/>
              </w:rPr>
            </w:pPr>
            <w:r w:rsidRPr="000E120A">
              <w:rPr>
                <w:b/>
              </w:rPr>
              <w:t>Ünite No-Adı:</w:t>
            </w:r>
          </w:p>
        </w:tc>
        <w:tc>
          <w:tcPr>
            <w:tcW w:w="8112" w:type="dxa"/>
            <w:gridSpan w:val="2"/>
          </w:tcPr>
          <w:p w:rsidR="00635E5E" w:rsidRDefault="004E6172" w:rsidP="004E6172">
            <w:r>
              <w:t>7</w:t>
            </w:r>
            <w:r w:rsidR="00635E5E">
              <w:t>.Ünite:</w:t>
            </w:r>
            <w:r w:rsidR="0018041D">
              <w:t xml:space="preserve"> </w:t>
            </w:r>
            <w:r>
              <w:t>Yer Kabuğunun Gizemi</w:t>
            </w:r>
          </w:p>
        </w:tc>
      </w:tr>
      <w:tr w:rsidR="00635E5E" w:rsidTr="00566420">
        <w:trPr>
          <w:trHeight w:val="270"/>
          <w:jc w:val="center"/>
        </w:trPr>
        <w:tc>
          <w:tcPr>
            <w:tcW w:w="2384" w:type="dxa"/>
          </w:tcPr>
          <w:p w:rsidR="00635E5E" w:rsidRPr="000E120A" w:rsidRDefault="00635E5E" w:rsidP="00635E5E">
            <w:pPr>
              <w:jc w:val="right"/>
              <w:rPr>
                <w:b/>
              </w:rPr>
            </w:pPr>
            <w:r w:rsidRPr="000E120A">
              <w:rPr>
                <w:b/>
              </w:rPr>
              <w:t>Konu:</w:t>
            </w:r>
          </w:p>
        </w:tc>
        <w:tc>
          <w:tcPr>
            <w:tcW w:w="8112" w:type="dxa"/>
            <w:gridSpan w:val="2"/>
          </w:tcPr>
          <w:p w:rsidR="00635E5E" w:rsidRPr="00EE143C" w:rsidRDefault="004E6172" w:rsidP="00A02C36">
            <w:pPr>
              <w:rPr>
                <w:bCs/>
              </w:rPr>
            </w:pPr>
            <w:r>
              <w:rPr>
                <w:bCs/>
              </w:rPr>
              <w:t>Yer Kabuğunda Neler Var?</w:t>
            </w:r>
            <w:r w:rsidR="00A44432">
              <w:rPr>
                <w:bCs/>
              </w:rPr>
              <w:t xml:space="preserve"> / </w:t>
            </w:r>
            <w:r w:rsidR="00A02C36">
              <w:rPr>
                <w:bCs/>
              </w:rPr>
              <w:t>Yer Kabuğundaki Yer Altı ve Üstü Suları</w:t>
            </w:r>
          </w:p>
        </w:tc>
      </w:tr>
      <w:tr w:rsidR="00635E5E" w:rsidTr="00566420">
        <w:trPr>
          <w:trHeight w:val="270"/>
          <w:jc w:val="center"/>
        </w:trPr>
        <w:tc>
          <w:tcPr>
            <w:tcW w:w="2384" w:type="dxa"/>
          </w:tcPr>
          <w:p w:rsidR="00635E5E" w:rsidRPr="000E120A" w:rsidRDefault="00635E5E" w:rsidP="00635E5E">
            <w:pPr>
              <w:jc w:val="right"/>
              <w:rPr>
                <w:b/>
              </w:rPr>
            </w:pPr>
            <w:r w:rsidRPr="000E120A">
              <w:rPr>
                <w:b/>
              </w:rPr>
              <w:t>Önerilen Ders Saati:</w:t>
            </w:r>
          </w:p>
        </w:tc>
        <w:tc>
          <w:tcPr>
            <w:tcW w:w="8112"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513"/>
        <w:gridCol w:w="2469"/>
        <w:gridCol w:w="6582"/>
      </w:tblGrid>
      <w:tr w:rsidR="00F91A3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A44432" w:rsidRDefault="00A02C36" w:rsidP="0063789D">
            <w:pPr>
              <w:rPr>
                <w:bCs/>
                <w:iCs/>
              </w:rPr>
            </w:pPr>
            <w:bookmarkStart w:id="0" w:name="_GoBack"/>
            <w:r w:rsidRPr="00A02C36">
              <w:rPr>
                <w:bCs/>
                <w:iCs/>
              </w:rPr>
              <w:t>5.7.2.2. Toprağı erozyonun olumsuz etkilerinden korumak için çözüm önerileri sunar.</w:t>
            </w:r>
          </w:p>
          <w:p w:rsidR="00A02C36" w:rsidRPr="00A905E2" w:rsidRDefault="00A02C36" w:rsidP="0063789D">
            <w:pPr>
              <w:rPr>
                <w:bCs/>
                <w:iCs/>
              </w:rPr>
            </w:pPr>
            <w:r w:rsidRPr="00A02C36">
              <w:rPr>
                <w:bCs/>
                <w:iCs/>
              </w:rPr>
              <w:t>5.7.3.1. Yer altı ve yer üstü sularına örnekler verir ve kullanım alanlarını açıklar</w:t>
            </w:r>
            <w:r w:rsidR="009858BF">
              <w:rPr>
                <w:bCs/>
                <w:iCs/>
              </w:rPr>
              <w:t>.</w:t>
            </w:r>
            <w:bookmarkEnd w:id="0"/>
          </w:p>
        </w:tc>
      </w:tr>
      <w:tr w:rsidR="00F91A3E" w:rsidTr="0091083E">
        <w:trPr>
          <w:trHeight w:val="40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A44432" w:rsidRDefault="00A02C36" w:rsidP="00A905E2">
            <w:r>
              <w:t>Yer Altı Suyu</w:t>
            </w:r>
          </w:p>
          <w:p w:rsidR="00A02C36" w:rsidRDefault="00A02C36" w:rsidP="00A905E2">
            <w:r>
              <w:t>Yer Üstü Suyu</w:t>
            </w:r>
          </w:p>
          <w:p w:rsidR="00A02C36" w:rsidRDefault="00A02C36" w:rsidP="00A905E2">
            <w:r>
              <w:t>Kaynak Suyu</w:t>
            </w:r>
          </w:p>
        </w:tc>
      </w:tr>
      <w:tr w:rsidR="00F91A3E" w:rsidTr="0091083E">
        <w:trPr>
          <w:trHeight w:val="412"/>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F91A3E" w:rsidTr="0091083E">
        <w:trPr>
          <w:trHeight w:val="419"/>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A02C36" w:rsidRPr="00156CCE" w:rsidRDefault="00566420" w:rsidP="003470B9">
            <w:pPr>
              <w:rPr>
                <w:bCs/>
              </w:rPr>
            </w:pPr>
            <w:r>
              <w:rPr>
                <w:bCs/>
              </w:rPr>
              <w:t>-</w:t>
            </w:r>
          </w:p>
        </w:tc>
      </w:tr>
      <w:tr w:rsidR="00F91A3E" w:rsidTr="00A905E2">
        <w:trPr>
          <w:trHeight w:val="4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A15569" w:rsidRDefault="00D24F9F" w:rsidP="002F369F">
            <w:pPr>
              <w:rPr>
                <w:bCs/>
                <w:iCs/>
              </w:rPr>
            </w:pPr>
            <w:r>
              <w:rPr>
                <w:bCs/>
                <w:iCs/>
              </w:rPr>
              <w:t>-</w:t>
            </w:r>
          </w:p>
        </w:tc>
      </w:tr>
      <w:tr w:rsidR="00F91A3E" w:rsidTr="0091083E">
        <w:trPr>
          <w:trHeight w:val="291"/>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63789D" w:rsidRPr="00EE143C" w:rsidRDefault="00566420" w:rsidP="002F369F">
            <w:pPr>
              <w:rPr>
                <w:bCs/>
              </w:rPr>
            </w:pPr>
            <w:r>
              <w:rPr>
                <w:bCs/>
              </w:rPr>
              <w:t>-</w:t>
            </w:r>
          </w:p>
        </w:tc>
      </w:tr>
      <w:tr w:rsidR="00F91A3E" w:rsidTr="00566420">
        <w:trPr>
          <w:trHeight w:val="27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566420" w:rsidRDefault="00566420" w:rsidP="00A02C36">
            <w:pPr>
              <w:rPr>
                <w:b/>
                <w:bCs/>
                <w:iCs/>
              </w:rPr>
            </w:pPr>
            <w:r w:rsidRPr="00566420">
              <w:rPr>
                <w:b/>
                <w:bCs/>
                <w:iCs/>
              </w:rPr>
              <w:t>Toprağı erozyonun olumsuz etkilerinden korumak için</w:t>
            </w:r>
            <w:r>
              <w:rPr>
                <w:b/>
                <w:bCs/>
                <w:iCs/>
              </w:rPr>
              <w:t>;</w:t>
            </w:r>
          </w:p>
          <w:p w:rsidR="00566420" w:rsidRPr="00566420" w:rsidRDefault="00566420" w:rsidP="00566420">
            <w:pPr>
              <w:rPr>
                <w:bCs/>
              </w:rPr>
            </w:pPr>
            <w:r w:rsidRPr="00566420">
              <w:rPr>
                <w:rFonts w:hint="eastAsia"/>
                <w:bCs/>
              </w:rPr>
              <w:t>•</w:t>
            </w:r>
            <w:r w:rsidRPr="00566420">
              <w:rPr>
                <w:bCs/>
              </w:rPr>
              <w:t xml:space="preserve"> Mevcut bitki </w:t>
            </w:r>
            <w:r w:rsidRPr="00566420">
              <w:rPr>
                <w:rFonts w:hint="eastAsia"/>
                <w:bCs/>
              </w:rPr>
              <w:t>ö</w:t>
            </w:r>
            <w:r w:rsidRPr="00566420">
              <w:rPr>
                <w:bCs/>
              </w:rPr>
              <w:t>rt</w:t>
            </w:r>
            <w:r w:rsidRPr="00566420">
              <w:rPr>
                <w:rFonts w:hint="eastAsia"/>
                <w:bCs/>
              </w:rPr>
              <w:t>ü</w:t>
            </w:r>
            <w:r w:rsidRPr="00566420">
              <w:rPr>
                <w:bCs/>
              </w:rPr>
              <w:t>s</w:t>
            </w:r>
            <w:r w:rsidRPr="00566420">
              <w:rPr>
                <w:rFonts w:hint="eastAsia"/>
                <w:bCs/>
              </w:rPr>
              <w:t>ü</w:t>
            </w:r>
            <w:r w:rsidRPr="00566420">
              <w:rPr>
                <w:bCs/>
              </w:rPr>
              <w:t>n</w:t>
            </w:r>
            <w:r w:rsidRPr="00566420">
              <w:rPr>
                <w:rFonts w:hint="eastAsia"/>
                <w:bCs/>
              </w:rPr>
              <w:t>ü</w:t>
            </w:r>
            <w:r w:rsidRPr="00566420">
              <w:rPr>
                <w:bCs/>
              </w:rPr>
              <w:t xml:space="preserve"> korumal</w:t>
            </w:r>
            <w:r w:rsidRPr="00566420">
              <w:rPr>
                <w:rFonts w:hint="eastAsia"/>
                <w:bCs/>
              </w:rPr>
              <w:t>ı</w:t>
            </w:r>
            <w:r w:rsidRPr="00566420">
              <w:rPr>
                <w:bCs/>
              </w:rPr>
              <w:t>, a</w:t>
            </w:r>
            <w:r w:rsidRPr="00566420">
              <w:rPr>
                <w:rFonts w:hint="eastAsia"/>
                <w:bCs/>
              </w:rPr>
              <w:t>ğ</w:t>
            </w:r>
            <w:r w:rsidRPr="00566420">
              <w:rPr>
                <w:bCs/>
              </w:rPr>
              <w:t>a</w:t>
            </w:r>
            <w:r w:rsidRPr="00566420">
              <w:rPr>
                <w:rFonts w:hint="eastAsia"/>
                <w:bCs/>
              </w:rPr>
              <w:t>ç</w:t>
            </w:r>
            <w:r w:rsidRPr="00566420">
              <w:rPr>
                <w:bCs/>
              </w:rPr>
              <w:t>land</w:t>
            </w:r>
            <w:r w:rsidRPr="00566420">
              <w:rPr>
                <w:rFonts w:hint="eastAsia"/>
                <w:bCs/>
              </w:rPr>
              <w:t>ı</w:t>
            </w:r>
            <w:r w:rsidRPr="00566420">
              <w:rPr>
                <w:bCs/>
              </w:rPr>
              <w:t xml:space="preserve">rma </w:t>
            </w:r>
            <w:r w:rsidRPr="00566420">
              <w:rPr>
                <w:rFonts w:hint="eastAsia"/>
                <w:bCs/>
              </w:rPr>
              <w:t>ç</w:t>
            </w:r>
            <w:r w:rsidRPr="00566420">
              <w:rPr>
                <w:bCs/>
              </w:rPr>
              <w:t>al</w:t>
            </w:r>
            <w:r w:rsidRPr="00566420">
              <w:rPr>
                <w:rFonts w:hint="eastAsia"/>
                <w:bCs/>
              </w:rPr>
              <w:t>ış</w:t>
            </w:r>
            <w:r w:rsidRPr="00566420">
              <w:rPr>
                <w:bCs/>
              </w:rPr>
              <w:t>malar</w:t>
            </w:r>
            <w:r w:rsidRPr="00566420">
              <w:rPr>
                <w:rFonts w:hint="eastAsia"/>
                <w:bCs/>
              </w:rPr>
              <w:t>ı</w:t>
            </w:r>
            <w:r w:rsidRPr="00566420">
              <w:rPr>
                <w:bCs/>
              </w:rPr>
              <w:t xml:space="preserve"> yapmal</w:t>
            </w:r>
            <w:r w:rsidRPr="00566420">
              <w:rPr>
                <w:rFonts w:hint="eastAsia"/>
                <w:bCs/>
              </w:rPr>
              <w:t>ı</w:t>
            </w:r>
            <w:r w:rsidRPr="00566420">
              <w:rPr>
                <w:bCs/>
              </w:rPr>
              <w:t>y</w:t>
            </w:r>
            <w:r w:rsidRPr="00566420">
              <w:rPr>
                <w:rFonts w:hint="eastAsia"/>
                <w:bCs/>
              </w:rPr>
              <w:t>ı</w:t>
            </w:r>
            <w:r w:rsidRPr="00566420">
              <w:rPr>
                <w:bCs/>
              </w:rPr>
              <w:t>z. A</w:t>
            </w:r>
            <w:r w:rsidRPr="00566420">
              <w:rPr>
                <w:rFonts w:hint="eastAsia"/>
                <w:bCs/>
              </w:rPr>
              <w:t>ğ</w:t>
            </w:r>
            <w:r w:rsidRPr="00566420">
              <w:rPr>
                <w:bCs/>
              </w:rPr>
              <w:t>a</w:t>
            </w:r>
            <w:r w:rsidRPr="00566420">
              <w:rPr>
                <w:rFonts w:hint="eastAsia"/>
                <w:bCs/>
              </w:rPr>
              <w:t>ç</w:t>
            </w:r>
            <w:r w:rsidRPr="00566420">
              <w:rPr>
                <w:bCs/>
              </w:rPr>
              <w:t>lar k</w:t>
            </w:r>
            <w:r w:rsidRPr="00566420">
              <w:rPr>
                <w:rFonts w:hint="eastAsia"/>
                <w:bCs/>
              </w:rPr>
              <w:t>ö</w:t>
            </w:r>
            <w:r w:rsidRPr="00566420">
              <w:rPr>
                <w:bCs/>
              </w:rPr>
              <w:t>kleriyle</w:t>
            </w:r>
            <w:r>
              <w:rPr>
                <w:bCs/>
              </w:rPr>
              <w:t xml:space="preserve"> </w:t>
            </w:r>
            <w:r w:rsidRPr="00566420">
              <w:rPr>
                <w:bCs/>
              </w:rPr>
              <w:t>topra</w:t>
            </w:r>
            <w:r w:rsidRPr="00566420">
              <w:rPr>
                <w:rFonts w:hint="eastAsia"/>
                <w:bCs/>
              </w:rPr>
              <w:t>ğı</w:t>
            </w:r>
            <w:r w:rsidRPr="00566420">
              <w:rPr>
                <w:bCs/>
              </w:rPr>
              <w:t xml:space="preserve"> tutarak ya</w:t>
            </w:r>
            <w:r w:rsidRPr="00566420">
              <w:rPr>
                <w:rFonts w:hint="eastAsia"/>
                <w:bCs/>
              </w:rPr>
              <w:t>ğ</w:t>
            </w:r>
            <w:r w:rsidRPr="00566420">
              <w:rPr>
                <w:bCs/>
              </w:rPr>
              <w:t>mur, su vb. etkenlerle topra</w:t>
            </w:r>
            <w:r w:rsidRPr="00566420">
              <w:rPr>
                <w:rFonts w:hint="eastAsia"/>
                <w:bCs/>
              </w:rPr>
              <w:t>ğı</w:t>
            </w:r>
            <w:r w:rsidRPr="00566420">
              <w:rPr>
                <w:bCs/>
              </w:rPr>
              <w:t>n yok olup gitmesine engel olur. Orman tahribat</w:t>
            </w:r>
            <w:r w:rsidRPr="00566420">
              <w:rPr>
                <w:rFonts w:hint="eastAsia"/>
                <w:bCs/>
              </w:rPr>
              <w:t>ı</w:t>
            </w:r>
            <w:r w:rsidRPr="00566420">
              <w:rPr>
                <w:bCs/>
              </w:rPr>
              <w:t>na</w:t>
            </w:r>
            <w:r>
              <w:rPr>
                <w:bCs/>
              </w:rPr>
              <w:t xml:space="preserve"> </w:t>
            </w:r>
            <w:r w:rsidRPr="00566420">
              <w:rPr>
                <w:bCs/>
              </w:rPr>
              <w:t>son vermeli ve orman yang</w:t>
            </w:r>
            <w:r w:rsidRPr="00566420">
              <w:rPr>
                <w:rFonts w:hint="eastAsia"/>
                <w:bCs/>
              </w:rPr>
              <w:t>ı</w:t>
            </w:r>
            <w:r w:rsidRPr="00566420">
              <w:rPr>
                <w:bCs/>
              </w:rPr>
              <w:t>nlar</w:t>
            </w:r>
            <w:r w:rsidRPr="00566420">
              <w:rPr>
                <w:rFonts w:hint="eastAsia"/>
                <w:bCs/>
              </w:rPr>
              <w:t>ı</w:t>
            </w:r>
            <w:r w:rsidRPr="00566420">
              <w:rPr>
                <w:bCs/>
              </w:rPr>
              <w:t>na kar</w:t>
            </w:r>
            <w:r w:rsidRPr="00566420">
              <w:rPr>
                <w:rFonts w:hint="eastAsia"/>
                <w:bCs/>
              </w:rPr>
              <w:t>şı</w:t>
            </w:r>
            <w:r w:rsidRPr="00566420">
              <w:rPr>
                <w:bCs/>
              </w:rPr>
              <w:t xml:space="preserve"> tedbirler almal</w:t>
            </w:r>
            <w:r w:rsidRPr="00566420">
              <w:rPr>
                <w:rFonts w:hint="eastAsia"/>
                <w:bCs/>
              </w:rPr>
              <w:t>ı</w:t>
            </w:r>
            <w:r w:rsidRPr="00566420">
              <w:rPr>
                <w:bCs/>
              </w:rPr>
              <w:t>y</w:t>
            </w:r>
            <w:r w:rsidRPr="00566420">
              <w:rPr>
                <w:rFonts w:hint="eastAsia"/>
                <w:bCs/>
              </w:rPr>
              <w:t>ı</w:t>
            </w:r>
            <w:r w:rsidRPr="00566420">
              <w:rPr>
                <w:bCs/>
              </w:rPr>
              <w:t>z.</w:t>
            </w:r>
          </w:p>
          <w:p w:rsidR="00566420" w:rsidRPr="00566420" w:rsidRDefault="00566420" w:rsidP="00566420">
            <w:pPr>
              <w:rPr>
                <w:bCs/>
              </w:rPr>
            </w:pPr>
            <w:r w:rsidRPr="00566420">
              <w:rPr>
                <w:rFonts w:hint="eastAsia"/>
                <w:bCs/>
              </w:rPr>
              <w:t>•</w:t>
            </w:r>
            <w:r w:rsidRPr="00566420">
              <w:rPr>
                <w:bCs/>
              </w:rPr>
              <w:t xml:space="preserve"> Verimsiz toprak </w:t>
            </w:r>
            <w:r w:rsidRPr="00566420">
              <w:rPr>
                <w:rFonts w:hint="eastAsia"/>
                <w:bCs/>
              </w:rPr>
              <w:t>ö</w:t>
            </w:r>
            <w:r w:rsidRPr="00566420">
              <w:rPr>
                <w:bCs/>
              </w:rPr>
              <w:t xml:space="preserve">zelliklerine sahip, nem ve iklim </w:t>
            </w:r>
            <w:r w:rsidRPr="00566420">
              <w:rPr>
                <w:rFonts w:hint="eastAsia"/>
                <w:bCs/>
              </w:rPr>
              <w:t>ş</w:t>
            </w:r>
            <w:r w:rsidRPr="00566420">
              <w:rPr>
                <w:bCs/>
              </w:rPr>
              <w:t>artlar</w:t>
            </w:r>
            <w:r w:rsidRPr="00566420">
              <w:rPr>
                <w:rFonts w:hint="eastAsia"/>
                <w:bCs/>
              </w:rPr>
              <w:t>ı</w:t>
            </w:r>
            <w:r w:rsidRPr="00566420">
              <w:rPr>
                <w:bCs/>
              </w:rPr>
              <w:t xml:space="preserve"> dolay</w:t>
            </w:r>
            <w:r w:rsidRPr="00566420">
              <w:rPr>
                <w:rFonts w:hint="eastAsia"/>
                <w:bCs/>
              </w:rPr>
              <w:t>ı</w:t>
            </w:r>
            <w:r w:rsidRPr="00566420">
              <w:rPr>
                <w:bCs/>
              </w:rPr>
              <w:t>s</w:t>
            </w:r>
            <w:r w:rsidRPr="00566420">
              <w:rPr>
                <w:rFonts w:hint="eastAsia"/>
                <w:bCs/>
              </w:rPr>
              <w:t>ı</w:t>
            </w:r>
            <w:r w:rsidRPr="00566420">
              <w:rPr>
                <w:bCs/>
              </w:rPr>
              <w:t>yla i</w:t>
            </w:r>
            <w:r w:rsidRPr="00566420">
              <w:rPr>
                <w:rFonts w:hint="eastAsia"/>
                <w:bCs/>
              </w:rPr>
              <w:t>ş</w:t>
            </w:r>
            <w:r w:rsidRPr="00566420">
              <w:rPr>
                <w:bCs/>
              </w:rPr>
              <w:t>lenmeye uygun olmayan</w:t>
            </w:r>
            <w:r>
              <w:rPr>
                <w:bCs/>
              </w:rPr>
              <w:t xml:space="preserve"> </w:t>
            </w:r>
            <w:r w:rsidRPr="00566420">
              <w:rPr>
                <w:bCs/>
              </w:rPr>
              <w:t>alanlarda tar</w:t>
            </w:r>
            <w:r w:rsidRPr="00566420">
              <w:rPr>
                <w:rFonts w:hint="eastAsia"/>
                <w:bCs/>
              </w:rPr>
              <w:t>ı</w:t>
            </w:r>
            <w:r w:rsidRPr="00566420">
              <w:rPr>
                <w:bCs/>
              </w:rPr>
              <w:t>m yapmayarak alanlar</w:t>
            </w:r>
            <w:r w:rsidRPr="00566420">
              <w:rPr>
                <w:rFonts w:hint="eastAsia"/>
                <w:bCs/>
              </w:rPr>
              <w:t>ı</w:t>
            </w:r>
            <w:r w:rsidRPr="00566420">
              <w:rPr>
                <w:bCs/>
              </w:rPr>
              <w:t xml:space="preserve"> a</w:t>
            </w:r>
            <w:r w:rsidRPr="00566420">
              <w:rPr>
                <w:rFonts w:hint="eastAsia"/>
                <w:bCs/>
              </w:rPr>
              <w:t>ğ</w:t>
            </w:r>
            <w:r w:rsidRPr="00566420">
              <w:rPr>
                <w:bCs/>
              </w:rPr>
              <w:t>a</w:t>
            </w:r>
            <w:r w:rsidRPr="00566420">
              <w:rPr>
                <w:rFonts w:hint="eastAsia"/>
                <w:bCs/>
              </w:rPr>
              <w:t>ç</w:t>
            </w:r>
            <w:r w:rsidRPr="00566420">
              <w:rPr>
                <w:bCs/>
              </w:rPr>
              <w:t>land</w:t>
            </w:r>
            <w:r w:rsidRPr="00566420">
              <w:rPr>
                <w:rFonts w:hint="eastAsia"/>
                <w:bCs/>
              </w:rPr>
              <w:t>ı</w:t>
            </w:r>
            <w:r w:rsidRPr="00566420">
              <w:rPr>
                <w:bCs/>
              </w:rPr>
              <w:t>rmal</w:t>
            </w:r>
            <w:r w:rsidRPr="00566420">
              <w:rPr>
                <w:rFonts w:hint="eastAsia"/>
                <w:bCs/>
              </w:rPr>
              <w:t>ı</w:t>
            </w:r>
            <w:r w:rsidRPr="00566420">
              <w:rPr>
                <w:bCs/>
              </w:rPr>
              <w:t>y</w:t>
            </w:r>
            <w:r w:rsidRPr="00566420">
              <w:rPr>
                <w:rFonts w:hint="eastAsia"/>
                <w:bCs/>
              </w:rPr>
              <w:t>ı</w:t>
            </w:r>
            <w:r w:rsidRPr="00566420">
              <w:rPr>
                <w:bCs/>
              </w:rPr>
              <w:t>z.</w:t>
            </w:r>
          </w:p>
          <w:p w:rsidR="00566420" w:rsidRPr="00566420" w:rsidRDefault="00566420" w:rsidP="00566420">
            <w:pPr>
              <w:rPr>
                <w:bCs/>
              </w:rPr>
            </w:pPr>
            <w:r w:rsidRPr="00566420">
              <w:rPr>
                <w:rFonts w:hint="eastAsia"/>
                <w:bCs/>
              </w:rPr>
              <w:t>•</w:t>
            </w:r>
            <w:r w:rsidRPr="00566420">
              <w:rPr>
                <w:bCs/>
              </w:rPr>
              <w:t xml:space="preserve"> </w:t>
            </w:r>
            <w:r w:rsidRPr="00566420">
              <w:rPr>
                <w:rFonts w:hint="eastAsia"/>
                <w:bCs/>
              </w:rPr>
              <w:t>Ç</w:t>
            </w:r>
            <w:r w:rsidRPr="00566420">
              <w:rPr>
                <w:bCs/>
              </w:rPr>
              <w:t>ay</w:t>
            </w:r>
            <w:r w:rsidRPr="00566420">
              <w:rPr>
                <w:rFonts w:hint="eastAsia"/>
                <w:bCs/>
              </w:rPr>
              <w:t>ı</w:t>
            </w:r>
            <w:r w:rsidRPr="00566420">
              <w:rPr>
                <w:bCs/>
              </w:rPr>
              <w:t>r ve mera alanlar</w:t>
            </w:r>
            <w:r w:rsidRPr="00566420">
              <w:rPr>
                <w:rFonts w:hint="eastAsia"/>
                <w:bCs/>
              </w:rPr>
              <w:t>ı</w:t>
            </w:r>
            <w:r w:rsidRPr="00566420">
              <w:rPr>
                <w:bCs/>
              </w:rPr>
              <w:t>n</w:t>
            </w:r>
            <w:r w:rsidRPr="00566420">
              <w:rPr>
                <w:rFonts w:hint="eastAsia"/>
                <w:bCs/>
              </w:rPr>
              <w:t>ı</w:t>
            </w:r>
            <w:r w:rsidRPr="00566420">
              <w:rPr>
                <w:bCs/>
              </w:rPr>
              <w:t xml:space="preserve">n tahribini </w:t>
            </w:r>
            <w:r w:rsidRPr="00566420">
              <w:rPr>
                <w:rFonts w:hint="eastAsia"/>
                <w:bCs/>
              </w:rPr>
              <w:t>ö</w:t>
            </w:r>
            <w:r w:rsidRPr="00566420">
              <w:rPr>
                <w:bCs/>
              </w:rPr>
              <w:t>nlemeli ve mevcut alanlar</w:t>
            </w:r>
            <w:r w:rsidRPr="00566420">
              <w:rPr>
                <w:rFonts w:hint="eastAsia"/>
                <w:bCs/>
              </w:rPr>
              <w:t>ı</w:t>
            </w:r>
            <w:r w:rsidRPr="00566420">
              <w:rPr>
                <w:bCs/>
              </w:rPr>
              <w:t xml:space="preserve"> geli</w:t>
            </w:r>
            <w:r w:rsidRPr="00566420">
              <w:rPr>
                <w:rFonts w:hint="eastAsia"/>
                <w:bCs/>
              </w:rPr>
              <w:t>ş</w:t>
            </w:r>
            <w:r w:rsidRPr="00566420">
              <w:rPr>
                <w:bCs/>
              </w:rPr>
              <w:t>tirmeliyiz.</w:t>
            </w:r>
          </w:p>
          <w:p w:rsidR="00566420" w:rsidRPr="00566420" w:rsidRDefault="00566420" w:rsidP="00566420">
            <w:pPr>
              <w:rPr>
                <w:bCs/>
              </w:rPr>
            </w:pPr>
            <w:r w:rsidRPr="00566420">
              <w:rPr>
                <w:rFonts w:hint="eastAsia"/>
                <w:bCs/>
              </w:rPr>
              <w:t>•</w:t>
            </w:r>
            <w:r w:rsidRPr="00566420">
              <w:rPr>
                <w:bCs/>
              </w:rPr>
              <w:t xml:space="preserve"> E</w:t>
            </w:r>
            <w:r w:rsidRPr="00566420">
              <w:rPr>
                <w:rFonts w:hint="eastAsia"/>
                <w:bCs/>
              </w:rPr>
              <w:t>ğ</w:t>
            </w:r>
            <w:r w:rsidRPr="00566420">
              <w:rPr>
                <w:bCs/>
              </w:rPr>
              <w:t>imli arazilerde topra</w:t>
            </w:r>
            <w:r w:rsidRPr="00566420">
              <w:rPr>
                <w:rFonts w:hint="eastAsia"/>
                <w:bCs/>
              </w:rPr>
              <w:t>ğı</w:t>
            </w:r>
            <w:r w:rsidRPr="00566420">
              <w:rPr>
                <w:bCs/>
              </w:rPr>
              <w:t xml:space="preserve"> enine do</w:t>
            </w:r>
            <w:r w:rsidRPr="00566420">
              <w:rPr>
                <w:rFonts w:hint="eastAsia"/>
                <w:bCs/>
              </w:rPr>
              <w:t>ğ</w:t>
            </w:r>
            <w:r w:rsidRPr="00566420">
              <w:rPr>
                <w:bCs/>
              </w:rPr>
              <w:t>ru s</w:t>
            </w:r>
            <w:r w:rsidRPr="00566420">
              <w:rPr>
                <w:rFonts w:hint="eastAsia"/>
                <w:bCs/>
              </w:rPr>
              <w:t>ü</w:t>
            </w:r>
            <w:r w:rsidRPr="00566420">
              <w:rPr>
                <w:bCs/>
              </w:rPr>
              <w:t xml:space="preserve">rmeliyiz. </w:t>
            </w:r>
            <w:proofErr w:type="spellStart"/>
            <w:r w:rsidRPr="00566420">
              <w:rPr>
                <w:bCs/>
              </w:rPr>
              <w:t>Tara</w:t>
            </w:r>
            <w:r w:rsidRPr="00566420">
              <w:rPr>
                <w:rFonts w:hint="eastAsia"/>
                <w:bCs/>
              </w:rPr>
              <w:t>ç</w:t>
            </w:r>
            <w:r w:rsidRPr="00566420">
              <w:rPr>
                <w:bCs/>
              </w:rPr>
              <w:t>alama</w:t>
            </w:r>
            <w:proofErr w:type="spellEnd"/>
            <w:r w:rsidRPr="00566420">
              <w:rPr>
                <w:bCs/>
              </w:rPr>
              <w:t xml:space="preserve"> yapmal</w:t>
            </w:r>
            <w:r w:rsidRPr="00566420">
              <w:rPr>
                <w:rFonts w:hint="eastAsia"/>
                <w:bCs/>
              </w:rPr>
              <w:t>ı</w:t>
            </w:r>
            <w:r w:rsidRPr="00566420">
              <w:rPr>
                <w:bCs/>
              </w:rPr>
              <w:t>y</w:t>
            </w:r>
            <w:r w:rsidRPr="00566420">
              <w:rPr>
                <w:rFonts w:hint="eastAsia"/>
                <w:bCs/>
              </w:rPr>
              <w:t>ı</w:t>
            </w:r>
            <w:r w:rsidRPr="00566420">
              <w:rPr>
                <w:bCs/>
              </w:rPr>
              <w:t xml:space="preserve">z. </w:t>
            </w:r>
            <w:proofErr w:type="spellStart"/>
            <w:r w:rsidRPr="00566420">
              <w:rPr>
                <w:bCs/>
              </w:rPr>
              <w:t>Tara</w:t>
            </w:r>
            <w:r w:rsidRPr="00566420">
              <w:rPr>
                <w:rFonts w:hint="eastAsia"/>
                <w:bCs/>
              </w:rPr>
              <w:t>ç</w:t>
            </w:r>
            <w:r w:rsidRPr="00566420">
              <w:rPr>
                <w:bCs/>
              </w:rPr>
              <w:t>alama</w:t>
            </w:r>
            <w:proofErr w:type="spellEnd"/>
            <w:r w:rsidRPr="00566420">
              <w:rPr>
                <w:bCs/>
              </w:rPr>
              <w:t>,</w:t>
            </w:r>
            <w:r>
              <w:rPr>
                <w:bCs/>
              </w:rPr>
              <w:t xml:space="preserve"> </w:t>
            </w:r>
            <w:r w:rsidRPr="00566420">
              <w:rPr>
                <w:bCs/>
              </w:rPr>
              <w:t>e</w:t>
            </w:r>
            <w:r w:rsidRPr="00566420">
              <w:rPr>
                <w:rFonts w:hint="eastAsia"/>
                <w:bCs/>
              </w:rPr>
              <w:t>ğ</w:t>
            </w:r>
            <w:r w:rsidRPr="00566420">
              <w:rPr>
                <w:bCs/>
              </w:rPr>
              <w:t>imli arazide topra</w:t>
            </w:r>
            <w:r w:rsidRPr="00566420">
              <w:rPr>
                <w:rFonts w:hint="eastAsia"/>
                <w:bCs/>
              </w:rPr>
              <w:t>ğı</w:t>
            </w:r>
            <w:r w:rsidRPr="00566420">
              <w:rPr>
                <w:bCs/>
              </w:rPr>
              <w:t xml:space="preserve">n </w:t>
            </w:r>
            <w:r w:rsidRPr="00566420">
              <w:rPr>
                <w:rFonts w:hint="eastAsia"/>
                <w:bCs/>
              </w:rPr>
              <w:t>ö</w:t>
            </w:r>
            <w:r w:rsidRPr="00566420">
              <w:rPr>
                <w:bCs/>
              </w:rPr>
              <w:t>n</w:t>
            </w:r>
            <w:r w:rsidRPr="00566420">
              <w:rPr>
                <w:rFonts w:hint="eastAsia"/>
                <w:bCs/>
              </w:rPr>
              <w:t>ü</w:t>
            </w:r>
            <w:r w:rsidRPr="00566420">
              <w:rPr>
                <w:bCs/>
              </w:rPr>
              <w:t>ne basamakl</w:t>
            </w:r>
            <w:r w:rsidRPr="00566420">
              <w:rPr>
                <w:rFonts w:hint="eastAsia"/>
                <w:bCs/>
              </w:rPr>
              <w:t>ı</w:t>
            </w:r>
            <w:r w:rsidRPr="00566420">
              <w:rPr>
                <w:bCs/>
              </w:rPr>
              <w:t xml:space="preserve"> setler kurmakt</w:t>
            </w:r>
            <w:r w:rsidRPr="00566420">
              <w:rPr>
                <w:rFonts w:hint="eastAsia"/>
                <w:bCs/>
              </w:rPr>
              <w:t>ı</w:t>
            </w:r>
            <w:r w:rsidRPr="00566420">
              <w:rPr>
                <w:bCs/>
              </w:rPr>
              <w:t>r.</w:t>
            </w:r>
          </w:p>
          <w:p w:rsidR="00566420" w:rsidRPr="00566420" w:rsidRDefault="00566420" w:rsidP="00566420">
            <w:pPr>
              <w:rPr>
                <w:bCs/>
              </w:rPr>
            </w:pPr>
            <w:r w:rsidRPr="00566420">
              <w:rPr>
                <w:rFonts w:hint="eastAsia"/>
                <w:bCs/>
              </w:rPr>
              <w:t>•</w:t>
            </w:r>
            <w:r w:rsidRPr="00566420">
              <w:rPr>
                <w:bCs/>
              </w:rPr>
              <w:t xml:space="preserve"> Topra</w:t>
            </w:r>
            <w:r w:rsidRPr="00566420">
              <w:rPr>
                <w:rFonts w:hint="eastAsia"/>
                <w:bCs/>
              </w:rPr>
              <w:t>ğı</w:t>
            </w:r>
            <w:r w:rsidRPr="00566420">
              <w:rPr>
                <w:bCs/>
              </w:rPr>
              <w:t>n yanl</w:t>
            </w:r>
            <w:r w:rsidRPr="00566420">
              <w:rPr>
                <w:rFonts w:hint="eastAsia"/>
                <w:bCs/>
              </w:rPr>
              <w:t>ış</w:t>
            </w:r>
            <w:r w:rsidRPr="00566420">
              <w:rPr>
                <w:bCs/>
              </w:rPr>
              <w:t xml:space="preserve"> i</w:t>
            </w:r>
            <w:r w:rsidRPr="00566420">
              <w:rPr>
                <w:rFonts w:hint="eastAsia"/>
                <w:bCs/>
              </w:rPr>
              <w:t>ş</w:t>
            </w:r>
            <w:r w:rsidRPr="00566420">
              <w:rPr>
                <w:bCs/>
              </w:rPr>
              <w:t>lenmesini, yanl</w:t>
            </w:r>
            <w:r w:rsidRPr="00566420">
              <w:rPr>
                <w:rFonts w:hint="eastAsia"/>
                <w:bCs/>
              </w:rPr>
              <w:t>ış</w:t>
            </w:r>
            <w:r w:rsidRPr="00566420">
              <w:rPr>
                <w:bCs/>
              </w:rPr>
              <w:t xml:space="preserve"> ekimi ve sulamay</w:t>
            </w:r>
            <w:r w:rsidRPr="00566420">
              <w:rPr>
                <w:rFonts w:hint="eastAsia"/>
                <w:bCs/>
              </w:rPr>
              <w:t>ı</w:t>
            </w:r>
            <w:r w:rsidRPr="00566420">
              <w:rPr>
                <w:bCs/>
              </w:rPr>
              <w:t xml:space="preserve"> </w:t>
            </w:r>
            <w:r w:rsidRPr="00566420">
              <w:rPr>
                <w:rFonts w:hint="eastAsia"/>
                <w:bCs/>
              </w:rPr>
              <w:t>ö</w:t>
            </w:r>
            <w:r w:rsidRPr="00566420">
              <w:rPr>
                <w:bCs/>
              </w:rPr>
              <w:t>nlemeliyiz.</w:t>
            </w:r>
          </w:p>
          <w:p w:rsidR="00566420" w:rsidRPr="00566420" w:rsidRDefault="00566420" w:rsidP="00566420">
            <w:pPr>
              <w:rPr>
                <w:bCs/>
              </w:rPr>
            </w:pPr>
            <w:r w:rsidRPr="00566420">
              <w:rPr>
                <w:rFonts w:hint="eastAsia"/>
                <w:bCs/>
              </w:rPr>
              <w:t>•</w:t>
            </w:r>
            <w:r w:rsidRPr="00566420">
              <w:rPr>
                <w:bCs/>
              </w:rPr>
              <w:t xml:space="preserve"> Erozyonla m</w:t>
            </w:r>
            <w:r w:rsidRPr="00566420">
              <w:rPr>
                <w:rFonts w:hint="eastAsia"/>
                <w:bCs/>
              </w:rPr>
              <w:t>ü</w:t>
            </w:r>
            <w:r w:rsidRPr="00566420">
              <w:rPr>
                <w:bCs/>
              </w:rPr>
              <w:t>cadele eden bu alanda faaliyet g</w:t>
            </w:r>
            <w:r w:rsidRPr="00566420">
              <w:rPr>
                <w:rFonts w:hint="eastAsia"/>
                <w:bCs/>
              </w:rPr>
              <w:t>ö</w:t>
            </w:r>
            <w:r w:rsidRPr="00566420">
              <w:rPr>
                <w:bCs/>
              </w:rPr>
              <w:t>steren kurum, vak</w:t>
            </w:r>
            <w:r w:rsidRPr="00566420">
              <w:rPr>
                <w:rFonts w:hint="eastAsia"/>
                <w:bCs/>
              </w:rPr>
              <w:t>ı</w:t>
            </w:r>
            <w:r w:rsidRPr="00566420">
              <w:rPr>
                <w:bCs/>
              </w:rPr>
              <w:t>f ve sivil toplum kurulu</w:t>
            </w:r>
            <w:r w:rsidRPr="00566420">
              <w:rPr>
                <w:rFonts w:hint="eastAsia"/>
                <w:bCs/>
              </w:rPr>
              <w:t>ş</w:t>
            </w:r>
            <w:r w:rsidRPr="00566420">
              <w:rPr>
                <w:bCs/>
              </w:rPr>
              <w:t>lar</w:t>
            </w:r>
            <w:r w:rsidRPr="00566420">
              <w:rPr>
                <w:rFonts w:hint="eastAsia"/>
                <w:bCs/>
              </w:rPr>
              <w:t>ı</w:t>
            </w:r>
            <w:r w:rsidRPr="00566420">
              <w:rPr>
                <w:bCs/>
              </w:rPr>
              <w:t>n</w:t>
            </w:r>
            <w:r w:rsidRPr="00566420">
              <w:rPr>
                <w:rFonts w:hint="eastAsia"/>
                <w:bCs/>
              </w:rPr>
              <w:t>ı</w:t>
            </w:r>
            <w:r w:rsidRPr="00566420">
              <w:rPr>
                <w:bCs/>
              </w:rPr>
              <w:t>n</w:t>
            </w:r>
            <w:r>
              <w:rPr>
                <w:bCs/>
              </w:rPr>
              <w:t xml:space="preserve"> </w:t>
            </w:r>
            <w:r w:rsidRPr="00566420">
              <w:rPr>
                <w:bCs/>
              </w:rPr>
              <w:t>faaliyetlerine katk</w:t>
            </w:r>
            <w:r w:rsidRPr="00566420">
              <w:rPr>
                <w:rFonts w:hint="eastAsia"/>
                <w:bCs/>
              </w:rPr>
              <w:t>ı</w:t>
            </w:r>
            <w:r w:rsidRPr="00566420">
              <w:rPr>
                <w:bCs/>
              </w:rPr>
              <w:t>da bulunmal</w:t>
            </w:r>
            <w:r w:rsidRPr="00566420">
              <w:rPr>
                <w:rFonts w:hint="eastAsia"/>
                <w:bCs/>
              </w:rPr>
              <w:t>ı</w:t>
            </w:r>
            <w:r w:rsidRPr="00566420">
              <w:rPr>
                <w:bCs/>
              </w:rPr>
              <w:t>y</w:t>
            </w:r>
            <w:r w:rsidRPr="00566420">
              <w:rPr>
                <w:rFonts w:hint="eastAsia"/>
                <w:bCs/>
              </w:rPr>
              <w:t>ı</w:t>
            </w:r>
            <w:r w:rsidRPr="00566420">
              <w:rPr>
                <w:bCs/>
              </w:rPr>
              <w:t>z.</w:t>
            </w:r>
          </w:p>
          <w:p w:rsidR="00566420" w:rsidRPr="00566420" w:rsidRDefault="00566420" w:rsidP="00566420">
            <w:pPr>
              <w:rPr>
                <w:bCs/>
              </w:rPr>
            </w:pPr>
            <w:r w:rsidRPr="00566420">
              <w:rPr>
                <w:rFonts w:hint="eastAsia"/>
                <w:bCs/>
              </w:rPr>
              <w:t>•</w:t>
            </w:r>
            <w:r w:rsidRPr="00566420">
              <w:rPr>
                <w:bCs/>
              </w:rPr>
              <w:t xml:space="preserve"> Her ya</w:t>
            </w:r>
            <w:r w:rsidRPr="00566420">
              <w:rPr>
                <w:rFonts w:hint="eastAsia"/>
                <w:bCs/>
              </w:rPr>
              <w:t>ş</w:t>
            </w:r>
            <w:r w:rsidRPr="00566420">
              <w:rPr>
                <w:bCs/>
              </w:rPr>
              <w:t xml:space="preserve"> grubundan ki</w:t>
            </w:r>
            <w:r w:rsidRPr="00566420">
              <w:rPr>
                <w:rFonts w:hint="eastAsia"/>
                <w:bCs/>
              </w:rPr>
              <w:t>ş</w:t>
            </w:r>
            <w:r w:rsidRPr="00566420">
              <w:rPr>
                <w:bCs/>
              </w:rPr>
              <w:t>ilerin e</w:t>
            </w:r>
            <w:r w:rsidRPr="00566420">
              <w:rPr>
                <w:rFonts w:hint="eastAsia"/>
                <w:bCs/>
              </w:rPr>
              <w:t>ğ</w:t>
            </w:r>
            <w:r w:rsidRPr="00566420">
              <w:rPr>
                <w:bCs/>
              </w:rPr>
              <w:t xml:space="preserve">itimine </w:t>
            </w:r>
            <w:r w:rsidRPr="00566420">
              <w:rPr>
                <w:rFonts w:hint="eastAsia"/>
                <w:bCs/>
              </w:rPr>
              <w:t>ö</w:t>
            </w:r>
            <w:r w:rsidRPr="00566420">
              <w:rPr>
                <w:bCs/>
              </w:rPr>
              <w:t>nem vermeliyiz.</w:t>
            </w:r>
          </w:p>
          <w:p w:rsidR="00A02C36" w:rsidRPr="00A02C36" w:rsidRDefault="00A02C36" w:rsidP="00A02C36">
            <w:r w:rsidRPr="00A02C36">
              <w:rPr>
                <w:b/>
                <w:bCs/>
              </w:rPr>
              <w:t>Yer Kabuğundaki Yer Altı ve Yer Üstü Suları</w:t>
            </w:r>
          </w:p>
          <w:p w:rsidR="00A02C36" w:rsidRPr="00A02C36" w:rsidRDefault="00A02C36" w:rsidP="00A02C36">
            <w:r w:rsidRPr="00A02C36">
              <w:t>Dünyanın yaklaşık olarak dörtte üçü sularla kaplıdır. Dünyadaki su kaynakları, bulundukları yere göre; yer altı suyu ve yer üstü suyu olmak üzere iki gruba ayrılır</w:t>
            </w:r>
            <w:hyperlink r:id="rId5" w:history="1">
              <w:r w:rsidR="00A12695" w:rsidRPr="00A02C36">
                <w:rPr>
                  <w:rStyle w:val="Kpr"/>
                  <w:color w:val="auto"/>
                  <w:u w:val="none"/>
                </w:rPr>
                <w:t>.</w:t>
              </w:r>
            </w:hyperlink>
            <w:r w:rsidRPr="00A02C36">
              <w:t xml:space="preserve"> Yer altı ve yer üstü suları; temizlik, sağlık, sulama ve elektrik üretimi gibi amaçlarla kullanılmaktadır</w:t>
            </w:r>
            <w:hyperlink r:id="rId6" w:history="1">
              <w:r w:rsidRPr="00A02C36">
                <w:rPr>
                  <w:rStyle w:val="Kpr"/>
                  <w:color w:val="auto"/>
                  <w:u w:val="none"/>
                </w:rPr>
                <w:t>.</w:t>
              </w:r>
            </w:hyperlink>
          </w:p>
          <w:p w:rsidR="00A02C36" w:rsidRPr="00A02C36" w:rsidRDefault="00A02C36" w:rsidP="00A02C36">
            <w:r w:rsidRPr="00A02C36">
              <w:rPr>
                <w:b/>
                <w:bCs/>
              </w:rPr>
              <w:t>Yer Altı Suları</w:t>
            </w:r>
          </w:p>
          <w:p w:rsidR="00A02C36" w:rsidRPr="00A02C36" w:rsidRDefault="00A02C36" w:rsidP="00A02C36">
            <w:r w:rsidRPr="00A02C36">
              <w:t>Yağmur ve kar gibi yağışlarla yeryüzüne inen su, akarsu ve deniz gibi yer üstü suları toprak</w:t>
            </w:r>
            <w:r>
              <w:t xml:space="preserve"> </w:t>
            </w:r>
            <w:r w:rsidRPr="00A02C36">
              <w:t>tarafından emilir. Ayrıca bu sular, tabanda bulunan çatlak ve yarıklardan süzülerek yer altına iner. Bu suların yer altında birikmesiyle sıcak veya soğuk yer altı suları oluşur. Yer altı suları, çeşitli etkilerle yer altına inen ve yer altındaki boşlukları tamamen dolduran sulardır. Bu sular içme suyu, kullanma suyu, tarımsal sulama gibi amaçlarla kullanılır.</w:t>
            </w:r>
          </w:p>
          <w:p w:rsidR="00A02C36" w:rsidRPr="00A02C36" w:rsidRDefault="00A02C36" w:rsidP="00A02C36">
            <w:r w:rsidRPr="00A02C36">
              <w:rPr>
                <w:noProof/>
              </w:rPr>
              <w:drawing>
                <wp:inline distT="0" distB="0" distL="0" distR="0">
                  <wp:extent cx="5810250" cy="1592477"/>
                  <wp:effectExtent l="0" t="0" r="0" b="8255"/>
                  <wp:docPr id="7" name="Resim 7" descr="http://www.fenehli.com/wp-content/uploads/2016/05/Su-Kaynaklar%C4%B1.jpg">
                    <a:hlinkClick xmlns:a="http://schemas.openxmlformats.org/drawingml/2006/main" r:id="rId7" tooltip="&quot;Su Kaynaklar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5/Su-Kaynaklar%C4%B1.jpg">
                            <a:hlinkClick r:id="rId7" tooltip="&quot;Su Kaynakları&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0389" cy="1597997"/>
                          </a:xfrm>
                          <a:prstGeom prst="rect">
                            <a:avLst/>
                          </a:prstGeom>
                          <a:noFill/>
                          <a:ln>
                            <a:noFill/>
                          </a:ln>
                        </pic:spPr>
                      </pic:pic>
                    </a:graphicData>
                  </a:graphic>
                </wp:inline>
              </w:drawing>
            </w:r>
          </w:p>
          <w:p w:rsidR="00A02C36" w:rsidRPr="00A02C36" w:rsidRDefault="00A02C36" w:rsidP="00A02C36">
            <w:r w:rsidRPr="00A02C36">
              <w:t>Yer altı suları bazen kendiliğinden yeryüzüne çıkar. Yer altı sularının kendiliğinden yeryüzüne çıktığı yerlere </w:t>
            </w:r>
            <w:r w:rsidRPr="00A02C36">
              <w:rPr>
                <w:b/>
                <w:bCs/>
              </w:rPr>
              <w:t>kaynak</w:t>
            </w:r>
            <w:r w:rsidRPr="00A02C36">
              <w:t> denir. Bu şekilde elde edilen sulara da </w:t>
            </w:r>
            <w:r w:rsidRPr="00A02C36">
              <w:rPr>
                <w:b/>
                <w:bCs/>
              </w:rPr>
              <w:t>kaynak suyu</w:t>
            </w:r>
            <w:r w:rsidRPr="00A02C36">
              <w:t> denir</w:t>
            </w:r>
            <w:hyperlink r:id="rId9" w:history="1">
              <w:r w:rsidR="00A12695" w:rsidRPr="00A02C36">
                <w:rPr>
                  <w:rStyle w:val="Kpr"/>
                  <w:color w:val="auto"/>
                  <w:u w:val="none"/>
                </w:rPr>
                <w:t>.</w:t>
              </w:r>
            </w:hyperlink>
            <w:r w:rsidRPr="00A02C36">
              <w:t xml:space="preserve"> Kaynak suları yer altında biriktiği ya da yeryüzüne çıkıncaya kadar geçtiği yerlerin özelliğine göre soğuk, ılık veya sıcak </w:t>
            </w:r>
            <w:r w:rsidRPr="00A02C36">
              <w:lastRenderedPageBreak/>
              <w:t>olabilir.</w:t>
            </w:r>
          </w:p>
          <w:p w:rsidR="00A02C36" w:rsidRPr="00A02C36" w:rsidRDefault="00A02C36" w:rsidP="00A02C36">
            <w:r w:rsidRPr="00A02C36">
              <w:t>Yer altı suları, sıcaklıklarına göre soğuk su kaynakları ve sıcak su kaynakları olarak ikiye ayrılır:</w:t>
            </w:r>
          </w:p>
          <w:p w:rsidR="00A02C36" w:rsidRPr="00A02C36" w:rsidRDefault="00A02C36" w:rsidP="00A02C36">
            <w:r w:rsidRPr="00A02C36">
              <w:rPr>
                <w:noProof/>
              </w:rPr>
              <w:drawing>
                <wp:inline distT="0" distB="0" distL="0" distR="0">
                  <wp:extent cx="5000625" cy="1906043"/>
                  <wp:effectExtent l="0" t="0" r="0" b="0"/>
                  <wp:docPr id="6" name="Resim 6" descr="http://www.fenehli.com/wp-content/uploads/2016/05/So%C4%9Fuk-ve-S%C4%B1cak-Su-Kaynaklar%C4%B1.jpg">
                    <a:hlinkClick xmlns:a="http://schemas.openxmlformats.org/drawingml/2006/main" r:id="rId10" tooltip="&quot;Soğuk ve Sıcak Su Kaynaklar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5/So%C4%9Fuk-ve-S%C4%B1cak-Su-Kaynaklar%C4%B1.jpg">
                            <a:hlinkClick r:id="rId10" tooltip="&quot;Soğuk ve Sıcak Su Kaynakları&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0505" cy="1913621"/>
                          </a:xfrm>
                          <a:prstGeom prst="rect">
                            <a:avLst/>
                          </a:prstGeom>
                          <a:noFill/>
                          <a:ln>
                            <a:noFill/>
                          </a:ln>
                        </pic:spPr>
                      </pic:pic>
                    </a:graphicData>
                  </a:graphic>
                </wp:inline>
              </w:drawing>
            </w:r>
          </w:p>
          <w:p w:rsidR="00A02C36" w:rsidRPr="00A02C36" w:rsidRDefault="00A02C36" w:rsidP="00A02C36">
            <w:r w:rsidRPr="00A02C36">
              <w:rPr>
                <w:b/>
                <w:bCs/>
              </w:rPr>
              <w:t>Soğuk Su Kaynakları</w:t>
            </w:r>
          </w:p>
          <w:p w:rsidR="00A02C36" w:rsidRPr="00A02C36" w:rsidRDefault="00A02C36" w:rsidP="00A02C36">
            <w:pPr>
              <w:numPr>
                <w:ilvl w:val="0"/>
                <w:numId w:val="14"/>
              </w:numPr>
            </w:pPr>
            <w:r w:rsidRPr="00A02C36">
              <w:t>İçme suyu, tarım, hayvancılık ve endüstride kullanılır.</w:t>
            </w:r>
          </w:p>
          <w:p w:rsidR="00A02C36" w:rsidRPr="00A02C36" w:rsidRDefault="00A02C36" w:rsidP="00A02C36">
            <w:pPr>
              <w:numPr>
                <w:ilvl w:val="0"/>
                <w:numId w:val="14"/>
              </w:numPr>
            </w:pPr>
            <w:r w:rsidRPr="00A02C36">
              <w:t>Soğuk su kaynaklarının büyük bir kısmı akarsulara karışır</w:t>
            </w:r>
            <w:hyperlink r:id="rId12" w:history="1">
              <w:r w:rsidR="00A12695" w:rsidRPr="00A02C36">
                <w:rPr>
                  <w:rStyle w:val="Kpr"/>
                  <w:color w:val="auto"/>
                  <w:u w:val="none"/>
                </w:rPr>
                <w:t>.</w:t>
              </w:r>
            </w:hyperlink>
          </w:p>
          <w:p w:rsidR="00A02C36" w:rsidRPr="00A02C36" w:rsidRDefault="00A02C36" w:rsidP="00A02C36">
            <w:pPr>
              <w:numPr>
                <w:ilvl w:val="0"/>
                <w:numId w:val="14"/>
              </w:numPr>
            </w:pPr>
            <w:r w:rsidRPr="00A02C36">
              <w:t>Yer altı suları, yeryüzüne çıkarken içlerinden geçtikleri kayaçlardaki bazı mineralleri çözer. Bu mineraller içme sularına karışır. Bu nedenle içme suyu olarak kullanılan kaynak sularında mineral bulunur.</w:t>
            </w:r>
          </w:p>
          <w:p w:rsidR="00A02C36" w:rsidRPr="00A02C36" w:rsidRDefault="00A02C36" w:rsidP="00A02C36">
            <w:r w:rsidRPr="00A02C36">
              <w:rPr>
                <w:b/>
                <w:bCs/>
              </w:rPr>
              <w:t>Sıcak Su Kaynakları</w:t>
            </w:r>
          </w:p>
          <w:p w:rsidR="00A02C36" w:rsidRPr="00A02C36" w:rsidRDefault="00A02C36" w:rsidP="00A02C36">
            <w:pPr>
              <w:numPr>
                <w:ilvl w:val="0"/>
                <w:numId w:val="15"/>
              </w:numPr>
            </w:pPr>
            <w:r w:rsidRPr="00A02C36">
              <w:t>Bu kaynaklar çok derinden geldiği için sıcaktır.</w:t>
            </w:r>
          </w:p>
          <w:p w:rsidR="00A02C36" w:rsidRPr="00A02C36" w:rsidRDefault="00A02C36" w:rsidP="00A02C36">
            <w:pPr>
              <w:numPr>
                <w:ilvl w:val="0"/>
                <w:numId w:val="15"/>
              </w:numPr>
            </w:pPr>
            <w:r w:rsidRPr="00A02C36">
              <w:t>Yerin derin katmanlarından gelen, içinde sağlığa yararlı mineral ve gaz içeren su kaynaklarına</w:t>
            </w:r>
            <w:r>
              <w:t xml:space="preserve"> </w:t>
            </w:r>
            <w:r w:rsidRPr="00A02C36">
              <w:rPr>
                <w:b/>
                <w:bCs/>
              </w:rPr>
              <w:t>kaplıca (ılıca) </w:t>
            </w:r>
            <w:r w:rsidRPr="00A02C36">
              <w:t>denir.</w:t>
            </w:r>
          </w:p>
          <w:p w:rsidR="00A02C36" w:rsidRPr="00A02C36" w:rsidRDefault="00A02C36" w:rsidP="00A02C36">
            <w:pPr>
              <w:numPr>
                <w:ilvl w:val="0"/>
                <w:numId w:val="15"/>
              </w:numPr>
            </w:pPr>
            <w:r w:rsidRPr="00A02C36">
              <w:t>Kaplıcalar, mineral ve gaz bakımından zengin olduğu için tıpta birçok hastalığın tedavisinde kullanılmaktadır.</w:t>
            </w:r>
          </w:p>
          <w:p w:rsidR="00A02C36" w:rsidRPr="00A02C36" w:rsidRDefault="00A02C36" w:rsidP="00A02C36">
            <w:r w:rsidRPr="00A02C36">
              <w:rPr>
                <w:b/>
                <w:bCs/>
              </w:rPr>
              <w:t> Yer Üstü Suları</w:t>
            </w:r>
          </w:p>
          <w:p w:rsidR="00A02C36" w:rsidRPr="00A02C36" w:rsidRDefault="00A02C36" w:rsidP="00A02C36">
            <w:r w:rsidRPr="00A02C36">
              <w:t>Okyanuslar, denizler, akarsular, göller ve yeryüzünün üzerinde bulunan diğer sulara yer üstü suları denir.</w:t>
            </w:r>
          </w:p>
          <w:p w:rsidR="00A02C36" w:rsidRPr="00A02C36" w:rsidRDefault="00A02C36" w:rsidP="00A02C36">
            <w:r w:rsidRPr="00A02C36">
              <w:rPr>
                <w:noProof/>
              </w:rPr>
              <w:drawing>
                <wp:inline distT="0" distB="0" distL="0" distR="0">
                  <wp:extent cx="5456555" cy="1400175"/>
                  <wp:effectExtent l="0" t="0" r="0" b="9525"/>
                  <wp:docPr id="5" name="Resim 5" descr="http://www.fenehli.com/wp-content/uploads/2016/05/Yer-%C3%9Cst%C3%BC-Sular%C4%B1.jpg">
                    <a:hlinkClick xmlns:a="http://schemas.openxmlformats.org/drawingml/2006/main" r:id="rId13" tooltip="&quot;Yer Üstü Sular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enehli.com/wp-content/uploads/2016/05/Yer-%C3%9Cst%C3%BC-Sular%C4%B1.jpg">
                            <a:hlinkClick r:id="rId13" tooltip="&quot;Yer Üstü Suları&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8210" cy="1413430"/>
                          </a:xfrm>
                          <a:prstGeom prst="rect">
                            <a:avLst/>
                          </a:prstGeom>
                          <a:noFill/>
                          <a:ln>
                            <a:noFill/>
                          </a:ln>
                        </pic:spPr>
                      </pic:pic>
                    </a:graphicData>
                  </a:graphic>
                </wp:inline>
              </w:drawing>
            </w:r>
          </w:p>
          <w:p w:rsidR="00A02C36" w:rsidRPr="00A02C36" w:rsidRDefault="00A02C36" w:rsidP="00A02C36">
            <w:r w:rsidRPr="00A02C36">
              <w:rPr>
                <w:b/>
                <w:bCs/>
              </w:rPr>
              <w:t>Okyanuslar ve Denizler:</w:t>
            </w:r>
            <w:r w:rsidRPr="00A02C36">
              <w:t> Yer üstü sularından en geniş alanı kaplayan okyanuslardır. Denizler okyanuslara göre daha küçük alana sahiptir</w:t>
            </w:r>
            <w:hyperlink r:id="rId15" w:history="1">
              <w:r w:rsidR="00A12695" w:rsidRPr="00A02C36">
                <w:rPr>
                  <w:rStyle w:val="Kpr"/>
                  <w:color w:val="auto"/>
                  <w:u w:val="none"/>
                </w:rPr>
                <w:t>.</w:t>
              </w:r>
            </w:hyperlink>
            <w:r w:rsidRPr="00A02C36">
              <w:t xml:space="preserve"> Okyanuslar ve denizler tuzlu su olup sayısız canlı türü barındırmaktadır.</w:t>
            </w:r>
          </w:p>
          <w:p w:rsidR="00A02C36" w:rsidRPr="00A02C36" w:rsidRDefault="00A02C36" w:rsidP="00A02C36">
            <w:r w:rsidRPr="00A02C36">
              <w:rPr>
                <w:b/>
                <w:bCs/>
              </w:rPr>
              <w:t>Göller:</w:t>
            </w:r>
            <w:r w:rsidRPr="00A02C36">
              <w:t> Farklı büyüklükteki su birikintileridir</w:t>
            </w:r>
            <w:hyperlink r:id="rId16" w:history="1">
              <w:r w:rsidR="00A12695" w:rsidRPr="00A12695">
                <w:rPr>
                  <w:rStyle w:val="Kpr"/>
                  <w:color w:val="auto"/>
                  <w:u w:val="none"/>
                </w:rPr>
                <w:t>.</w:t>
              </w:r>
            </w:hyperlink>
            <w:r w:rsidRPr="00A02C36">
              <w:t xml:space="preserve"> Tuzlu su, sodalı su ve tatlı sulardan oluşan göller bulunmaktadır.</w:t>
            </w:r>
          </w:p>
          <w:p w:rsidR="00A02C36" w:rsidRPr="00A02C36" w:rsidRDefault="00A02C36" w:rsidP="00A02C36">
            <w:r w:rsidRPr="00A02C36">
              <w:rPr>
                <w:b/>
                <w:bCs/>
              </w:rPr>
              <w:t>Akarsular:</w:t>
            </w:r>
            <w:r w:rsidRPr="00A02C36">
              <w:t> Yeryüzündeki nehir, dere, çay vb. şeklinde adlandırılan ve hareket eden yer üstü sularına akarsu denir.</w:t>
            </w:r>
          </w:p>
          <w:p w:rsidR="00A02C36" w:rsidRPr="00A02C36" w:rsidRDefault="00A02C36" w:rsidP="00A02C36">
            <w:r w:rsidRPr="00A02C36">
              <w:rPr>
                <w:noProof/>
              </w:rPr>
              <w:drawing>
                <wp:inline distT="0" distB="0" distL="0" distR="0">
                  <wp:extent cx="5549265" cy="1742981"/>
                  <wp:effectExtent l="0" t="0" r="0" b="0"/>
                  <wp:docPr id="3" name="Resim 3" descr="http://www.fenehli.com/wp-content/uploads/2016/05/Do%C4%9Fal-Su-Kaynaklar%C4%B1-ve-%C4%B0%C5%9Flenmi%C5%9F-Su.jpg">
                    <a:hlinkClick xmlns:a="http://schemas.openxmlformats.org/drawingml/2006/main" r:id="rId17" tooltip="&quot;Doğal Su Kaynakları ve İşlenmiş S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enehli.com/wp-content/uploads/2016/05/Do%C4%9Fal-Su-Kaynaklar%C4%B1-ve-%C4%B0%C5%9Flenmi%C5%9F-Su.jpg">
                            <a:hlinkClick r:id="rId17" tooltip="&quot;Doğal Su Kaynakları ve İşlenmiş Su&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9355" cy="1758714"/>
                          </a:xfrm>
                          <a:prstGeom prst="rect">
                            <a:avLst/>
                          </a:prstGeom>
                          <a:noFill/>
                          <a:ln>
                            <a:noFill/>
                          </a:ln>
                        </pic:spPr>
                      </pic:pic>
                    </a:graphicData>
                  </a:graphic>
                </wp:inline>
              </w:drawing>
            </w:r>
          </w:p>
          <w:p w:rsidR="002F369F" w:rsidRPr="00A67553" w:rsidRDefault="00A02C36" w:rsidP="0063789D">
            <w:r w:rsidRPr="00A02C36">
              <w:t>Sağlık kuruluşları tarafından onaylanarak modern tesislerde ambalajlanan sulara doğal kaynak suyu denilmektedir. Yer altı suları insanlar tarafından açılan kuyulardan yeryüzüne çıkarılabilmektedir. Bu sular insan gücüyle çekilerek tulumba denilen düzeneklerle ya da elektrik motorları yardımıyla yeryüzüne çıkarılmaktadır. Yer altı kuyu suları, belirli bir kalitede değilse ilave edilen minerallerle zenginleştirilmekte ve kaynak suları gibi ambalajlanarak satışa sunulmaktadır</w:t>
            </w:r>
            <w:hyperlink r:id="rId19" w:history="1">
              <w:r w:rsidR="00A12695" w:rsidRPr="00A02C36">
                <w:rPr>
                  <w:rStyle w:val="Kpr"/>
                  <w:color w:val="auto"/>
                  <w:u w:val="none"/>
                </w:rPr>
                <w:t>.</w:t>
              </w:r>
            </w:hyperlink>
            <w:r w:rsidRPr="00A02C36">
              <w:t xml:space="preserve"> Ancak bu şekildeki sular doğal kaynak suyu değil </w:t>
            </w:r>
            <w:r w:rsidRPr="00A02C36">
              <w:rPr>
                <w:b/>
                <w:bCs/>
              </w:rPr>
              <w:t>işlenmiş su</w:t>
            </w:r>
            <w:r w:rsidRPr="00A02C36">
              <w:t> sınıfına girmektedir.</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63789D">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vAlign w:val="center"/>
          </w:tcPr>
          <w:p w:rsidR="000E120A" w:rsidRPr="0063789D" w:rsidRDefault="000E120A" w:rsidP="00CA28F7"/>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9858BF" w:rsidRDefault="009858BF" w:rsidP="009858BF">
      <w:pPr>
        <w:jc w:val="center"/>
        <w:rPr>
          <w:b/>
          <w:sz w:val="72"/>
          <w:szCs w:val="24"/>
        </w:rPr>
      </w:pPr>
      <w:hyperlink r:id="rId20" w:history="1">
        <w:r w:rsidR="00125FE2" w:rsidRPr="009858BF">
          <w:rPr>
            <w:rStyle w:val="Kpr"/>
            <w:b/>
            <w:sz w:val="72"/>
            <w:szCs w:val="24"/>
          </w:rPr>
          <w:t>www.FenEhli.com</w:t>
        </w:r>
      </w:hyperlink>
    </w:p>
    <w:sectPr w:rsidR="00125FE2" w:rsidRPr="009858BF"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027"/>
    <w:multiLevelType w:val="hybridMultilevel"/>
    <w:tmpl w:val="15024D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A3309F"/>
    <w:multiLevelType w:val="multilevel"/>
    <w:tmpl w:val="01543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D4AB7"/>
    <w:multiLevelType w:val="multilevel"/>
    <w:tmpl w:val="1E727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654AC"/>
    <w:multiLevelType w:val="multilevel"/>
    <w:tmpl w:val="094AD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4A6813"/>
    <w:multiLevelType w:val="multilevel"/>
    <w:tmpl w:val="D7847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D317A3"/>
    <w:multiLevelType w:val="multilevel"/>
    <w:tmpl w:val="F22075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87715"/>
    <w:multiLevelType w:val="multilevel"/>
    <w:tmpl w:val="742E7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1D7F16"/>
    <w:multiLevelType w:val="multilevel"/>
    <w:tmpl w:val="70B8C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E93E6A"/>
    <w:multiLevelType w:val="hybridMultilevel"/>
    <w:tmpl w:val="3306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BAB281A"/>
    <w:multiLevelType w:val="multilevel"/>
    <w:tmpl w:val="56F46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982280"/>
    <w:multiLevelType w:val="multilevel"/>
    <w:tmpl w:val="9D988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CA157C"/>
    <w:multiLevelType w:val="multilevel"/>
    <w:tmpl w:val="E64E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3652B3E"/>
    <w:multiLevelType w:val="multilevel"/>
    <w:tmpl w:val="391A1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936E27"/>
    <w:multiLevelType w:val="multilevel"/>
    <w:tmpl w:val="5FC22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DC7B3B"/>
    <w:multiLevelType w:val="multilevel"/>
    <w:tmpl w:val="B9860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
  </w:num>
  <w:num w:numId="4">
    <w:abstractNumId w:val="12"/>
  </w:num>
  <w:num w:numId="5">
    <w:abstractNumId w:val="11"/>
  </w:num>
  <w:num w:numId="6">
    <w:abstractNumId w:val="10"/>
  </w:num>
  <w:num w:numId="7">
    <w:abstractNumId w:val="7"/>
  </w:num>
  <w:num w:numId="8">
    <w:abstractNumId w:val="9"/>
  </w:num>
  <w:num w:numId="9">
    <w:abstractNumId w:val="3"/>
  </w:num>
  <w:num w:numId="10">
    <w:abstractNumId w:val="5"/>
  </w:num>
  <w:num w:numId="11">
    <w:abstractNumId w:val="14"/>
  </w:num>
  <w:num w:numId="12">
    <w:abstractNumId w:val="4"/>
  </w:num>
  <w:num w:numId="13">
    <w:abstractNumId w:val="6"/>
  </w:num>
  <w:num w:numId="14">
    <w:abstractNumId w:val="13"/>
  </w:num>
  <w:num w:numId="1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31826"/>
    <w:rsid w:val="00045A7D"/>
    <w:rsid w:val="00054D4F"/>
    <w:rsid w:val="00077130"/>
    <w:rsid w:val="00097392"/>
    <w:rsid w:val="000A2058"/>
    <w:rsid w:val="000A4A71"/>
    <w:rsid w:val="000E120A"/>
    <w:rsid w:val="00125FE2"/>
    <w:rsid w:val="00156CCE"/>
    <w:rsid w:val="0018041D"/>
    <w:rsid w:val="00196182"/>
    <w:rsid w:val="001B6A4B"/>
    <w:rsid w:val="002F369F"/>
    <w:rsid w:val="003470B9"/>
    <w:rsid w:val="003A6747"/>
    <w:rsid w:val="003B4E18"/>
    <w:rsid w:val="003F15D7"/>
    <w:rsid w:val="00465C73"/>
    <w:rsid w:val="00494D15"/>
    <w:rsid w:val="004A2058"/>
    <w:rsid w:val="004E6172"/>
    <w:rsid w:val="00566420"/>
    <w:rsid w:val="005704EA"/>
    <w:rsid w:val="005D464A"/>
    <w:rsid w:val="005E5BD5"/>
    <w:rsid w:val="00635E5E"/>
    <w:rsid w:val="0063789D"/>
    <w:rsid w:val="00690DD6"/>
    <w:rsid w:val="00694955"/>
    <w:rsid w:val="00695CC3"/>
    <w:rsid w:val="006D5DAE"/>
    <w:rsid w:val="00723FDD"/>
    <w:rsid w:val="007B139D"/>
    <w:rsid w:val="007B1F13"/>
    <w:rsid w:val="0080616D"/>
    <w:rsid w:val="00822793"/>
    <w:rsid w:val="00840573"/>
    <w:rsid w:val="008475A4"/>
    <w:rsid w:val="008C5A16"/>
    <w:rsid w:val="008C6089"/>
    <w:rsid w:val="0091083E"/>
    <w:rsid w:val="00931E48"/>
    <w:rsid w:val="009858BF"/>
    <w:rsid w:val="009D05B0"/>
    <w:rsid w:val="00A02C36"/>
    <w:rsid w:val="00A12695"/>
    <w:rsid w:val="00A15569"/>
    <w:rsid w:val="00A32032"/>
    <w:rsid w:val="00A44432"/>
    <w:rsid w:val="00A67553"/>
    <w:rsid w:val="00A815BD"/>
    <w:rsid w:val="00A905E2"/>
    <w:rsid w:val="00B77C5E"/>
    <w:rsid w:val="00B8684C"/>
    <w:rsid w:val="00BB6BE0"/>
    <w:rsid w:val="00BF0814"/>
    <w:rsid w:val="00C22CE5"/>
    <w:rsid w:val="00C938CA"/>
    <w:rsid w:val="00CA28F7"/>
    <w:rsid w:val="00D24F9F"/>
    <w:rsid w:val="00D5143F"/>
    <w:rsid w:val="00D817A7"/>
    <w:rsid w:val="00D84B6A"/>
    <w:rsid w:val="00DE3AE4"/>
    <w:rsid w:val="00E23751"/>
    <w:rsid w:val="00E417CF"/>
    <w:rsid w:val="00E650AC"/>
    <w:rsid w:val="00EE143C"/>
    <w:rsid w:val="00F249BD"/>
    <w:rsid w:val="00F26B6E"/>
    <w:rsid w:val="00F30E5F"/>
    <w:rsid w:val="00F57C35"/>
    <w:rsid w:val="00F91A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007EA-C25D-419A-8525-195A017B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KlavuzTablo7Renkli-Vurgu51">
    <w:name w:val="Kılavuz Tablo 7 Renkli - Vurgu 51"/>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A905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0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98">
      <w:bodyDiv w:val="1"/>
      <w:marLeft w:val="0"/>
      <w:marRight w:val="0"/>
      <w:marTop w:val="0"/>
      <w:marBottom w:val="0"/>
      <w:divBdr>
        <w:top w:val="none" w:sz="0" w:space="0" w:color="auto"/>
        <w:left w:val="none" w:sz="0" w:space="0" w:color="auto"/>
        <w:bottom w:val="none" w:sz="0" w:space="0" w:color="auto"/>
        <w:right w:val="none" w:sz="0" w:space="0" w:color="auto"/>
      </w:divBdr>
      <w:divsChild>
        <w:div w:id="749810532">
          <w:marLeft w:val="0"/>
          <w:marRight w:val="0"/>
          <w:marTop w:val="96"/>
          <w:marBottom w:val="300"/>
          <w:divBdr>
            <w:top w:val="none" w:sz="0" w:space="0" w:color="auto"/>
            <w:left w:val="none" w:sz="0" w:space="0" w:color="auto"/>
            <w:bottom w:val="none" w:sz="0" w:space="0" w:color="auto"/>
            <w:right w:val="none" w:sz="0" w:space="0" w:color="auto"/>
          </w:divBdr>
        </w:div>
        <w:div w:id="535385664">
          <w:marLeft w:val="0"/>
          <w:marRight w:val="0"/>
          <w:marTop w:val="96"/>
          <w:marBottom w:val="300"/>
          <w:divBdr>
            <w:top w:val="none" w:sz="0" w:space="0" w:color="auto"/>
            <w:left w:val="none" w:sz="0" w:space="0" w:color="auto"/>
            <w:bottom w:val="none" w:sz="0" w:space="0" w:color="auto"/>
            <w:right w:val="none" w:sz="0" w:space="0" w:color="auto"/>
          </w:divBdr>
        </w:div>
      </w:divsChild>
    </w:div>
    <w:div w:id="18052302">
      <w:bodyDiv w:val="1"/>
      <w:marLeft w:val="0"/>
      <w:marRight w:val="0"/>
      <w:marTop w:val="0"/>
      <w:marBottom w:val="0"/>
      <w:divBdr>
        <w:top w:val="none" w:sz="0" w:space="0" w:color="auto"/>
        <w:left w:val="none" w:sz="0" w:space="0" w:color="auto"/>
        <w:bottom w:val="none" w:sz="0" w:space="0" w:color="auto"/>
        <w:right w:val="none" w:sz="0" w:space="0" w:color="auto"/>
      </w:divBdr>
      <w:divsChild>
        <w:div w:id="1719358479">
          <w:marLeft w:val="0"/>
          <w:marRight w:val="0"/>
          <w:marTop w:val="96"/>
          <w:marBottom w:val="300"/>
          <w:divBdr>
            <w:top w:val="none" w:sz="0" w:space="0" w:color="auto"/>
            <w:left w:val="none" w:sz="0" w:space="0" w:color="auto"/>
            <w:bottom w:val="none" w:sz="0" w:space="0" w:color="auto"/>
            <w:right w:val="none" w:sz="0" w:space="0" w:color="auto"/>
          </w:divBdr>
        </w:div>
        <w:div w:id="1448157659">
          <w:marLeft w:val="0"/>
          <w:marRight w:val="0"/>
          <w:marTop w:val="96"/>
          <w:marBottom w:val="300"/>
          <w:divBdr>
            <w:top w:val="none" w:sz="0" w:space="0" w:color="auto"/>
            <w:left w:val="none" w:sz="0" w:space="0" w:color="auto"/>
            <w:bottom w:val="none" w:sz="0" w:space="0" w:color="auto"/>
            <w:right w:val="none" w:sz="0" w:space="0" w:color="auto"/>
          </w:divBdr>
        </w:div>
      </w:divsChild>
    </w:div>
    <w:div w:id="36663067">
      <w:bodyDiv w:val="1"/>
      <w:marLeft w:val="0"/>
      <w:marRight w:val="0"/>
      <w:marTop w:val="0"/>
      <w:marBottom w:val="0"/>
      <w:divBdr>
        <w:top w:val="none" w:sz="0" w:space="0" w:color="auto"/>
        <w:left w:val="none" w:sz="0" w:space="0" w:color="auto"/>
        <w:bottom w:val="none" w:sz="0" w:space="0" w:color="auto"/>
        <w:right w:val="none" w:sz="0" w:space="0" w:color="auto"/>
      </w:divBdr>
      <w:divsChild>
        <w:div w:id="410278129">
          <w:marLeft w:val="0"/>
          <w:marRight w:val="0"/>
          <w:marTop w:val="96"/>
          <w:marBottom w:val="300"/>
          <w:divBdr>
            <w:top w:val="none" w:sz="0" w:space="0" w:color="auto"/>
            <w:left w:val="none" w:sz="0" w:space="0" w:color="auto"/>
            <w:bottom w:val="none" w:sz="0" w:space="0" w:color="auto"/>
            <w:right w:val="none" w:sz="0" w:space="0" w:color="auto"/>
          </w:divBdr>
        </w:div>
        <w:div w:id="807671476">
          <w:marLeft w:val="0"/>
          <w:marRight w:val="0"/>
          <w:marTop w:val="96"/>
          <w:marBottom w:val="300"/>
          <w:divBdr>
            <w:top w:val="none" w:sz="0" w:space="0" w:color="auto"/>
            <w:left w:val="none" w:sz="0" w:space="0" w:color="auto"/>
            <w:bottom w:val="none" w:sz="0" w:space="0" w:color="auto"/>
            <w:right w:val="none" w:sz="0" w:space="0" w:color="auto"/>
          </w:divBdr>
        </w:div>
      </w:divsChild>
    </w:div>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240679663">
      <w:bodyDiv w:val="1"/>
      <w:marLeft w:val="0"/>
      <w:marRight w:val="0"/>
      <w:marTop w:val="0"/>
      <w:marBottom w:val="0"/>
      <w:divBdr>
        <w:top w:val="none" w:sz="0" w:space="0" w:color="auto"/>
        <w:left w:val="none" w:sz="0" w:space="0" w:color="auto"/>
        <w:bottom w:val="none" w:sz="0" w:space="0" w:color="auto"/>
        <w:right w:val="none" w:sz="0" w:space="0" w:color="auto"/>
      </w:divBdr>
      <w:divsChild>
        <w:div w:id="2129814944">
          <w:marLeft w:val="0"/>
          <w:marRight w:val="0"/>
          <w:marTop w:val="96"/>
          <w:marBottom w:val="300"/>
          <w:divBdr>
            <w:top w:val="none" w:sz="0" w:space="0" w:color="auto"/>
            <w:left w:val="none" w:sz="0" w:space="0" w:color="auto"/>
            <w:bottom w:val="none" w:sz="0" w:space="0" w:color="auto"/>
            <w:right w:val="none" w:sz="0" w:space="0" w:color="auto"/>
          </w:divBdr>
        </w:div>
      </w:divsChild>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01042771">
      <w:bodyDiv w:val="1"/>
      <w:marLeft w:val="0"/>
      <w:marRight w:val="0"/>
      <w:marTop w:val="0"/>
      <w:marBottom w:val="0"/>
      <w:divBdr>
        <w:top w:val="none" w:sz="0" w:space="0" w:color="auto"/>
        <w:left w:val="none" w:sz="0" w:space="0" w:color="auto"/>
        <w:bottom w:val="none" w:sz="0" w:space="0" w:color="auto"/>
        <w:right w:val="none" w:sz="0" w:space="0" w:color="auto"/>
      </w:divBdr>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606155542">
      <w:bodyDiv w:val="1"/>
      <w:marLeft w:val="0"/>
      <w:marRight w:val="0"/>
      <w:marTop w:val="0"/>
      <w:marBottom w:val="0"/>
      <w:divBdr>
        <w:top w:val="none" w:sz="0" w:space="0" w:color="auto"/>
        <w:left w:val="none" w:sz="0" w:space="0" w:color="auto"/>
        <w:bottom w:val="none" w:sz="0" w:space="0" w:color="auto"/>
        <w:right w:val="none" w:sz="0" w:space="0" w:color="auto"/>
      </w:divBdr>
    </w:div>
    <w:div w:id="608587232">
      <w:bodyDiv w:val="1"/>
      <w:marLeft w:val="0"/>
      <w:marRight w:val="0"/>
      <w:marTop w:val="0"/>
      <w:marBottom w:val="0"/>
      <w:divBdr>
        <w:top w:val="none" w:sz="0" w:space="0" w:color="auto"/>
        <w:left w:val="none" w:sz="0" w:space="0" w:color="auto"/>
        <w:bottom w:val="none" w:sz="0" w:space="0" w:color="auto"/>
        <w:right w:val="none" w:sz="0" w:space="0" w:color="auto"/>
      </w:divBdr>
    </w:div>
    <w:div w:id="631668403">
      <w:bodyDiv w:val="1"/>
      <w:marLeft w:val="0"/>
      <w:marRight w:val="0"/>
      <w:marTop w:val="0"/>
      <w:marBottom w:val="0"/>
      <w:divBdr>
        <w:top w:val="none" w:sz="0" w:space="0" w:color="auto"/>
        <w:left w:val="none" w:sz="0" w:space="0" w:color="auto"/>
        <w:bottom w:val="none" w:sz="0" w:space="0" w:color="auto"/>
        <w:right w:val="none" w:sz="0" w:space="0" w:color="auto"/>
      </w:divBdr>
    </w:div>
    <w:div w:id="791750604">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976497881">
      <w:bodyDiv w:val="1"/>
      <w:marLeft w:val="0"/>
      <w:marRight w:val="0"/>
      <w:marTop w:val="0"/>
      <w:marBottom w:val="0"/>
      <w:divBdr>
        <w:top w:val="none" w:sz="0" w:space="0" w:color="auto"/>
        <w:left w:val="none" w:sz="0" w:space="0" w:color="auto"/>
        <w:bottom w:val="none" w:sz="0" w:space="0" w:color="auto"/>
        <w:right w:val="none" w:sz="0" w:space="0" w:color="auto"/>
      </w:divBdr>
      <w:divsChild>
        <w:div w:id="183789206">
          <w:marLeft w:val="0"/>
          <w:marRight w:val="0"/>
          <w:marTop w:val="96"/>
          <w:marBottom w:val="300"/>
          <w:divBdr>
            <w:top w:val="none" w:sz="0" w:space="0" w:color="auto"/>
            <w:left w:val="none" w:sz="0" w:space="0" w:color="auto"/>
            <w:bottom w:val="none" w:sz="0" w:space="0" w:color="auto"/>
            <w:right w:val="none" w:sz="0" w:space="0" w:color="auto"/>
          </w:divBdr>
        </w:div>
        <w:div w:id="1465848444">
          <w:marLeft w:val="0"/>
          <w:marRight w:val="0"/>
          <w:marTop w:val="96"/>
          <w:marBottom w:val="300"/>
          <w:divBdr>
            <w:top w:val="none" w:sz="0" w:space="0" w:color="auto"/>
            <w:left w:val="none" w:sz="0" w:space="0" w:color="auto"/>
            <w:bottom w:val="none" w:sz="0" w:space="0" w:color="auto"/>
            <w:right w:val="none" w:sz="0" w:space="0" w:color="auto"/>
          </w:divBdr>
        </w:div>
        <w:div w:id="1132551468">
          <w:marLeft w:val="0"/>
          <w:marRight w:val="0"/>
          <w:marTop w:val="96"/>
          <w:marBottom w:val="300"/>
          <w:divBdr>
            <w:top w:val="none" w:sz="0" w:space="0" w:color="auto"/>
            <w:left w:val="none" w:sz="0" w:space="0" w:color="auto"/>
            <w:bottom w:val="none" w:sz="0" w:space="0" w:color="auto"/>
            <w:right w:val="none" w:sz="0" w:space="0" w:color="auto"/>
          </w:divBdr>
        </w:div>
        <w:div w:id="1334408442">
          <w:marLeft w:val="0"/>
          <w:marRight w:val="0"/>
          <w:marTop w:val="96"/>
          <w:marBottom w:val="300"/>
          <w:divBdr>
            <w:top w:val="none" w:sz="0" w:space="0" w:color="auto"/>
            <w:left w:val="none" w:sz="0" w:space="0" w:color="auto"/>
            <w:bottom w:val="none" w:sz="0" w:space="0" w:color="auto"/>
            <w:right w:val="none" w:sz="0" w:space="0" w:color="auto"/>
          </w:divBdr>
        </w:div>
      </w:divsChild>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164777312">
      <w:bodyDiv w:val="1"/>
      <w:marLeft w:val="0"/>
      <w:marRight w:val="0"/>
      <w:marTop w:val="0"/>
      <w:marBottom w:val="0"/>
      <w:divBdr>
        <w:top w:val="none" w:sz="0" w:space="0" w:color="auto"/>
        <w:left w:val="none" w:sz="0" w:space="0" w:color="auto"/>
        <w:bottom w:val="none" w:sz="0" w:space="0" w:color="auto"/>
        <w:right w:val="none" w:sz="0" w:space="0" w:color="auto"/>
      </w:divBdr>
    </w:div>
    <w:div w:id="1190988918">
      <w:bodyDiv w:val="1"/>
      <w:marLeft w:val="0"/>
      <w:marRight w:val="0"/>
      <w:marTop w:val="0"/>
      <w:marBottom w:val="0"/>
      <w:divBdr>
        <w:top w:val="none" w:sz="0" w:space="0" w:color="auto"/>
        <w:left w:val="none" w:sz="0" w:space="0" w:color="auto"/>
        <w:bottom w:val="none" w:sz="0" w:space="0" w:color="auto"/>
        <w:right w:val="none" w:sz="0" w:space="0" w:color="auto"/>
      </w:divBdr>
      <w:divsChild>
        <w:div w:id="1955403648">
          <w:marLeft w:val="0"/>
          <w:marRight w:val="0"/>
          <w:marTop w:val="96"/>
          <w:marBottom w:val="300"/>
          <w:divBdr>
            <w:top w:val="none" w:sz="0" w:space="0" w:color="auto"/>
            <w:left w:val="none" w:sz="0" w:space="0" w:color="auto"/>
            <w:bottom w:val="none" w:sz="0" w:space="0" w:color="auto"/>
            <w:right w:val="none" w:sz="0" w:space="0" w:color="auto"/>
          </w:divBdr>
        </w:div>
      </w:divsChild>
    </w:div>
    <w:div w:id="1211726835">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424643941">
      <w:bodyDiv w:val="1"/>
      <w:marLeft w:val="0"/>
      <w:marRight w:val="0"/>
      <w:marTop w:val="0"/>
      <w:marBottom w:val="0"/>
      <w:divBdr>
        <w:top w:val="none" w:sz="0" w:space="0" w:color="auto"/>
        <w:left w:val="none" w:sz="0" w:space="0" w:color="auto"/>
        <w:bottom w:val="none" w:sz="0" w:space="0" w:color="auto"/>
        <w:right w:val="none" w:sz="0" w:space="0" w:color="auto"/>
      </w:divBdr>
    </w:div>
    <w:div w:id="1444301984">
      <w:bodyDiv w:val="1"/>
      <w:marLeft w:val="0"/>
      <w:marRight w:val="0"/>
      <w:marTop w:val="0"/>
      <w:marBottom w:val="0"/>
      <w:divBdr>
        <w:top w:val="none" w:sz="0" w:space="0" w:color="auto"/>
        <w:left w:val="none" w:sz="0" w:space="0" w:color="auto"/>
        <w:bottom w:val="none" w:sz="0" w:space="0" w:color="auto"/>
        <w:right w:val="none" w:sz="0" w:space="0" w:color="auto"/>
      </w:divBdr>
      <w:divsChild>
        <w:div w:id="21246069">
          <w:marLeft w:val="0"/>
          <w:marRight w:val="0"/>
          <w:marTop w:val="96"/>
          <w:marBottom w:val="300"/>
          <w:divBdr>
            <w:top w:val="none" w:sz="0" w:space="0" w:color="auto"/>
            <w:left w:val="none" w:sz="0" w:space="0" w:color="auto"/>
            <w:bottom w:val="none" w:sz="0" w:space="0" w:color="auto"/>
            <w:right w:val="none" w:sz="0" w:space="0" w:color="auto"/>
          </w:divBdr>
        </w:div>
        <w:div w:id="296374667">
          <w:marLeft w:val="0"/>
          <w:marRight w:val="0"/>
          <w:marTop w:val="96"/>
          <w:marBottom w:val="300"/>
          <w:divBdr>
            <w:top w:val="none" w:sz="0" w:space="0" w:color="auto"/>
            <w:left w:val="none" w:sz="0" w:space="0" w:color="auto"/>
            <w:bottom w:val="none" w:sz="0" w:space="0" w:color="auto"/>
            <w:right w:val="none" w:sz="0" w:space="0" w:color="auto"/>
          </w:divBdr>
        </w:div>
      </w:divsChild>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73493043">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1922253667">
      <w:bodyDiv w:val="1"/>
      <w:marLeft w:val="0"/>
      <w:marRight w:val="0"/>
      <w:marTop w:val="0"/>
      <w:marBottom w:val="0"/>
      <w:divBdr>
        <w:top w:val="none" w:sz="0" w:space="0" w:color="auto"/>
        <w:left w:val="none" w:sz="0" w:space="0" w:color="auto"/>
        <w:bottom w:val="none" w:sz="0" w:space="0" w:color="auto"/>
        <w:right w:val="none" w:sz="0" w:space="0" w:color="auto"/>
      </w:divBdr>
      <w:divsChild>
        <w:div w:id="1015496489">
          <w:marLeft w:val="0"/>
          <w:marRight w:val="0"/>
          <w:marTop w:val="96"/>
          <w:marBottom w:val="300"/>
          <w:divBdr>
            <w:top w:val="none" w:sz="0" w:space="0" w:color="auto"/>
            <w:left w:val="none" w:sz="0" w:space="0" w:color="auto"/>
            <w:bottom w:val="none" w:sz="0" w:space="0" w:color="auto"/>
            <w:right w:val="none" w:sz="0" w:space="0" w:color="auto"/>
          </w:divBdr>
        </w:div>
        <w:div w:id="721558627">
          <w:marLeft w:val="0"/>
          <w:marRight w:val="0"/>
          <w:marTop w:val="96"/>
          <w:marBottom w:val="300"/>
          <w:divBdr>
            <w:top w:val="none" w:sz="0" w:space="0" w:color="auto"/>
            <w:left w:val="none" w:sz="0" w:space="0" w:color="auto"/>
            <w:bottom w:val="none" w:sz="0" w:space="0" w:color="auto"/>
            <w:right w:val="none" w:sz="0" w:space="0" w:color="auto"/>
          </w:divBdr>
        </w:div>
        <w:div w:id="117916833">
          <w:marLeft w:val="0"/>
          <w:marRight w:val="0"/>
          <w:marTop w:val="96"/>
          <w:marBottom w:val="300"/>
          <w:divBdr>
            <w:top w:val="none" w:sz="0" w:space="0" w:color="auto"/>
            <w:left w:val="none" w:sz="0" w:space="0" w:color="auto"/>
            <w:bottom w:val="none" w:sz="0" w:space="0" w:color="auto"/>
            <w:right w:val="none" w:sz="0" w:space="0" w:color="auto"/>
          </w:divBdr>
        </w:div>
        <w:div w:id="1623658268">
          <w:marLeft w:val="0"/>
          <w:marRight w:val="0"/>
          <w:marTop w:val="96"/>
          <w:marBottom w:val="300"/>
          <w:divBdr>
            <w:top w:val="none" w:sz="0" w:space="0" w:color="auto"/>
            <w:left w:val="none" w:sz="0" w:space="0" w:color="auto"/>
            <w:bottom w:val="none" w:sz="0" w:space="0" w:color="auto"/>
            <w:right w:val="none" w:sz="0" w:space="0" w:color="auto"/>
          </w:divBdr>
        </w:div>
        <w:div w:id="1700811448">
          <w:marLeft w:val="0"/>
          <w:marRight w:val="0"/>
          <w:marTop w:val="96"/>
          <w:marBottom w:val="300"/>
          <w:divBdr>
            <w:top w:val="none" w:sz="0" w:space="0" w:color="auto"/>
            <w:left w:val="none" w:sz="0" w:space="0" w:color="auto"/>
            <w:bottom w:val="none" w:sz="0" w:space="0" w:color="auto"/>
            <w:right w:val="none" w:sz="0" w:space="0" w:color="auto"/>
          </w:divBdr>
        </w:div>
      </w:divsChild>
    </w:div>
    <w:div w:id="2062751053">
      <w:bodyDiv w:val="1"/>
      <w:marLeft w:val="0"/>
      <w:marRight w:val="0"/>
      <w:marTop w:val="0"/>
      <w:marBottom w:val="0"/>
      <w:divBdr>
        <w:top w:val="none" w:sz="0" w:space="0" w:color="auto"/>
        <w:left w:val="none" w:sz="0" w:space="0" w:color="auto"/>
        <w:bottom w:val="none" w:sz="0" w:space="0" w:color="auto"/>
        <w:right w:val="none" w:sz="0" w:space="0" w:color="auto"/>
      </w:divBdr>
    </w:div>
    <w:div w:id="20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842">
          <w:marLeft w:val="0"/>
          <w:marRight w:val="0"/>
          <w:marTop w:val="96"/>
          <w:marBottom w:val="300"/>
          <w:divBdr>
            <w:top w:val="none" w:sz="0" w:space="0" w:color="auto"/>
            <w:left w:val="none" w:sz="0" w:space="0" w:color="auto"/>
            <w:bottom w:val="none" w:sz="0" w:space="0" w:color="auto"/>
            <w:right w:val="none" w:sz="0" w:space="0" w:color="auto"/>
          </w:divBdr>
        </w:div>
        <w:div w:id="1371540147">
          <w:marLeft w:val="0"/>
          <w:marRight w:val="0"/>
          <w:marTop w:val="96"/>
          <w:marBottom w:val="300"/>
          <w:divBdr>
            <w:top w:val="none" w:sz="0" w:space="0" w:color="auto"/>
            <w:left w:val="none" w:sz="0" w:space="0" w:color="auto"/>
            <w:bottom w:val="none" w:sz="0" w:space="0" w:color="auto"/>
            <w:right w:val="none" w:sz="0" w:space="0" w:color="auto"/>
          </w:divBdr>
        </w:div>
      </w:divsChild>
    </w:div>
    <w:div w:id="2101558755">
      <w:bodyDiv w:val="1"/>
      <w:marLeft w:val="0"/>
      <w:marRight w:val="0"/>
      <w:marTop w:val="0"/>
      <w:marBottom w:val="0"/>
      <w:divBdr>
        <w:top w:val="none" w:sz="0" w:space="0" w:color="auto"/>
        <w:left w:val="none" w:sz="0" w:space="0" w:color="auto"/>
        <w:bottom w:val="none" w:sz="0" w:space="0" w:color="auto"/>
        <w:right w:val="none" w:sz="0" w:space="0" w:color="auto"/>
      </w:divBdr>
      <w:divsChild>
        <w:div w:id="108663680">
          <w:marLeft w:val="0"/>
          <w:marRight w:val="0"/>
          <w:marTop w:val="96"/>
          <w:marBottom w:val="300"/>
          <w:divBdr>
            <w:top w:val="none" w:sz="0" w:space="0" w:color="auto"/>
            <w:left w:val="none" w:sz="0" w:space="0" w:color="auto"/>
            <w:bottom w:val="none" w:sz="0" w:space="0" w:color="auto"/>
            <w:right w:val="none" w:sz="0" w:space="0" w:color="auto"/>
          </w:divBdr>
        </w:div>
        <w:div w:id="448746692">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 w:id="212881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nehli.com/wp-content/uploads/2016/05/Yer-%C3%9Cst%C3%BC-Sular%C4%B1.jpg"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enehli.com/wp-content/uploads/2016/05/Su-Kaynaklar%C4%B1.jpg" TargetMode="External"/><Relationship Id="rId12" Type="http://schemas.openxmlformats.org/officeDocument/2006/relationships/hyperlink" Target="http://www.fenehli.com/" TargetMode="External"/><Relationship Id="rId17" Type="http://schemas.openxmlformats.org/officeDocument/2006/relationships/hyperlink" Target="http://www.fenehli.com/wp-content/uploads/2016/05/Do%C4%9Fal-Su-Kaynaklar%C4%B1-ve-%C4%B0%C5%9Flenmi%C5%9F-Su.jpg" TargetMode="External"/><Relationship Id="rId2" Type="http://schemas.openxmlformats.org/officeDocument/2006/relationships/styles" Target="styles.xml"/><Relationship Id="rId16" Type="http://schemas.openxmlformats.org/officeDocument/2006/relationships/hyperlink" Target="http://www.fenehli.com/" TargetMode="External"/><Relationship Id="rId20"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image" Target="media/image2.jpeg"/><Relationship Id="rId5" Type="http://schemas.openxmlformats.org/officeDocument/2006/relationships/hyperlink" Target="http://www.fenehli.com/" TargetMode="External"/><Relationship Id="rId15" Type="http://schemas.openxmlformats.org/officeDocument/2006/relationships/hyperlink" Target="http://www.fenehli.com/" TargetMode="External"/><Relationship Id="rId10" Type="http://schemas.openxmlformats.org/officeDocument/2006/relationships/hyperlink" Target="http://www.fenehli.com/wp-content/uploads/2016/05/So%C4%9Fuk-ve-S%C4%B1cak-Su-Kaynaklar%C4%B1.jpg" TargetMode="External"/><Relationship Id="rId19"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871</Words>
  <Characters>4969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11</cp:revision>
  <dcterms:created xsi:type="dcterms:W3CDTF">2016-05-06T13:17:00Z</dcterms:created>
  <dcterms:modified xsi:type="dcterms:W3CDTF">2017-05-29T01:09:00Z</dcterms:modified>
</cp:coreProperties>
</file>