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124F45" w:rsidP="000E120A">
      <w:pPr>
        <w:jc w:val="center"/>
        <w:rPr>
          <w:b/>
          <w:sz w:val="24"/>
          <w:szCs w:val="24"/>
        </w:rPr>
      </w:pPr>
      <w:r>
        <w:rPr>
          <w:b/>
          <w:sz w:val="24"/>
          <w:szCs w:val="24"/>
        </w:rPr>
        <w:t>2017 - 2018</w:t>
      </w:r>
      <w:r w:rsidR="00635E5E" w:rsidRPr="00125FE2">
        <w:rPr>
          <w:b/>
          <w:sz w:val="24"/>
          <w:szCs w:val="24"/>
        </w:rPr>
        <w:t xml:space="preserve"> EĞİTİM – ÖĞRETİM </w:t>
      </w:r>
      <w:r w:rsidR="000E120A" w:rsidRPr="00125FE2">
        <w:rPr>
          <w:b/>
          <w:sz w:val="24"/>
          <w:szCs w:val="24"/>
        </w:rPr>
        <w:t>YILI 5.</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10706" w:type="dxa"/>
        <w:jc w:val="center"/>
        <w:tblLook w:val="04A0" w:firstRow="1" w:lastRow="0" w:firstColumn="1" w:lastColumn="0" w:noHBand="0" w:noVBand="1"/>
      </w:tblPr>
      <w:tblGrid>
        <w:gridCol w:w="2384"/>
        <w:gridCol w:w="4720"/>
        <w:gridCol w:w="3602"/>
      </w:tblGrid>
      <w:tr w:rsidR="00635E5E" w:rsidTr="00A71CE6">
        <w:trPr>
          <w:trHeight w:val="249"/>
          <w:jc w:val="center"/>
        </w:trPr>
        <w:tc>
          <w:tcPr>
            <w:tcW w:w="2384" w:type="dxa"/>
          </w:tcPr>
          <w:p w:rsidR="00635E5E" w:rsidRPr="000E120A" w:rsidRDefault="00635E5E" w:rsidP="00635E5E">
            <w:pPr>
              <w:jc w:val="right"/>
              <w:rPr>
                <w:b/>
              </w:rPr>
            </w:pPr>
            <w:r w:rsidRPr="000E120A">
              <w:rPr>
                <w:b/>
              </w:rPr>
              <w:t>Dersin Adı:</w:t>
            </w:r>
          </w:p>
        </w:tc>
        <w:tc>
          <w:tcPr>
            <w:tcW w:w="4720" w:type="dxa"/>
          </w:tcPr>
          <w:p w:rsidR="00635E5E" w:rsidRDefault="00635E5E">
            <w:r>
              <w:t>Fen Bilimleri</w:t>
            </w:r>
          </w:p>
        </w:tc>
        <w:tc>
          <w:tcPr>
            <w:tcW w:w="3602" w:type="dxa"/>
          </w:tcPr>
          <w:p w:rsidR="00635E5E" w:rsidRDefault="008A28CA" w:rsidP="000B2000">
            <w:r>
              <w:t>7</w:t>
            </w:r>
            <w:r w:rsidR="00635E5E">
              <w:t>.</w:t>
            </w:r>
            <w:r w:rsidR="006D38B4">
              <w:t xml:space="preserve"> </w:t>
            </w:r>
            <w:r w:rsidR="00635E5E">
              <w:t>Hafta (</w:t>
            </w:r>
            <w:r w:rsidRPr="008A28CA">
              <w:t>30 Ekim - 3 Kasım 2017</w:t>
            </w:r>
            <w:r w:rsidR="00635E5E">
              <w:t>)</w:t>
            </w:r>
          </w:p>
        </w:tc>
      </w:tr>
      <w:tr w:rsidR="00635E5E" w:rsidTr="00A71CE6">
        <w:trPr>
          <w:trHeight w:val="263"/>
          <w:jc w:val="center"/>
        </w:trPr>
        <w:tc>
          <w:tcPr>
            <w:tcW w:w="2384" w:type="dxa"/>
          </w:tcPr>
          <w:p w:rsidR="00635E5E" w:rsidRPr="000E120A" w:rsidRDefault="00635E5E" w:rsidP="00635E5E">
            <w:pPr>
              <w:jc w:val="right"/>
              <w:rPr>
                <w:b/>
              </w:rPr>
            </w:pPr>
            <w:r w:rsidRPr="000E120A">
              <w:rPr>
                <w:b/>
              </w:rPr>
              <w:t>Sınıf:</w:t>
            </w:r>
          </w:p>
        </w:tc>
        <w:tc>
          <w:tcPr>
            <w:tcW w:w="8322" w:type="dxa"/>
            <w:gridSpan w:val="2"/>
          </w:tcPr>
          <w:p w:rsidR="00635E5E" w:rsidRDefault="000E120A" w:rsidP="0018041D">
            <w:r>
              <w:t>5.</w:t>
            </w:r>
            <w:r w:rsidR="00124F45">
              <w:t xml:space="preserve"> </w:t>
            </w:r>
            <w:r w:rsidR="00635E5E">
              <w:t>Sınıf</w:t>
            </w:r>
          </w:p>
        </w:tc>
      </w:tr>
      <w:tr w:rsidR="00635E5E" w:rsidTr="00A71CE6">
        <w:trPr>
          <w:trHeight w:val="249"/>
          <w:jc w:val="center"/>
        </w:trPr>
        <w:tc>
          <w:tcPr>
            <w:tcW w:w="2384" w:type="dxa"/>
          </w:tcPr>
          <w:p w:rsidR="00635E5E" w:rsidRPr="000E120A" w:rsidRDefault="00635E5E" w:rsidP="00635E5E">
            <w:pPr>
              <w:jc w:val="right"/>
              <w:rPr>
                <w:b/>
              </w:rPr>
            </w:pPr>
            <w:r w:rsidRPr="000E120A">
              <w:rPr>
                <w:b/>
              </w:rPr>
              <w:t>Ünite No-Adı:</w:t>
            </w:r>
          </w:p>
        </w:tc>
        <w:tc>
          <w:tcPr>
            <w:tcW w:w="8322" w:type="dxa"/>
            <w:gridSpan w:val="2"/>
          </w:tcPr>
          <w:p w:rsidR="00635E5E" w:rsidRPr="00124F45" w:rsidRDefault="00124F45" w:rsidP="00124F45">
            <w:pPr>
              <w:rPr>
                <w:bCs/>
              </w:rPr>
            </w:pPr>
            <w:r>
              <w:rPr>
                <w:bCs/>
              </w:rPr>
              <w:t>1. Ünite: Güneş, Dünya v</w:t>
            </w:r>
            <w:r w:rsidRPr="00124F45">
              <w:rPr>
                <w:bCs/>
              </w:rPr>
              <w:t>e Ay</w:t>
            </w:r>
          </w:p>
        </w:tc>
      </w:tr>
      <w:tr w:rsidR="00635E5E" w:rsidTr="00A71CE6">
        <w:trPr>
          <w:trHeight w:val="263"/>
          <w:jc w:val="center"/>
        </w:trPr>
        <w:tc>
          <w:tcPr>
            <w:tcW w:w="2384" w:type="dxa"/>
          </w:tcPr>
          <w:p w:rsidR="00635E5E" w:rsidRPr="000E120A" w:rsidRDefault="00635E5E" w:rsidP="00635E5E">
            <w:pPr>
              <w:jc w:val="right"/>
              <w:rPr>
                <w:b/>
              </w:rPr>
            </w:pPr>
            <w:r w:rsidRPr="000E120A">
              <w:rPr>
                <w:b/>
              </w:rPr>
              <w:t>Konu:</w:t>
            </w:r>
          </w:p>
        </w:tc>
        <w:tc>
          <w:tcPr>
            <w:tcW w:w="8322" w:type="dxa"/>
            <w:gridSpan w:val="2"/>
          </w:tcPr>
          <w:p w:rsidR="00635E5E" w:rsidRPr="008A28CA" w:rsidRDefault="008A28CA" w:rsidP="008A28CA">
            <w:pPr>
              <w:rPr>
                <w:iCs/>
              </w:rPr>
            </w:pPr>
            <w:r w:rsidRPr="008A28CA">
              <w:rPr>
                <w:iCs/>
              </w:rPr>
              <w:t>Yıkıcı Doğa Olayları</w:t>
            </w:r>
          </w:p>
        </w:tc>
      </w:tr>
      <w:tr w:rsidR="00635E5E" w:rsidTr="00A71CE6">
        <w:trPr>
          <w:trHeight w:val="263"/>
          <w:jc w:val="center"/>
        </w:trPr>
        <w:tc>
          <w:tcPr>
            <w:tcW w:w="2384" w:type="dxa"/>
          </w:tcPr>
          <w:p w:rsidR="00635E5E" w:rsidRPr="000E120A" w:rsidRDefault="00635E5E" w:rsidP="00635E5E">
            <w:pPr>
              <w:jc w:val="right"/>
              <w:rPr>
                <w:b/>
              </w:rPr>
            </w:pPr>
            <w:r w:rsidRPr="000E120A">
              <w:rPr>
                <w:b/>
              </w:rPr>
              <w:t>Önerilen Ders Saati:</w:t>
            </w:r>
          </w:p>
        </w:tc>
        <w:tc>
          <w:tcPr>
            <w:tcW w:w="8322" w:type="dxa"/>
            <w:gridSpan w:val="2"/>
          </w:tcPr>
          <w:p w:rsidR="00635E5E" w:rsidRDefault="0018041D">
            <w:r>
              <w:t>4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10706" w:type="dxa"/>
        <w:jc w:val="center"/>
        <w:tblLook w:val="04A0" w:firstRow="1" w:lastRow="0" w:firstColumn="1" w:lastColumn="0" w:noHBand="0" w:noVBand="1"/>
      </w:tblPr>
      <w:tblGrid>
        <w:gridCol w:w="1987"/>
        <w:gridCol w:w="8719"/>
      </w:tblGrid>
      <w:tr w:rsidR="00635E5E" w:rsidTr="005F31E8">
        <w:trPr>
          <w:trHeight w:val="733"/>
          <w:jc w:val="center"/>
        </w:trPr>
        <w:tc>
          <w:tcPr>
            <w:tcW w:w="2495" w:type="dxa"/>
            <w:vAlign w:val="center"/>
          </w:tcPr>
          <w:p w:rsidR="00635E5E" w:rsidRPr="000E120A" w:rsidRDefault="00635E5E" w:rsidP="00635E5E">
            <w:pPr>
              <w:jc w:val="right"/>
              <w:rPr>
                <w:b/>
              </w:rPr>
            </w:pPr>
            <w:r w:rsidRPr="000E120A">
              <w:rPr>
                <w:b/>
              </w:rPr>
              <w:t>Öğrenci Kazanımları/Hedef ve Davranışlar:</w:t>
            </w:r>
          </w:p>
        </w:tc>
        <w:tc>
          <w:tcPr>
            <w:tcW w:w="8211" w:type="dxa"/>
            <w:vAlign w:val="center"/>
          </w:tcPr>
          <w:p w:rsidR="00A71CE6" w:rsidRDefault="008A28CA" w:rsidP="0018041D">
            <w:r w:rsidRPr="008A28CA">
              <w:t>F.5.1.5.1. Doğal süreçlerin neden olduğu yıkıcı doğa olaylarını açıklar</w:t>
            </w:r>
            <w:hyperlink r:id="rId6" w:history="1">
              <w:r w:rsidRPr="00CF560B">
                <w:rPr>
                  <w:rStyle w:val="Kpr"/>
                  <w:color w:val="auto"/>
                  <w:u w:val="none"/>
                </w:rPr>
                <w:t>.</w:t>
              </w:r>
            </w:hyperlink>
          </w:p>
          <w:p w:rsidR="008A28CA" w:rsidRDefault="008A28CA" w:rsidP="0018041D">
            <w:r w:rsidRPr="008A28CA">
              <w:t>F.5.1.5.2. Yıkıcı doğa olaylarından korunma yollarını ifade eder</w:t>
            </w:r>
            <w:hyperlink r:id="rId7" w:history="1">
              <w:r w:rsidR="00CF560B" w:rsidRPr="00CF560B">
                <w:rPr>
                  <w:rStyle w:val="Kpr"/>
                  <w:color w:val="auto"/>
                  <w:u w:val="none"/>
                </w:rPr>
                <w:t>.</w:t>
              </w:r>
            </w:hyperlink>
          </w:p>
        </w:tc>
      </w:tr>
      <w:tr w:rsidR="00635E5E" w:rsidTr="005F31E8">
        <w:trPr>
          <w:trHeight w:val="900"/>
          <w:jc w:val="center"/>
        </w:trPr>
        <w:tc>
          <w:tcPr>
            <w:tcW w:w="2495" w:type="dxa"/>
            <w:vAlign w:val="center"/>
          </w:tcPr>
          <w:p w:rsidR="00635E5E" w:rsidRPr="000E120A" w:rsidRDefault="00635E5E" w:rsidP="00635E5E">
            <w:pPr>
              <w:jc w:val="right"/>
              <w:rPr>
                <w:b/>
              </w:rPr>
            </w:pPr>
            <w:r w:rsidRPr="000E120A">
              <w:rPr>
                <w:b/>
              </w:rPr>
              <w:t>Ünite Kavramları ve Sembolleri:</w:t>
            </w:r>
          </w:p>
        </w:tc>
        <w:tc>
          <w:tcPr>
            <w:tcW w:w="8211" w:type="dxa"/>
            <w:vAlign w:val="center"/>
          </w:tcPr>
          <w:p w:rsidR="008A28CA" w:rsidRPr="008A28CA" w:rsidRDefault="008A28CA" w:rsidP="008A28CA">
            <w:pPr>
              <w:rPr>
                <w:iCs/>
              </w:rPr>
            </w:pPr>
            <w:r w:rsidRPr="008A28CA">
              <w:rPr>
                <w:iCs/>
              </w:rPr>
              <w:t>- Yıkıcı doğa olayları ve korunma yolları</w:t>
            </w:r>
          </w:p>
          <w:p w:rsidR="008A28CA" w:rsidRPr="008A28CA" w:rsidRDefault="008A28CA" w:rsidP="008A28CA">
            <w:pPr>
              <w:rPr>
                <w:iCs/>
              </w:rPr>
            </w:pPr>
            <w:r w:rsidRPr="008A28CA">
              <w:rPr>
                <w:iCs/>
              </w:rPr>
              <w:t>- Deprem</w:t>
            </w:r>
          </w:p>
          <w:p w:rsidR="008A28CA" w:rsidRPr="008A28CA" w:rsidRDefault="008A28CA" w:rsidP="008A28CA">
            <w:pPr>
              <w:rPr>
                <w:iCs/>
              </w:rPr>
            </w:pPr>
            <w:r w:rsidRPr="008A28CA">
              <w:rPr>
                <w:iCs/>
              </w:rPr>
              <w:t>- Heyelan</w:t>
            </w:r>
          </w:p>
          <w:p w:rsidR="008A28CA" w:rsidRPr="008A28CA" w:rsidRDefault="008A28CA" w:rsidP="008A28CA">
            <w:pPr>
              <w:rPr>
                <w:iCs/>
              </w:rPr>
            </w:pPr>
            <w:r w:rsidRPr="008A28CA">
              <w:rPr>
                <w:iCs/>
              </w:rPr>
              <w:t>- Volkanik patlama</w:t>
            </w:r>
            <w:bookmarkStart w:id="0" w:name="_GoBack"/>
            <w:bookmarkEnd w:id="0"/>
          </w:p>
          <w:p w:rsidR="008A28CA" w:rsidRPr="008A28CA" w:rsidRDefault="008A28CA" w:rsidP="008A28CA">
            <w:pPr>
              <w:rPr>
                <w:iCs/>
              </w:rPr>
            </w:pPr>
            <w:r w:rsidRPr="008A28CA">
              <w:rPr>
                <w:iCs/>
              </w:rPr>
              <w:t>- Kasırga</w:t>
            </w:r>
          </w:p>
          <w:p w:rsidR="00A71CE6" w:rsidRDefault="008A28CA" w:rsidP="008A28CA">
            <w:r w:rsidRPr="008A28CA">
              <w:rPr>
                <w:iCs/>
              </w:rPr>
              <w:t>- Sel</w:t>
            </w:r>
          </w:p>
        </w:tc>
      </w:tr>
      <w:tr w:rsidR="00635E5E" w:rsidTr="005F31E8">
        <w:trPr>
          <w:trHeight w:val="629"/>
          <w:jc w:val="center"/>
        </w:trPr>
        <w:tc>
          <w:tcPr>
            <w:tcW w:w="2495" w:type="dxa"/>
            <w:vAlign w:val="center"/>
          </w:tcPr>
          <w:p w:rsidR="00635E5E" w:rsidRPr="000E120A" w:rsidRDefault="00635E5E" w:rsidP="00635E5E">
            <w:pPr>
              <w:jc w:val="right"/>
              <w:rPr>
                <w:b/>
              </w:rPr>
            </w:pPr>
            <w:r w:rsidRPr="000E120A">
              <w:rPr>
                <w:b/>
              </w:rPr>
              <w:t>Uygulanacak Yöntem ve Teknikler:</w:t>
            </w:r>
          </w:p>
        </w:tc>
        <w:tc>
          <w:tcPr>
            <w:tcW w:w="8211" w:type="dxa"/>
            <w:vAlign w:val="center"/>
          </w:tcPr>
          <w:p w:rsidR="00635E5E" w:rsidRDefault="00D84B6A">
            <w:r>
              <w:t>Anlatım, Soru Cevap, Rol Yapma, Grup Çalışması</w:t>
            </w:r>
            <w:r w:rsidR="00E50466">
              <w:t xml:space="preserve"> vb. tekniklerden uygun olanları.</w:t>
            </w:r>
          </w:p>
        </w:tc>
      </w:tr>
      <w:tr w:rsidR="00635E5E" w:rsidTr="005F31E8">
        <w:trPr>
          <w:trHeight w:val="755"/>
          <w:jc w:val="center"/>
        </w:trPr>
        <w:tc>
          <w:tcPr>
            <w:tcW w:w="2495" w:type="dxa"/>
            <w:vAlign w:val="center"/>
          </w:tcPr>
          <w:p w:rsidR="00635E5E" w:rsidRPr="000E120A" w:rsidRDefault="00635E5E" w:rsidP="00635E5E">
            <w:pPr>
              <w:jc w:val="right"/>
              <w:rPr>
                <w:b/>
              </w:rPr>
            </w:pPr>
            <w:r w:rsidRPr="000E120A">
              <w:rPr>
                <w:b/>
              </w:rPr>
              <w:t>Kullanılacak Araç – Gereçler:</w:t>
            </w:r>
          </w:p>
        </w:tc>
        <w:tc>
          <w:tcPr>
            <w:tcW w:w="8211" w:type="dxa"/>
            <w:vAlign w:val="center"/>
          </w:tcPr>
          <w:p w:rsidR="00635E5E" w:rsidRDefault="00B82BB6">
            <w:pPr>
              <w:rPr>
                <w:iCs/>
              </w:rPr>
            </w:pPr>
            <w:r w:rsidRPr="00B82BB6">
              <w:rPr>
                <w:iCs/>
              </w:rPr>
              <w:t>Deprem Tatbikatı Yapalım</w:t>
            </w:r>
            <w:r w:rsidRPr="00560040">
              <w:rPr>
                <w:iCs/>
              </w:rPr>
              <w:t xml:space="preserve"> </w:t>
            </w:r>
            <w:r w:rsidR="00124F45">
              <w:rPr>
                <w:iCs/>
              </w:rPr>
              <w:t>etkinliği için;</w:t>
            </w:r>
          </w:p>
          <w:p w:rsidR="00B82BB6" w:rsidRDefault="00B82BB6" w:rsidP="00A71CE6">
            <w:pPr>
              <w:pStyle w:val="ListeParagraf"/>
              <w:numPr>
                <w:ilvl w:val="0"/>
                <w:numId w:val="6"/>
              </w:numPr>
              <w:rPr>
                <w:iCs/>
              </w:rPr>
            </w:pPr>
            <w:r>
              <w:rPr>
                <w:iCs/>
              </w:rPr>
              <w:t>Düdük</w:t>
            </w:r>
          </w:p>
          <w:p w:rsidR="007D2D8C" w:rsidRPr="00B82BB6" w:rsidRDefault="00A71CE6" w:rsidP="00B82BB6">
            <w:pPr>
              <w:rPr>
                <w:iCs/>
              </w:rPr>
            </w:pPr>
            <w:r w:rsidRPr="00B82BB6">
              <w:rPr>
                <w:iCs/>
              </w:rPr>
              <w:t xml:space="preserve"> </w:t>
            </w:r>
          </w:p>
        </w:tc>
      </w:tr>
      <w:tr w:rsidR="00635E5E" w:rsidTr="005F31E8">
        <w:trPr>
          <w:trHeight w:val="755"/>
          <w:jc w:val="center"/>
        </w:trPr>
        <w:tc>
          <w:tcPr>
            <w:tcW w:w="2495" w:type="dxa"/>
            <w:vAlign w:val="center"/>
          </w:tcPr>
          <w:p w:rsidR="00635E5E" w:rsidRPr="000E120A" w:rsidRDefault="00635E5E" w:rsidP="00635E5E">
            <w:pPr>
              <w:jc w:val="right"/>
              <w:rPr>
                <w:b/>
              </w:rPr>
            </w:pPr>
            <w:r w:rsidRPr="000E120A">
              <w:rPr>
                <w:b/>
              </w:rPr>
              <w:t>Açıklamalar:</w:t>
            </w:r>
          </w:p>
        </w:tc>
        <w:tc>
          <w:tcPr>
            <w:tcW w:w="8211" w:type="dxa"/>
            <w:vAlign w:val="center"/>
          </w:tcPr>
          <w:p w:rsidR="00A71CE6" w:rsidRPr="00A71CE6" w:rsidRDefault="00A71CE6" w:rsidP="00A71CE6">
            <w:proofErr w:type="gramStart"/>
            <w:r w:rsidRPr="00A71CE6">
              <w:t>a</w:t>
            </w:r>
            <w:proofErr w:type="gramEnd"/>
            <w:r w:rsidRPr="00A71CE6">
              <w:t>. Ay’ın Dünya etrafında dolanma yönü belirtilir.</w:t>
            </w:r>
          </w:p>
          <w:p w:rsidR="00A71CE6" w:rsidRPr="00A71CE6" w:rsidRDefault="00A71CE6" w:rsidP="00A71CE6">
            <w:proofErr w:type="gramStart"/>
            <w:r w:rsidRPr="00A71CE6">
              <w:t>b</w:t>
            </w:r>
            <w:proofErr w:type="gramEnd"/>
            <w:r w:rsidRPr="00A71CE6">
              <w:t>. Dünya’nın Güneş etrafındaki dolanma yönü belirtilir.</w:t>
            </w:r>
          </w:p>
          <w:p w:rsidR="00A71CE6" w:rsidRDefault="00A71CE6" w:rsidP="00A71CE6">
            <w:proofErr w:type="gramStart"/>
            <w:r w:rsidRPr="00A71CE6">
              <w:t>c</w:t>
            </w:r>
            <w:proofErr w:type="gramEnd"/>
            <w:r w:rsidRPr="00A71CE6">
              <w:t>. Dünya’dan bakıldığında Ay’ın hep aynı yüzünün görüldüğü belirtilir.</w:t>
            </w:r>
          </w:p>
        </w:tc>
      </w:tr>
      <w:tr w:rsidR="00635E5E" w:rsidTr="005F31E8">
        <w:trPr>
          <w:trHeight w:val="613"/>
          <w:jc w:val="center"/>
        </w:trPr>
        <w:tc>
          <w:tcPr>
            <w:tcW w:w="2495" w:type="dxa"/>
            <w:vAlign w:val="center"/>
          </w:tcPr>
          <w:p w:rsidR="00635E5E" w:rsidRPr="000E120A" w:rsidRDefault="00635E5E" w:rsidP="008A0B40">
            <w:pPr>
              <w:jc w:val="right"/>
              <w:rPr>
                <w:b/>
              </w:rPr>
            </w:pPr>
            <w:r w:rsidRPr="000E120A">
              <w:rPr>
                <w:b/>
              </w:rPr>
              <w:t>Yapılacak Etkinlikler:</w:t>
            </w:r>
          </w:p>
        </w:tc>
        <w:tc>
          <w:tcPr>
            <w:tcW w:w="8211" w:type="dxa"/>
            <w:vAlign w:val="center"/>
          </w:tcPr>
          <w:p w:rsidR="007D2D8C" w:rsidRPr="007D2D8C" w:rsidRDefault="00B82BB6" w:rsidP="00B26BAE">
            <w:r w:rsidRPr="00B82BB6">
              <w:rPr>
                <w:iCs/>
              </w:rPr>
              <w:t>Deprem Tatbikatı Yapalım</w:t>
            </w:r>
            <w:r w:rsidR="00560040" w:rsidRPr="00560040">
              <w:rPr>
                <w:iCs/>
              </w:rPr>
              <w:t xml:space="preserve"> </w:t>
            </w:r>
            <w:r>
              <w:t>(D.K. Sayfa: 44</w:t>
            </w:r>
            <w:r w:rsidR="00124F45" w:rsidRPr="00124F45">
              <w:t>)</w:t>
            </w:r>
          </w:p>
        </w:tc>
      </w:tr>
      <w:tr w:rsidR="00635E5E" w:rsidTr="005F31E8">
        <w:trPr>
          <w:trHeight w:val="1619"/>
          <w:jc w:val="center"/>
        </w:trPr>
        <w:tc>
          <w:tcPr>
            <w:tcW w:w="2495" w:type="dxa"/>
            <w:vAlign w:val="center"/>
          </w:tcPr>
          <w:p w:rsidR="00635E5E" w:rsidRPr="000E120A" w:rsidRDefault="00635E5E" w:rsidP="000E120A">
            <w:pPr>
              <w:jc w:val="center"/>
              <w:rPr>
                <w:b/>
              </w:rPr>
            </w:pPr>
            <w:r w:rsidRPr="000E120A">
              <w:rPr>
                <w:b/>
              </w:rPr>
              <w:t>Özet:</w:t>
            </w:r>
          </w:p>
        </w:tc>
        <w:tc>
          <w:tcPr>
            <w:tcW w:w="8211" w:type="dxa"/>
            <w:vAlign w:val="center"/>
          </w:tcPr>
          <w:p w:rsidR="008A28CA" w:rsidRDefault="008A28CA" w:rsidP="008A28CA">
            <w:pPr>
              <w:rPr>
                <w:b/>
                <w:bCs/>
                <w:i/>
                <w:iCs/>
              </w:rPr>
            </w:pPr>
            <w:r w:rsidRPr="008A28CA">
              <w:rPr>
                <w:b/>
                <w:bCs/>
                <w:i/>
                <w:iCs/>
              </w:rPr>
              <w:t>5. BÖLÜM</w:t>
            </w:r>
          </w:p>
          <w:p w:rsidR="00A71CE6" w:rsidRDefault="008A28CA" w:rsidP="008A28CA">
            <w:pPr>
              <w:rPr>
                <w:b/>
                <w:bCs/>
                <w:iCs/>
              </w:rPr>
            </w:pPr>
            <w:r w:rsidRPr="008A28CA">
              <w:rPr>
                <w:b/>
                <w:bCs/>
                <w:iCs/>
              </w:rPr>
              <w:t>Yıkıcı Doğa Olayları</w:t>
            </w:r>
          </w:p>
          <w:p w:rsidR="008A28CA" w:rsidRDefault="008A28CA" w:rsidP="008A28CA">
            <w:pPr>
              <w:rPr>
                <w:bCs/>
                <w:iCs/>
              </w:rPr>
            </w:pPr>
            <w:r w:rsidRPr="008A28CA">
              <w:rPr>
                <w:bCs/>
                <w:iCs/>
              </w:rPr>
              <w:t xml:space="preserve">Doğada meydana gelen, can ve mal kaybına neden olan olaylara </w:t>
            </w:r>
            <w:r w:rsidRPr="008A28CA">
              <w:rPr>
                <w:b/>
                <w:bCs/>
                <w:iCs/>
              </w:rPr>
              <w:t>yıkıcı doğa olayları</w:t>
            </w:r>
            <w:r w:rsidRPr="008A28CA">
              <w:rPr>
                <w:bCs/>
                <w:iCs/>
              </w:rPr>
              <w:t xml:space="preserve"> veya </w:t>
            </w:r>
            <w:r w:rsidRPr="008A28CA">
              <w:rPr>
                <w:b/>
                <w:bCs/>
                <w:iCs/>
              </w:rPr>
              <w:t>doğal afetler</w:t>
            </w:r>
            <w:r w:rsidRPr="008A28CA">
              <w:rPr>
                <w:bCs/>
                <w:iCs/>
              </w:rPr>
              <w:t xml:space="preserve"> denir. Deprem, volkanik patlamalar, sel, kasırga ve heyelanlar yıkıcı doğa olaylarındandır.</w:t>
            </w:r>
          </w:p>
          <w:p w:rsidR="008A28CA" w:rsidRPr="008A28CA" w:rsidRDefault="008A28CA" w:rsidP="008A28CA">
            <w:pPr>
              <w:rPr>
                <w:b/>
                <w:bCs/>
                <w:iCs/>
              </w:rPr>
            </w:pPr>
            <w:r w:rsidRPr="008A28CA">
              <w:rPr>
                <w:b/>
                <w:bCs/>
                <w:iCs/>
              </w:rPr>
              <w:t>DEPREM</w:t>
            </w:r>
          </w:p>
          <w:p w:rsidR="008A28CA" w:rsidRDefault="008A28CA" w:rsidP="008A28CA">
            <w:pPr>
              <w:rPr>
                <w:bCs/>
                <w:iCs/>
              </w:rPr>
            </w:pPr>
            <w:r>
              <w:rPr>
                <w:bCs/>
                <w:iCs/>
              </w:rPr>
              <w:t>Yer kabuğu parçalardan oluş</w:t>
            </w:r>
            <w:r w:rsidRPr="008A28CA">
              <w:rPr>
                <w:bCs/>
                <w:iCs/>
              </w:rPr>
              <w:t xml:space="preserve">ur. Bu parçalara </w:t>
            </w:r>
            <w:r w:rsidRPr="008A28CA">
              <w:rPr>
                <w:b/>
                <w:bCs/>
                <w:iCs/>
              </w:rPr>
              <w:t>levha</w:t>
            </w:r>
            <w:r w:rsidRPr="008A28CA">
              <w:rPr>
                <w:bCs/>
                <w:iCs/>
              </w:rPr>
              <w:t xml:space="preserve"> denir. Bu levhalar sürekli hareket</w:t>
            </w:r>
            <w:r>
              <w:rPr>
                <w:bCs/>
                <w:iCs/>
              </w:rPr>
              <w:t xml:space="preserve"> </w:t>
            </w:r>
            <w:r w:rsidRPr="008A28CA">
              <w:rPr>
                <w:bCs/>
                <w:iCs/>
              </w:rPr>
              <w:t>hâlindedir. Levhaların hareketi sırasında yer kabuğunu</w:t>
            </w:r>
            <w:r>
              <w:rPr>
                <w:bCs/>
                <w:iCs/>
              </w:rPr>
              <w:t xml:space="preserve"> oluşturan kayalar sıkışabilir, </w:t>
            </w:r>
            <w:r w:rsidRPr="008A28CA">
              <w:rPr>
                <w:bCs/>
                <w:iCs/>
              </w:rPr>
              <w:t>kırılabilir veya</w:t>
            </w:r>
            <w:r>
              <w:rPr>
                <w:bCs/>
                <w:iCs/>
              </w:rPr>
              <w:t xml:space="preserve"> </w:t>
            </w:r>
            <w:r w:rsidRPr="008A28CA">
              <w:rPr>
                <w:bCs/>
                <w:iCs/>
              </w:rPr>
              <w:t>yerlerinden oynayabilir. Yer kabuğu içindeki kırılmalar nedeniyl</w:t>
            </w:r>
            <w:r>
              <w:rPr>
                <w:bCs/>
                <w:iCs/>
              </w:rPr>
              <w:t>e ani olarak ortaya çıkan titreş</w:t>
            </w:r>
            <w:r w:rsidRPr="008A28CA">
              <w:rPr>
                <w:bCs/>
                <w:iCs/>
              </w:rPr>
              <w:t>imlerin</w:t>
            </w:r>
            <w:r>
              <w:rPr>
                <w:bCs/>
                <w:iCs/>
              </w:rPr>
              <w:t xml:space="preserve"> </w:t>
            </w:r>
            <w:r w:rsidRPr="008A28CA">
              <w:rPr>
                <w:bCs/>
                <w:iCs/>
              </w:rPr>
              <w:t xml:space="preserve">yeryüzünü sarsma olayına </w:t>
            </w:r>
            <w:r w:rsidRPr="008A28CA">
              <w:rPr>
                <w:b/>
                <w:bCs/>
                <w:iCs/>
              </w:rPr>
              <w:t>deprem</w:t>
            </w:r>
            <w:r w:rsidRPr="008A28CA">
              <w:rPr>
                <w:bCs/>
                <w:iCs/>
              </w:rPr>
              <w:t xml:space="preserve"> denir.</w:t>
            </w:r>
          </w:p>
          <w:p w:rsidR="008A28CA" w:rsidRPr="008A28CA" w:rsidRDefault="008A28CA" w:rsidP="008A28CA">
            <w:pPr>
              <w:rPr>
                <w:bCs/>
                <w:iCs/>
              </w:rPr>
            </w:pPr>
            <w:r w:rsidRPr="008A28CA">
              <w:rPr>
                <w:bCs/>
                <w:iCs/>
              </w:rPr>
              <w:t>DEPREM ÖNCESINDE YAPILMASI GEREKENLER</w:t>
            </w:r>
          </w:p>
          <w:p w:rsidR="008A28CA" w:rsidRDefault="008A28CA" w:rsidP="008A28CA">
            <w:pPr>
              <w:rPr>
                <w:bCs/>
                <w:iCs/>
              </w:rPr>
            </w:pPr>
            <w:r w:rsidRPr="008A28CA">
              <w:rPr>
                <w:bCs/>
                <w:iCs/>
              </w:rPr>
              <w:t>Depremler önlenemese bile alınacak küçük tedbirlerle zararları azaltılabilir. Meydana gelen bir</w:t>
            </w:r>
            <w:r>
              <w:rPr>
                <w:bCs/>
                <w:iCs/>
              </w:rPr>
              <w:t xml:space="preserve"> </w:t>
            </w:r>
            <w:r w:rsidRPr="008A28CA">
              <w:rPr>
                <w:bCs/>
                <w:iCs/>
              </w:rPr>
              <w:t>depremden z</w:t>
            </w:r>
            <w:r>
              <w:rPr>
                <w:bCs/>
                <w:iCs/>
              </w:rPr>
              <w:t>arar görmemek için öncelikle yaş</w:t>
            </w:r>
            <w:r w:rsidRPr="008A28CA">
              <w:rPr>
                <w:bCs/>
                <w:iCs/>
              </w:rPr>
              <w:t>am alanınızı sarsıntılardan etkilenmeyecek bir hale</w:t>
            </w:r>
            <w:r>
              <w:rPr>
                <w:bCs/>
                <w:iCs/>
              </w:rPr>
              <w:t xml:space="preserve"> </w:t>
            </w:r>
            <w:r w:rsidRPr="008A28CA">
              <w:rPr>
                <w:bCs/>
                <w:iCs/>
              </w:rPr>
              <w:t>getirm</w:t>
            </w:r>
            <w:r>
              <w:rPr>
                <w:bCs/>
                <w:iCs/>
              </w:rPr>
              <w:t>eniz hem yaralanmaları hem de eş</w:t>
            </w:r>
            <w:r w:rsidRPr="008A28CA">
              <w:rPr>
                <w:bCs/>
                <w:iCs/>
              </w:rPr>
              <w:t>yalarınızın zarar görmesini engelleyecektir.</w:t>
            </w:r>
          </w:p>
          <w:p w:rsidR="008A28CA" w:rsidRDefault="008A28CA" w:rsidP="008A28CA">
            <w:pPr>
              <w:rPr>
                <w:bCs/>
                <w:iCs/>
              </w:rPr>
            </w:pPr>
            <w:r>
              <w:rPr>
                <w:noProof/>
              </w:rPr>
              <w:lastRenderedPageBreak/>
              <w:drawing>
                <wp:inline distT="0" distB="0" distL="0" distR="0" wp14:anchorId="4F14979A" wp14:editId="69EDA500">
                  <wp:extent cx="5400000" cy="385065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00" cy="3850657"/>
                          </a:xfrm>
                          <a:prstGeom prst="rect">
                            <a:avLst/>
                          </a:prstGeom>
                        </pic:spPr>
                      </pic:pic>
                    </a:graphicData>
                  </a:graphic>
                </wp:inline>
              </w:drawing>
            </w:r>
          </w:p>
          <w:p w:rsidR="008A28CA" w:rsidRPr="008A28CA" w:rsidRDefault="008A28CA" w:rsidP="008A28CA">
            <w:pPr>
              <w:rPr>
                <w:bCs/>
                <w:iCs/>
              </w:rPr>
            </w:pPr>
            <w:r w:rsidRPr="008A28CA">
              <w:rPr>
                <w:bCs/>
                <w:iCs/>
              </w:rPr>
              <w:t>Deprem çantasında bulunması gerekenler:</w:t>
            </w:r>
          </w:p>
          <w:p w:rsidR="008A28CA" w:rsidRPr="008A28CA" w:rsidRDefault="008A28CA" w:rsidP="008A28CA">
            <w:pPr>
              <w:rPr>
                <w:bCs/>
                <w:iCs/>
              </w:rPr>
            </w:pPr>
            <w:r w:rsidRPr="008A28CA">
              <w:rPr>
                <w:bCs/>
                <w:iCs/>
              </w:rPr>
              <w:t>- Pilli radyo, el feneri, yedek piller</w:t>
            </w:r>
          </w:p>
          <w:p w:rsidR="008A28CA" w:rsidRPr="008A28CA" w:rsidRDefault="008A28CA" w:rsidP="008A28CA">
            <w:pPr>
              <w:rPr>
                <w:bCs/>
                <w:iCs/>
              </w:rPr>
            </w:pPr>
            <w:r w:rsidRPr="008A28CA">
              <w:rPr>
                <w:bCs/>
                <w:iCs/>
              </w:rPr>
              <w:t>- İklime uygun giysiler</w:t>
            </w:r>
          </w:p>
          <w:p w:rsidR="008A28CA" w:rsidRPr="008A28CA" w:rsidRDefault="008A28CA" w:rsidP="008A28CA">
            <w:pPr>
              <w:rPr>
                <w:bCs/>
                <w:iCs/>
              </w:rPr>
            </w:pPr>
            <w:r w:rsidRPr="008A28CA">
              <w:rPr>
                <w:bCs/>
                <w:iCs/>
              </w:rPr>
              <w:t>- Yeterli miktarda içme suyu</w:t>
            </w:r>
          </w:p>
          <w:p w:rsidR="008A28CA" w:rsidRPr="008A28CA" w:rsidRDefault="008A28CA" w:rsidP="008A28CA">
            <w:pPr>
              <w:rPr>
                <w:bCs/>
                <w:iCs/>
              </w:rPr>
            </w:pPr>
            <w:r w:rsidRPr="008A28CA">
              <w:rPr>
                <w:bCs/>
                <w:iCs/>
              </w:rPr>
              <w:t>- İlk yardım çantası</w:t>
            </w:r>
          </w:p>
          <w:p w:rsidR="008A28CA" w:rsidRPr="008A28CA" w:rsidRDefault="008A28CA" w:rsidP="008A28CA">
            <w:pPr>
              <w:rPr>
                <w:bCs/>
                <w:iCs/>
              </w:rPr>
            </w:pPr>
            <w:r w:rsidRPr="008A28CA">
              <w:rPr>
                <w:bCs/>
                <w:iCs/>
              </w:rPr>
              <w:t>- Uyku tulumu, battaniye</w:t>
            </w:r>
          </w:p>
          <w:p w:rsidR="008A28CA" w:rsidRPr="008A28CA" w:rsidRDefault="008A28CA" w:rsidP="008A28CA">
            <w:pPr>
              <w:rPr>
                <w:bCs/>
                <w:iCs/>
              </w:rPr>
            </w:pPr>
            <w:r w:rsidRPr="008A28CA">
              <w:rPr>
                <w:bCs/>
                <w:iCs/>
              </w:rPr>
              <w:t>- Çakı, düdük, makas</w:t>
            </w:r>
          </w:p>
          <w:p w:rsidR="008A28CA" w:rsidRPr="008A28CA" w:rsidRDefault="008A28CA" w:rsidP="008A28CA">
            <w:pPr>
              <w:rPr>
                <w:bCs/>
                <w:iCs/>
              </w:rPr>
            </w:pPr>
            <w:r w:rsidRPr="008A28CA">
              <w:rPr>
                <w:bCs/>
                <w:iCs/>
              </w:rPr>
              <w:t>- Yüksek kalorili, vitamin ve karbonhidrat içeren su kaybını önleyen ve dayanıklı çabuk</w:t>
            </w:r>
            <w:r>
              <w:rPr>
                <w:bCs/>
                <w:iCs/>
              </w:rPr>
              <w:t xml:space="preserve"> </w:t>
            </w:r>
            <w:r w:rsidRPr="008A28CA">
              <w:rPr>
                <w:bCs/>
                <w:iCs/>
              </w:rPr>
              <w:t>bozulmayan gıdalar</w:t>
            </w:r>
          </w:p>
          <w:p w:rsidR="008A28CA" w:rsidRDefault="008A28CA" w:rsidP="008A28CA">
            <w:pPr>
              <w:rPr>
                <w:bCs/>
                <w:iCs/>
              </w:rPr>
            </w:pPr>
            <w:r w:rsidRPr="008A28CA">
              <w:rPr>
                <w:bCs/>
                <w:iCs/>
              </w:rPr>
              <w:t xml:space="preserve">- Önemli belge fotokopileri (Diploma, pasaport, kimlik, banka cüzdanı, tapu </w:t>
            </w:r>
            <w:proofErr w:type="spellStart"/>
            <w:r w:rsidRPr="008A28CA">
              <w:rPr>
                <w:bCs/>
                <w:iCs/>
              </w:rPr>
              <w:t>v.b</w:t>
            </w:r>
            <w:proofErr w:type="spellEnd"/>
            <w:r w:rsidRPr="008A28CA">
              <w:rPr>
                <w:bCs/>
                <w:iCs/>
              </w:rPr>
              <w:t>)</w:t>
            </w:r>
          </w:p>
          <w:p w:rsidR="008A28CA" w:rsidRPr="008A28CA" w:rsidRDefault="008A28CA" w:rsidP="008A28CA">
            <w:pPr>
              <w:rPr>
                <w:b/>
                <w:bCs/>
                <w:iCs/>
              </w:rPr>
            </w:pPr>
            <w:r w:rsidRPr="008A28CA">
              <w:rPr>
                <w:b/>
                <w:bCs/>
                <w:iCs/>
              </w:rPr>
              <w:t>DEPREM SIRASINDA YAPILMASI GEREKENLER</w:t>
            </w:r>
          </w:p>
          <w:p w:rsidR="008A28CA" w:rsidRDefault="008A28CA" w:rsidP="008A28CA">
            <w:pPr>
              <w:rPr>
                <w:bCs/>
                <w:iCs/>
              </w:rPr>
            </w:pPr>
            <w:r>
              <w:rPr>
                <w:bCs/>
                <w:iCs/>
              </w:rPr>
              <w:t>Deprem sırasında her ş</w:t>
            </w:r>
            <w:r w:rsidRPr="008A28CA">
              <w:rPr>
                <w:bCs/>
                <w:iCs/>
              </w:rPr>
              <w:t>ey çok hızlı</w:t>
            </w:r>
            <w:r>
              <w:rPr>
                <w:bCs/>
                <w:iCs/>
              </w:rPr>
              <w:t xml:space="preserve"> geliş</w:t>
            </w:r>
            <w:r w:rsidRPr="008A28CA">
              <w:rPr>
                <w:bCs/>
                <w:iCs/>
              </w:rPr>
              <w:t xml:space="preserve">tiğinden kendimizi korumak için yapmamız gerekenleri düşünme süremiz çok azdır. Bu nedenle yapmamız gerekenleri önceden bilmemiz bize zaman kazandırır. Deprem sırasında binaları yıkan, zarar veren sarsıntı ilk hissettiğimiz sarsıntıdan birkaç saniye </w:t>
            </w:r>
            <w:r>
              <w:rPr>
                <w:bCs/>
                <w:iCs/>
              </w:rPr>
              <w:t>sonra meydana gelir. İş</w:t>
            </w:r>
            <w:r w:rsidRPr="008A28CA">
              <w:rPr>
                <w:bCs/>
                <w:iCs/>
              </w:rPr>
              <w:t>te bu sarsıntıdan önce güvenli bir yere ulaşıp en güvenli pozisyonda olmamız gerekir.</w:t>
            </w:r>
          </w:p>
          <w:p w:rsidR="008A28CA" w:rsidRPr="008A28CA" w:rsidRDefault="008A28CA" w:rsidP="008A28CA">
            <w:pPr>
              <w:rPr>
                <w:bCs/>
                <w:iCs/>
              </w:rPr>
            </w:pPr>
            <w:r w:rsidRPr="008A28CA">
              <w:rPr>
                <w:bCs/>
                <w:iCs/>
              </w:rPr>
              <w:t>Deprem sırasında evdeyseniz:</w:t>
            </w:r>
          </w:p>
          <w:p w:rsidR="008A28CA" w:rsidRPr="008A28CA" w:rsidRDefault="008A28CA" w:rsidP="008A28CA">
            <w:pPr>
              <w:rPr>
                <w:bCs/>
                <w:iCs/>
              </w:rPr>
            </w:pPr>
            <w:r w:rsidRPr="008A28CA">
              <w:rPr>
                <w:bCs/>
                <w:iCs/>
              </w:rPr>
              <w:t>-Öncelikle sakin olmalısınız.</w:t>
            </w:r>
          </w:p>
          <w:p w:rsidR="008A28CA" w:rsidRPr="008A28CA" w:rsidRDefault="008A28CA" w:rsidP="008A28CA">
            <w:pPr>
              <w:rPr>
                <w:bCs/>
                <w:iCs/>
              </w:rPr>
            </w:pPr>
            <w:r w:rsidRPr="008A28CA">
              <w:rPr>
                <w:bCs/>
                <w:iCs/>
              </w:rPr>
              <w:t>-Evdeki yanan ocakları, vanaları kapatmalısınız.</w:t>
            </w:r>
          </w:p>
          <w:p w:rsidR="008A28CA" w:rsidRPr="008A28CA" w:rsidRDefault="008A28CA" w:rsidP="008A28CA">
            <w:pPr>
              <w:rPr>
                <w:bCs/>
                <w:iCs/>
              </w:rPr>
            </w:pPr>
            <w:r>
              <w:rPr>
                <w:bCs/>
                <w:iCs/>
              </w:rPr>
              <w:t>-Evden hemen çıkmayı düş</w:t>
            </w:r>
            <w:r w:rsidRPr="008A28CA">
              <w:rPr>
                <w:bCs/>
                <w:iCs/>
              </w:rPr>
              <w:t xml:space="preserve">ünmeyin, kendinizi bulunduğunuz yerde emniyete almaya </w:t>
            </w:r>
            <w:r>
              <w:rPr>
                <w:bCs/>
                <w:iCs/>
              </w:rPr>
              <w:t>çalış</w:t>
            </w:r>
            <w:r w:rsidRPr="008A28CA">
              <w:rPr>
                <w:bCs/>
                <w:iCs/>
              </w:rPr>
              <w:t>ın.</w:t>
            </w:r>
          </w:p>
          <w:p w:rsidR="008A28CA" w:rsidRPr="008A28CA" w:rsidRDefault="008A28CA" w:rsidP="008A28CA">
            <w:pPr>
              <w:rPr>
                <w:bCs/>
                <w:iCs/>
              </w:rPr>
            </w:pPr>
            <w:r>
              <w:rPr>
                <w:bCs/>
                <w:iCs/>
              </w:rPr>
              <w:t>-Sarsıntı sırasında başınıza düş</w:t>
            </w:r>
            <w:r w:rsidRPr="008A28CA">
              <w:rPr>
                <w:bCs/>
                <w:iCs/>
              </w:rPr>
              <w:t>ecek cisimler</w:t>
            </w:r>
            <w:r>
              <w:rPr>
                <w:bCs/>
                <w:iCs/>
              </w:rPr>
              <w:t>in (duvardaki tabloların, süs eş</w:t>
            </w:r>
            <w:r w:rsidRPr="008A28CA">
              <w:rPr>
                <w:bCs/>
                <w:iCs/>
              </w:rPr>
              <w:t>yalarının, kitap raflarının) olduğu yerler tehlikelidir. Devrilebilecek mobilyalar tehlikel</w:t>
            </w:r>
            <w:r>
              <w:rPr>
                <w:bCs/>
                <w:iCs/>
              </w:rPr>
              <w:t xml:space="preserve">idir. Pencere kenarları, hem dış </w:t>
            </w:r>
            <w:r w:rsidRPr="008A28CA">
              <w:rPr>
                <w:bCs/>
                <w:iCs/>
              </w:rPr>
              <w:t>duvar olduklarından hem de camları kırılacağından tehlikelidir.</w:t>
            </w:r>
          </w:p>
          <w:p w:rsidR="008A28CA" w:rsidRDefault="008A28CA" w:rsidP="008A28CA">
            <w:pPr>
              <w:rPr>
                <w:bCs/>
                <w:iCs/>
              </w:rPr>
            </w:pPr>
            <w:r>
              <w:rPr>
                <w:bCs/>
                <w:iCs/>
              </w:rPr>
              <w:t>-Oturma ya da çalış</w:t>
            </w:r>
            <w:r w:rsidRPr="008A28CA">
              <w:rPr>
                <w:bCs/>
                <w:iCs/>
              </w:rPr>
              <w:t>ma odasında iseniz, sağlam olduğunu</w:t>
            </w:r>
            <w:r>
              <w:rPr>
                <w:bCs/>
                <w:iCs/>
              </w:rPr>
              <w:t xml:space="preserve"> düşündüğünüz bir eş</w:t>
            </w:r>
            <w:r w:rsidRPr="008A28CA">
              <w:rPr>
                <w:bCs/>
                <w:iCs/>
              </w:rPr>
              <w:t>yanın yanında</w:t>
            </w:r>
            <w:r>
              <w:rPr>
                <w:bCs/>
                <w:iCs/>
              </w:rPr>
              <w:t xml:space="preserve"> </w:t>
            </w:r>
            <w:r w:rsidRPr="008A28CA">
              <w:rPr>
                <w:bCs/>
                <w:iCs/>
              </w:rPr>
              <w:t>uygun pozisyonda durunuz. Mutfak tezgâhı</w:t>
            </w:r>
            <w:r>
              <w:rPr>
                <w:bCs/>
                <w:iCs/>
              </w:rPr>
              <w:t>, çamaş</w:t>
            </w:r>
            <w:r w:rsidRPr="008A28CA">
              <w:rPr>
                <w:bCs/>
                <w:iCs/>
              </w:rPr>
              <w:t>ır makinesi, yatak, küvet gibi sağlam olduğunu</w:t>
            </w:r>
            <w:r>
              <w:rPr>
                <w:bCs/>
                <w:iCs/>
              </w:rPr>
              <w:t xml:space="preserve"> düşündüğünüz</w:t>
            </w:r>
            <w:r w:rsidR="00B82BB6">
              <w:rPr>
                <w:bCs/>
                <w:iCs/>
              </w:rPr>
              <w:t xml:space="preserve"> eş</w:t>
            </w:r>
            <w:r w:rsidRPr="008A28CA">
              <w:rPr>
                <w:bCs/>
                <w:iCs/>
              </w:rPr>
              <w:t>yaların yan</w:t>
            </w:r>
            <w:r w:rsidR="00B82BB6">
              <w:rPr>
                <w:bCs/>
                <w:iCs/>
              </w:rPr>
              <w:t xml:space="preserve">ına diz çökerek, ellerinizle başınızı koruyacak şekilde </w:t>
            </w:r>
            <w:r w:rsidRPr="008A28CA">
              <w:rPr>
                <w:bCs/>
                <w:iCs/>
              </w:rPr>
              <w:t>durunuz.</w:t>
            </w:r>
          </w:p>
          <w:p w:rsidR="00B82BB6" w:rsidRDefault="00B82BB6" w:rsidP="008A28CA">
            <w:pPr>
              <w:rPr>
                <w:bCs/>
                <w:iCs/>
              </w:rPr>
            </w:pPr>
            <w:r>
              <w:rPr>
                <w:noProof/>
              </w:rPr>
              <w:lastRenderedPageBreak/>
              <w:drawing>
                <wp:inline distT="0" distB="0" distL="0" distR="0" wp14:anchorId="09CA12A0" wp14:editId="59DAA7F2">
                  <wp:extent cx="5399405" cy="302284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2033" cy="3024320"/>
                          </a:xfrm>
                          <a:prstGeom prst="rect">
                            <a:avLst/>
                          </a:prstGeom>
                        </pic:spPr>
                      </pic:pic>
                    </a:graphicData>
                  </a:graphic>
                </wp:inline>
              </w:drawing>
            </w:r>
          </w:p>
          <w:p w:rsidR="00B82BB6" w:rsidRPr="00B82BB6" w:rsidRDefault="00B82BB6" w:rsidP="00B82BB6">
            <w:pPr>
              <w:rPr>
                <w:bCs/>
                <w:iCs/>
              </w:rPr>
            </w:pPr>
            <w:r>
              <w:rPr>
                <w:bCs/>
                <w:iCs/>
              </w:rPr>
              <w:t>Deprem sırasında dış</w:t>
            </w:r>
            <w:r w:rsidRPr="00B82BB6">
              <w:rPr>
                <w:bCs/>
                <w:iCs/>
              </w:rPr>
              <w:t>arıdaysanız:</w:t>
            </w:r>
          </w:p>
          <w:p w:rsidR="00B82BB6" w:rsidRPr="00B82BB6" w:rsidRDefault="00B82BB6" w:rsidP="00B82BB6">
            <w:pPr>
              <w:rPr>
                <w:bCs/>
                <w:iCs/>
              </w:rPr>
            </w:pPr>
            <w:r w:rsidRPr="00B82BB6">
              <w:rPr>
                <w:bCs/>
                <w:iCs/>
              </w:rPr>
              <w:t>-Öncelikle sakin olmalısınız.</w:t>
            </w:r>
          </w:p>
          <w:p w:rsidR="00B82BB6" w:rsidRPr="00B82BB6" w:rsidRDefault="00B82BB6" w:rsidP="00B82BB6">
            <w:pPr>
              <w:rPr>
                <w:bCs/>
                <w:iCs/>
              </w:rPr>
            </w:pPr>
            <w:r>
              <w:rPr>
                <w:bCs/>
                <w:iCs/>
              </w:rPr>
              <w:t>-Düş</w:t>
            </w:r>
            <w:r w:rsidRPr="00B82BB6">
              <w:rPr>
                <w:bCs/>
                <w:iCs/>
              </w:rPr>
              <w:t>en cam parçalarına, reklam</w:t>
            </w:r>
            <w:r>
              <w:rPr>
                <w:bCs/>
                <w:iCs/>
              </w:rPr>
              <w:t xml:space="preserve"> panolarına dikkat ediniz ve başınızı korumaya çalış</w:t>
            </w:r>
            <w:r w:rsidRPr="00B82BB6">
              <w:rPr>
                <w:bCs/>
                <w:iCs/>
              </w:rPr>
              <w:t>ınız.</w:t>
            </w:r>
          </w:p>
          <w:p w:rsidR="00B82BB6" w:rsidRPr="00B82BB6" w:rsidRDefault="00B82BB6" w:rsidP="00B82BB6">
            <w:pPr>
              <w:rPr>
                <w:bCs/>
                <w:iCs/>
              </w:rPr>
            </w:pPr>
            <w:r w:rsidRPr="00B82BB6">
              <w:rPr>
                <w:bCs/>
                <w:iCs/>
              </w:rPr>
              <w:t>-Deprem anında yakınınızdaki bi</w:t>
            </w:r>
            <w:r>
              <w:rPr>
                <w:bCs/>
                <w:iCs/>
              </w:rPr>
              <w:t>nalardan, üzerinize düş</w:t>
            </w:r>
            <w:r w:rsidRPr="00B82BB6">
              <w:rPr>
                <w:bCs/>
                <w:iCs/>
              </w:rPr>
              <w:t>erek size zarar verebilecek yapılardan</w:t>
            </w:r>
            <w:r>
              <w:rPr>
                <w:bCs/>
                <w:iCs/>
              </w:rPr>
              <w:t xml:space="preserve"> uzaklaş</w:t>
            </w:r>
            <w:r w:rsidRPr="00B82BB6">
              <w:rPr>
                <w:bCs/>
                <w:iCs/>
              </w:rPr>
              <w:t>ınız.</w:t>
            </w:r>
          </w:p>
          <w:p w:rsidR="00B82BB6" w:rsidRPr="00B82BB6" w:rsidRDefault="00B82BB6" w:rsidP="00B82BB6">
            <w:pPr>
              <w:rPr>
                <w:bCs/>
                <w:iCs/>
              </w:rPr>
            </w:pPr>
            <w:r>
              <w:rPr>
                <w:bCs/>
                <w:iCs/>
              </w:rPr>
              <w:t>-Tünel ve köprü giriş çıkış</w:t>
            </w:r>
            <w:r w:rsidRPr="00B82BB6">
              <w:rPr>
                <w:bCs/>
                <w:iCs/>
              </w:rPr>
              <w:t>larından uzak durunuz.</w:t>
            </w:r>
          </w:p>
          <w:p w:rsidR="00B82BB6" w:rsidRDefault="00B82BB6" w:rsidP="00B82BB6">
            <w:pPr>
              <w:rPr>
                <w:bCs/>
                <w:iCs/>
              </w:rPr>
            </w:pPr>
            <w:r w:rsidRPr="00B82BB6">
              <w:rPr>
                <w:bCs/>
                <w:iCs/>
              </w:rPr>
              <w:t>-Elektrik tellerine, yıkılabilecek yapılara dikkat ediniz.</w:t>
            </w:r>
          </w:p>
          <w:p w:rsidR="00B82BB6" w:rsidRPr="00B82BB6" w:rsidRDefault="00B82BB6" w:rsidP="00B82BB6">
            <w:pPr>
              <w:rPr>
                <w:bCs/>
                <w:iCs/>
              </w:rPr>
            </w:pPr>
          </w:p>
          <w:p w:rsidR="00B82BB6" w:rsidRPr="00B82BB6" w:rsidRDefault="00B82BB6" w:rsidP="00B82BB6">
            <w:pPr>
              <w:rPr>
                <w:bCs/>
                <w:iCs/>
              </w:rPr>
            </w:pPr>
            <w:r w:rsidRPr="00B82BB6">
              <w:rPr>
                <w:bCs/>
                <w:iCs/>
              </w:rPr>
              <w:t>Deprem sırasında okuldaysanız:</w:t>
            </w:r>
          </w:p>
          <w:p w:rsidR="00B82BB6" w:rsidRPr="00B82BB6" w:rsidRDefault="00B82BB6" w:rsidP="00B82BB6">
            <w:pPr>
              <w:rPr>
                <w:bCs/>
                <w:iCs/>
              </w:rPr>
            </w:pPr>
            <w:r w:rsidRPr="00B82BB6">
              <w:rPr>
                <w:bCs/>
                <w:iCs/>
              </w:rPr>
              <w:t>-Öncelikle sakin olmalısınız.</w:t>
            </w:r>
          </w:p>
          <w:p w:rsidR="00B82BB6" w:rsidRPr="00B82BB6" w:rsidRDefault="00B82BB6" w:rsidP="00B82BB6">
            <w:pPr>
              <w:rPr>
                <w:bCs/>
                <w:iCs/>
              </w:rPr>
            </w:pPr>
            <w:r>
              <w:rPr>
                <w:bCs/>
                <w:iCs/>
              </w:rPr>
              <w:t>-Baş</w:t>
            </w:r>
            <w:r w:rsidRPr="00B82BB6">
              <w:rPr>
                <w:bCs/>
                <w:iCs/>
              </w:rPr>
              <w:t>ınızı çantayla koruyarak sıranın yanındaki koridorda uygun pozisyonda durunuz.</w:t>
            </w:r>
          </w:p>
          <w:p w:rsidR="00B82BB6" w:rsidRDefault="00B82BB6" w:rsidP="00B82BB6">
            <w:pPr>
              <w:rPr>
                <w:bCs/>
                <w:iCs/>
              </w:rPr>
            </w:pPr>
            <w:r w:rsidRPr="00B82BB6">
              <w:rPr>
                <w:bCs/>
                <w:iCs/>
              </w:rPr>
              <w:t>-Deprem sona erince öğretmenlerinizin uyarı ve isteklerin</w:t>
            </w:r>
            <w:r>
              <w:rPr>
                <w:bCs/>
                <w:iCs/>
              </w:rPr>
              <w:t>i yerine getirerek düzenli bir ş</w:t>
            </w:r>
            <w:r w:rsidRPr="00B82BB6">
              <w:rPr>
                <w:bCs/>
                <w:iCs/>
              </w:rPr>
              <w:t>ekilde okul</w:t>
            </w:r>
            <w:r>
              <w:rPr>
                <w:bCs/>
                <w:iCs/>
              </w:rPr>
              <w:t xml:space="preserve"> </w:t>
            </w:r>
            <w:r w:rsidRPr="00B82BB6">
              <w:rPr>
                <w:bCs/>
                <w:iCs/>
              </w:rPr>
              <w:t>bahçesine çıkmalısınız.</w:t>
            </w:r>
          </w:p>
          <w:p w:rsidR="00B82BB6" w:rsidRDefault="00B82BB6" w:rsidP="00B82BB6">
            <w:pPr>
              <w:rPr>
                <w:bCs/>
                <w:iCs/>
              </w:rPr>
            </w:pPr>
            <w:r>
              <w:rPr>
                <w:noProof/>
              </w:rPr>
              <w:drawing>
                <wp:inline distT="0" distB="0" distL="0" distR="0" wp14:anchorId="6313137C" wp14:editId="2C4AB300">
                  <wp:extent cx="5399405" cy="317669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4146" cy="3179487"/>
                          </a:xfrm>
                          <a:prstGeom prst="rect">
                            <a:avLst/>
                          </a:prstGeom>
                        </pic:spPr>
                      </pic:pic>
                    </a:graphicData>
                  </a:graphic>
                </wp:inline>
              </w:drawing>
            </w:r>
          </w:p>
          <w:p w:rsidR="00B82BB6" w:rsidRPr="00B82BB6" w:rsidRDefault="00B82BB6" w:rsidP="00B82BB6">
            <w:pPr>
              <w:rPr>
                <w:b/>
                <w:bCs/>
                <w:iCs/>
              </w:rPr>
            </w:pPr>
            <w:r w:rsidRPr="00B82BB6">
              <w:rPr>
                <w:b/>
                <w:bCs/>
                <w:iCs/>
              </w:rPr>
              <w:t>HEYELAN</w:t>
            </w:r>
          </w:p>
          <w:p w:rsidR="00B82BB6" w:rsidRPr="00B82BB6" w:rsidRDefault="00B82BB6" w:rsidP="00B82BB6">
            <w:pPr>
              <w:rPr>
                <w:bCs/>
                <w:iCs/>
              </w:rPr>
            </w:pPr>
            <w:r>
              <w:rPr>
                <w:bCs/>
                <w:iCs/>
              </w:rPr>
              <w:t>Yağış</w:t>
            </w:r>
            <w:r w:rsidRPr="00B82BB6">
              <w:rPr>
                <w:bCs/>
                <w:iCs/>
              </w:rPr>
              <w:t>ların etkisiyle toprağ</w:t>
            </w:r>
            <w:r>
              <w:rPr>
                <w:bCs/>
                <w:iCs/>
              </w:rPr>
              <w:t>ın alt tabakalarının gevş</w:t>
            </w:r>
            <w:r w:rsidRPr="00B82BB6">
              <w:rPr>
                <w:bCs/>
                <w:iCs/>
              </w:rPr>
              <w:t>emesi sonucu üst tabakanın yerinden oynayarak</w:t>
            </w:r>
            <w:r>
              <w:rPr>
                <w:bCs/>
                <w:iCs/>
              </w:rPr>
              <w:t xml:space="preserve"> </w:t>
            </w:r>
            <w:r w:rsidRPr="00B82BB6">
              <w:rPr>
                <w:bCs/>
                <w:iCs/>
              </w:rPr>
              <w:t xml:space="preserve">hareket etmesine </w:t>
            </w:r>
            <w:r w:rsidRPr="00B82BB6">
              <w:rPr>
                <w:b/>
                <w:bCs/>
                <w:iCs/>
              </w:rPr>
              <w:t>heyelan</w:t>
            </w:r>
            <w:r w:rsidRPr="00B82BB6">
              <w:rPr>
                <w:bCs/>
                <w:iCs/>
              </w:rPr>
              <w:t xml:space="preserve"> ya da </w:t>
            </w:r>
            <w:r w:rsidRPr="00B82BB6">
              <w:rPr>
                <w:b/>
                <w:bCs/>
                <w:iCs/>
              </w:rPr>
              <w:t>toprak kayması</w:t>
            </w:r>
            <w:r w:rsidRPr="00B82BB6">
              <w:rPr>
                <w:bCs/>
                <w:iCs/>
              </w:rPr>
              <w:t xml:space="preserve"> denir. Eğimin</w:t>
            </w:r>
            <w:r>
              <w:rPr>
                <w:bCs/>
                <w:iCs/>
              </w:rPr>
              <w:t xml:space="preserve"> fazla olması, yağış</w:t>
            </w:r>
            <w:r w:rsidRPr="00B82BB6">
              <w:rPr>
                <w:bCs/>
                <w:iCs/>
              </w:rPr>
              <w:t>lar, toprağın yapısı</w:t>
            </w:r>
            <w:r>
              <w:rPr>
                <w:bCs/>
                <w:iCs/>
              </w:rPr>
              <w:t xml:space="preserve"> </w:t>
            </w:r>
            <w:r w:rsidRPr="00B82BB6">
              <w:rPr>
                <w:bCs/>
                <w:iCs/>
              </w:rPr>
              <w:t>heyelana sebep olan etkenlerdendir. Bunun yanı sıra depremler de heyelana sebep olabilir.</w:t>
            </w:r>
          </w:p>
          <w:p w:rsidR="00B82BB6" w:rsidRPr="00B82BB6" w:rsidRDefault="00B82BB6" w:rsidP="00B82BB6">
            <w:pPr>
              <w:rPr>
                <w:bCs/>
                <w:iCs/>
              </w:rPr>
            </w:pPr>
            <w:r w:rsidRPr="00B82BB6">
              <w:rPr>
                <w:bCs/>
                <w:iCs/>
              </w:rPr>
              <w:t>Heyelandan korunmak için:</w:t>
            </w:r>
          </w:p>
          <w:p w:rsidR="00B82BB6" w:rsidRPr="00B82BB6" w:rsidRDefault="00B82BB6" w:rsidP="00B82BB6">
            <w:pPr>
              <w:rPr>
                <w:bCs/>
                <w:iCs/>
              </w:rPr>
            </w:pPr>
            <w:r>
              <w:rPr>
                <w:bCs/>
                <w:iCs/>
              </w:rPr>
              <w:t>Yerleş</w:t>
            </w:r>
            <w:r w:rsidRPr="00B82BB6">
              <w:rPr>
                <w:bCs/>
                <w:iCs/>
              </w:rPr>
              <w:t>im yerleri heyelan ihtimali olan bölgelere kurulmamalıdır. Özellikle eğimli arazilerde doğal bitki</w:t>
            </w:r>
            <w:r>
              <w:rPr>
                <w:bCs/>
                <w:iCs/>
              </w:rPr>
              <w:t xml:space="preserve"> </w:t>
            </w:r>
            <w:r w:rsidRPr="00B82BB6">
              <w:rPr>
                <w:bCs/>
                <w:iCs/>
              </w:rPr>
              <w:t>örtüsü korunmalıdır. Ağaçlandırma yapılmalıdır. Suyun kolayca akıp gitmesi ve heyelana sebep</w:t>
            </w:r>
            <w:r>
              <w:rPr>
                <w:bCs/>
                <w:iCs/>
              </w:rPr>
              <w:t xml:space="preserve"> </w:t>
            </w:r>
            <w:r w:rsidRPr="00B82BB6">
              <w:rPr>
                <w:bCs/>
                <w:iCs/>
              </w:rPr>
              <w:t xml:space="preserve">olmaması için yamaç boyunca su kanalları açılmalıdır. Heyelan ihtimali olan </w:t>
            </w:r>
            <w:r w:rsidRPr="00B82BB6">
              <w:rPr>
                <w:bCs/>
                <w:iCs/>
              </w:rPr>
              <w:lastRenderedPageBreak/>
              <w:t>yamaçlarda yol ve kazı</w:t>
            </w:r>
            <w:r>
              <w:rPr>
                <w:bCs/>
                <w:iCs/>
              </w:rPr>
              <w:t xml:space="preserve"> çalışmaları dikkatli yapılmalıdır. İ</w:t>
            </w:r>
            <w:r w:rsidRPr="00B82BB6">
              <w:rPr>
                <w:bCs/>
                <w:iCs/>
              </w:rPr>
              <w:t>stinat duvarı yapılmalıdır.</w:t>
            </w:r>
          </w:p>
          <w:p w:rsidR="00B82BB6" w:rsidRPr="00B82BB6" w:rsidRDefault="00B82BB6" w:rsidP="00B82BB6">
            <w:pPr>
              <w:rPr>
                <w:b/>
                <w:bCs/>
                <w:iCs/>
              </w:rPr>
            </w:pPr>
            <w:r w:rsidRPr="00B82BB6">
              <w:rPr>
                <w:b/>
                <w:bCs/>
                <w:iCs/>
              </w:rPr>
              <w:t>SEL</w:t>
            </w:r>
          </w:p>
          <w:p w:rsidR="00B82BB6" w:rsidRDefault="00B82BB6" w:rsidP="00B82BB6">
            <w:pPr>
              <w:rPr>
                <w:bCs/>
                <w:iCs/>
              </w:rPr>
            </w:pPr>
            <w:r w:rsidRPr="00B82BB6">
              <w:rPr>
                <w:bCs/>
                <w:iCs/>
              </w:rPr>
              <w:t xml:space="preserve">Belli bir bölgede bulunan toprağın tamamen ya da kısmen su altında kalması durumuna </w:t>
            </w:r>
            <w:r w:rsidRPr="00B82BB6">
              <w:rPr>
                <w:b/>
                <w:bCs/>
                <w:iCs/>
              </w:rPr>
              <w:t>sel</w:t>
            </w:r>
            <w:r w:rsidRPr="00B82BB6">
              <w:rPr>
                <w:bCs/>
                <w:iCs/>
              </w:rPr>
              <w:t xml:space="preserve"> denir.</w:t>
            </w:r>
            <w:r>
              <w:rPr>
                <w:bCs/>
                <w:iCs/>
              </w:rPr>
              <w:t xml:space="preserve"> Bir akarsu ya da nehrin şiddetli yağış</w:t>
            </w:r>
            <w:r w:rsidRPr="00B82BB6">
              <w:rPr>
                <w:bCs/>
                <w:iCs/>
              </w:rPr>
              <w:t>lar sonucunda yatağından</w:t>
            </w:r>
            <w:r>
              <w:rPr>
                <w:bCs/>
                <w:iCs/>
              </w:rPr>
              <w:t xml:space="preserve"> taş</w:t>
            </w:r>
            <w:r w:rsidRPr="00B82BB6">
              <w:rPr>
                <w:bCs/>
                <w:iCs/>
              </w:rPr>
              <w:t>ması ya da deniz suyunun fırtına</w:t>
            </w:r>
            <w:r>
              <w:rPr>
                <w:bCs/>
                <w:iCs/>
              </w:rPr>
              <w:t xml:space="preserve"> </w:t>
            </w:r>
            <w:r w:rsidRPr="00B82BB6">
              <w:rPr>
                <w:bCs/>
                <w:iCs/>
              </w:rPr>
              <w:t>sonucunda karaya sürüklenmesi sele sebep olabilir.</w:t>
            </w:r>
          </w:p>
          <w:p w:rsidR="00B82BB6" w:rsidRDefault="00B82BB6" w:rsidP="00B82BB6">
            <w:pPr>
              <w:rPr>
                <w:bCs/>
                <w:iCs/>
              </w:rPr>
            </w:pPr>
            <w:r>
              <w:rPr>
                <w:noProof/>
              </w:rPr>
              <w:drawing>
                <wp:inline distT="0" distB="0" distL="0" distR="0" wp14:anchorId="2C1E23C7" wp14:editId="780C30A9">
                  <wp:extent cx="5399405" cy="37623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01" cy="3762790"/>
                          </a:xfrm>
                          <a:prstGeom prst="rect">
                            <a:avLst/>
                          </a:prstGeom>
                        </pic:spPr>
                      </pic:pic>
                    </a:graphicData>
                  </a:graphic>
                </wp:inline>
              </w:drawing>
            </w:r>
          </w:p>
          <w:p w:rsidR="00B82BB6" w:rsidRPr="00B82BB6" w:rsidRDefault="00B82BB6" w:rsidP="00B82BB6">
            <w:pPr>
              <w:rPr>
                <w:b/>
                <w:bCs/>
                <w:iCs/>
              </w:rPr>
            </w:pPr>
            <w:r w:rsidRPr="00B82BB6">
              <w:rPr>
                <w:b/>
                <w:bCs/>
                <w:iCs/>
              </w:rPr>
              <w:t>KASIRGA</w:t>
            </w:r>
          </w:p>
          <w:p w:rsidR="00B82BB6" w:rsidRPr="00B82BB6" w:rsidRDefault="00B82BB6" w:rsidP="00B82BB6">
            <w:pPr>
              <w:rPr>
                <w:bCs/>
                <w:iCs/>
              </w:rPr>
            </w:pPr>
            <w:r w:rsidRPr="00B82BB6">
              <w:rPr>
                <w:bCs/>
                <w:iCs/>
              </w:rPr>
              <w:t>Kasırga en yıkıcı doğa olaylarından biridir. Hızları saatte 120 km ve daha fazla olabilen kuvvetli rüzgârlara</w:t>
            </w:r>
            <w:r>
              <w:rPr>
                <w:bCs/>
                <w:iCs/>
              </w:rPr>
              <w:t xml:space="preserve"> </w:t>
            </w:r>
            <w:r w:rsidRPr="00B82BB6">
              <w:rPr>
                <w:b/>
                <w:bCs/>
                <w:iCs/>
              </w:rPr>
              <w:t>kasırga</w:t>
            </w:r>
            <w:r w:rsidRPr="00B82BB6">
              <w:rPr>
                <w:bCs/>
                <w:iCs/>
              </w:rPr>
              <w:t xml:space="preserve"> </w:t>
            </w:r>
            <w:r>
              <w:rPr>
                <w:bCs/>
                <w:iCs/>
              </w:rPr>
              <w:t>denir. Okyanuslar üzerinde oluş</w:t>
            </w:r>
            <w:r w:rsidRPr="00B82BB6">
              <w:rPr>
                <w:bCs/>
                <w:iCs/>
              </w:rPr>
              <w:t xml:space="preserve">an kasırgalar </w:t>
            </w:r>
            <w:r>
              <w:rPr>
                <w:bCs/>
                <w:iCs/>
              </w:rPr>
              <w:t xml:space="preserve">belli yollar üzerinden karalara </w:t>
            </w:r>
            <w:r w:rsidRPr="00B82BB6">
              <w:rPr>
                <w:bCs/>
                <w:iCs/>
              </w:rPr>
              <w:t>doğru ilerler. Genellikle</w:t>
            </w:r>
            <w:r>
              <w:rPr>
                <w:bCs/>
                <w:iCs/>
              </w:rPr>
              <w:t xml:space="preserve"> </w:t>
            </w:r>
            <w:r w:rsidRPr="00B82BB6">
              <w:rPr>
                <w:bCs/>
                <w:iCs/>
              </w:rPr>
              <w:t>hortumlara da sebep olur. Oldukça yıkıcı etkileri vardır. Ciddi can ve mal kaybına sebep olabilir.</w:t>
            </w:r>
          </w:p>
          <w:p w:rsidR="00B82BB6" w:rsidRPr="00B82BB6" w:rsidRDefault="00B82BB6" w:rsidP="00B82BB6">
            <w:pPr>
              <w:rPr>
                <w:b/>
                <w:bCs/>
                <w:iCs/>
              </w:rPr>
            </w:pPr>
            <w:r w:rsidRPr="00B82BB6">
              <w:rPr>
                <w:b/>
                <w:bCs/>
                <w:iCs/>
              </w:rPr>
              <w:t>VOLKANIK PATLAMALAR</w:t>
            </w:r>
          </w:p>
          <w:p w:rsidR="00B82BB6" w:rsidRDefault="00B82BB6" w:rsidP="00B82BB6">
            <w:pPr>
              <w:rPr>
                <w:bCs/>
                <w:iCs/>
              </w:rPr>
            </w:pPr>
            <w:r w:rsidRPr="00B82BB6">
              <w:rPr>
                <w:bCs/>
                <w:iCs/>
              </w:rPr>
              <w:t>Yer altındaki sıcaklığı</w:t>
            </w:r>
            <w:r>
              <w:rPr>
                <w:bCs/>
                <w:iCs/>
              </w:rPr>
              <w:t xml:space="preserve"> çok yüksek olan erimiş</w:t>
            </w:r>
            <w:r w:rsidRPr="00B82BB6">
              <w:rPr>
                <w:bCs/>
                <w:iCs/>
              </w:rPr>
              <w:t xml:space="preserve"> kayaların (magma) yer kabuğundaki açıklıklardan püskürerek</w:t>
            </w:r>
            <w:r>
              <w:rPr>
                <w:bCs/>
                <w:iCs/>
              </w:rPr>
              <w:t xml:space="preserve"> dış</w:t>
            </w:r>
            <w:r w:rsidRPr="00B82BB6">
              <w:rPr>
                <w:bCs/>
                <w:iCs/>
              </w:rPr>
              <w:t xml:space="preserve">arı çıkmasına </w:t>
            </w:r>
            <w:r w:rsidRPr="00B82BB6">
              <w:rPr>
                <w:b/>
                <w:bCs/>
                <w:iCs/>
              </w:rPr>
              <w:t>volkanik patlama</w:t>
            </w:r>
            <w:r w:rsidRPr="00B82BB6">
              <w:rPr>
                <w:bCs/>
                <w:iCs/>
              </w:rPr>
              <w:t xml:space="preserve"> denir. Püskürme sırasında yüzeye çıkan magmaya </w:t>
            </w:r>
            <w:r w:rsidRPr="00B82BB6">
              <w:rPr>
                <w:b/>
                <w:bCs/>
                <w:iCs/>
              </w:rPr>
              <w:t xml:space="preserve">lav </w:t>
            </w:r>
            <w:r w:rsidRPr="00B82BB6">
              <w:rPr>
                <w:bCs/>
                <w:iCs/>
              </w:rPr>
              <w:t>denir. Lavlar çok</w:t>
            </w:r>
            <w:r>
              <w:rPr>
                <w:bCs/>
                <w:iCs/>
              </w:rPr>
              <w:t xml:space="preserve"> </w:t>
            </w:r>
            <w:r w:rsidRPr="00B82BB6">
              <w:rPr>
                <w:bCs/>
                <w:iCs/>
              </w:rPr>
              <w:t>yüksek sıcaklıkta olduğu için etrafına zarar verir.</w:t>
            </w:r>
            <w:r>
              <w:rPr>
                <w:bCs/>
                <w:iCs/>
              </w:rPr>
              <w:t xml:space="preserve"> Yanardağ patlamalarına karş</w:t>
            </w:r>
            <w:r w:rsidRPr="00B82BB6">
              <w:rPr>
                <w:bCs/>
                <w:iCs/>
              </w:rPr>
              <w:t>ı alınması gereken önlemler:</w:t>
            </w:r>
            <w:r>
              <w:rPr>
                <w:bCs/>
                <w:iCs/>
              </w:rPr>
              <w:t xml:space="preserve"> </w:t>
            </w:r>
          </w:p>
          <w:p w:rsidR="00B82BB6" w:rsidRDefault="00B82BB6" w:rsidP="00B82BB6">
            <w:pPr>
              <w:rPr>
                <w:bCs/>
                <w:iCs/>
              </w:rPr>
            </w:pPr>
            <w:r w:rsidRPr="00B82BB6">
              <w:rPr>
                <w:bCs/>
                <w:iCs/>
              </w:rPr>
              <w:t>Yanardağa</w:t>
            </w:r>
            <w:r>
              <w:rPr>
                <w:bCs/>
                <w:iCs/>
              </w:rPr>
              <w:t xml:space="preserve"> yakın bölgelerde yerleşim alanları oluş</w:t>
            </w:r>
            <w:r w:rsidRPr="00B82BB6">
              <w:rPr>
                <w:bCs/>
                <w:iCs/>
              </w:rPr>
              <w:t>turulmamalıdır. Aktif yanardağların uzağında</w:t>
            </w:r>
            <w:r>
              <w:rPr>
                <w:bCs/>
                <w:iCs/>
              </w:rPr>
              <w:t xml:space="preserve"> </w:t>
            </w:r>
            <w:r w:rsidRPr="00B82BB6">
              <w:rPr>
                <w:bCs/>
                <w:iCs/>
              </w:rPr>
              <w:t>durulmalıdır. Ülkemizde aktif yanardağ yoktur fakat tekrar aktif olma ihtimali her zaman</w:t>
            </w:r>
            <w:r>
              <w:rPr>
                <w:bCs/>
                <w:iCs/>
              </w:rPr>
              <w:t xml:space="preserve"> </w:t>
            </w:r>
            <w:r w:rsidRPr="00B82BB6">
              <w:rPr>
                <w:bCs/>
                <w:iCs/>
              </w:rPr>
              <w:t>mevcuttur.</w:t>
            </w:r>
          </w:p>
          <w:p w:rsidR="00B82BB6" w:rsidRDefault="00B82BB6" w:rsidP="00B82BB6">
            <w:pPr>
              <w:rPr>
                <w:bCs/>
                <w:iCs/>
              </w:rPr>
            </w:pPr>
            <w:r>
              <w:rPr>
                <w:noProof/>
              </w:rPr>
              <w:drawing>
                <wp:inline distT="0" distB="0" distL="0" distR="0" wp14:anchorId="58D0A292" wp14:editId="5C4F3C45">
                  <wp:extent cx="5399324" cy="28670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4433" cy="2869738"/>
                          </a:xfrm>
                          <a:prstGeom prst="rect">
                            <a:avLst/>
                          </a:prstGeom>
                        </pic:spPr>
                      </pic:pic>
                    </a:graphicData>
                  </a:graphic>
                </wp:inline>
              </w:drawing>
            </w:r>
          </w:p>
          <w:p w:rsidR="00B82BB6" w:rsidRPr="008A28CA" w:rsidRDefault="00B82BB6" w:rsidP="00B82BB6">
            <w:pPr>
              <w:rPr>
                <w:bCs/>
                <w:iCs/>
              </w:rPr>
            </w:pP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10746" w:type="dxa"/>
        <w:jc w:val="center"/>
        <w:tblLook w:val="04A0" w:firstRow="1" w:lastRow="0" w:firstColumn="1" w:lastColumn="0" w:noHBand="0" w:noVBand="1"/>
      </w:tblPr>
      <w:tblGrid>
        <w:gridCol w:w="2467"/>
        <w:gridCol w:w="8279"/>
      </w:tblGrid>
      <w:tr w:rsidR="00635E5E" w:rsidTr="00C03960">
        <w:trPr>
          <w:trHeight w:val="1226"/>
          <w:jc w:val="center"/>
        </w:trPr>
        <w:tc>
          <w:tcPr>
            <w:tcW w:w="2467" w:type="dxa"/>
            <w:vAlign w:val="center"/>
          </w:tcPr>
          <w:p w:rsidR="00635E5E" w:rsidRPr="000E120A" w:rsidRDefault="000E120A" w:rsidP="000E120A">
            <w:pPr>
              <w:jc w:val="center"/>
              <w:rPr>
                <w:b/>
              </w:rPr>
            </w:pPr>
            <w:r w:rsidRPr="000E120A">
              <w:rPr>
                <w:b/>
              </w:rPr>
              <w:t>Ölçme ve Değerlendirme:</w:t>
            </w:r>
          </w:p>
        </w:tc>
        <w:tc>
          <w:tcPr>
            <w:tcW w:w="8279" w:type="dxa"/>
            <w:vAlign w:val="center"/>
          </w:tcPr>
          <w:p w:rsidR="00635E5E" w:rsidRDefault="00E50466" w:rsidP="00E50466">
            <w:proofErr w:type="spellStart"/>
            <w:r w:rsidRPr="00E50466">
              <w:t>Hazırbulunuşluk</w:t>
            </w:r>
            <w:proofErr w:type="spellEnd"/>
            <w:r w:rsidRPr="00E50466">
              <w:t xml:space="preserve"> testleri,</w:t>
            </w:r>
            <w:r>
              <w:t xml:space="preserve"> </w:t>
            </w:r>
            <w:r w:rsidRPr="00E50466">
              <w:t>gözlem, görüşme formları, yetenek</w:t>
            </w:r>
            <w:r>
              <w:t xml:space="preserve"> </w:t>
            </w:r>
            <w:r w:rsidRPr="00E50466">
              <w:t>testleri</w:t>
            </w:r>
            <w:r>
              <w:t xml:space="preserve">, </w:t>
            </w:r>
            <w:r w:rsidRPr="00E50466">
              <w:t>İz</w:t>
            </w:r>
            <w:r>
              <w:t xml:space="preserve">leme / ünite testleri, uygulama </w:t>
            </w:r>
            <w:r w:rsidRPr="00E50466">
              <w:t>etkinlikleri, otantik görevler, dereceli</w:t>
            </w:r>
            <w:r>
              <w:t xml:space="preserve"> </w:t>
            </w:r>
            <w:r w:rsidRPr="00E50466">
              <w:t>puanlama anahtarı, açık uçlu</w:t>
            </w:r>
            <w:r>
              <w:t xml:space="preserve"> </w:t>
            </w:r>
            <w:r w:rsidRPr="00E50466">
              <w:t xml:space="preserve">sorular, yapılandırılmış </w:t>
            </w:r>
            <w:proofErr w:type="spellStart"/>
            <w:r w:rsidRPr="00E50466">
              <w:t>grid</w:t>
            </w:r>
            <w:proofErr w:type="spellEnd"/>
            <w:r w:rsidRPr="00E50466">
              <w:t xml:space="preserve">, </w:t>
            </w:r>
            <w:proofErr w:type="spellStart"/>
            <w:r w:rsidRPr="00E50466">
              <w:t>tanılayıcı</w:t>
            </w:r>
            <w:proofErr w:type="spellEnd"/>
            <w:r>
              <w:t xml:space="preserve"> </w:t>
            </w:r>
            <w:r w:rsidRPr="00E50466">
              <w:t>dallanmış ağaç, kelime ilişkilendirme,</w:t>
            </w:r>
            <w:r>
              <w:t xml:space="preserve"> </w:t>
            </w:r>
            <w:r w:rsidRPr="00E50466">
              <w:t>öz ve akran değerlendirme, grup</w:t>
            </w:r>
            <w:r>
              <w:t xml:space="preserve"> </w:t>
            </w:r>
            <w:r w:rsidRPr="00E50466">
              <w:t>değerlendirme, projeler, gözlem formları</w:t>
            </w:r>
            <w:r>
              <w:t xml:space="preserve"> vb. </w:t>
            </w:r>
            <w:r w:rsidR="00E6561C" w:rsidRPr="00E6561C">
              <w:t>tekniklerinde uygun olanları.</w:t>
            </w:r>
          </w:p>
          <w:p w:rsidR="006A165A" w:rsidRDefault="00484ACF" w:rsidP="00B82BB6">
            <w:pPr>
              <w:pStyle w:val="ListeParagraf"/>
              <w:numPr>
                <w:ilvl w:val="0"/>
                <w:numId w:val="7"/>
              </w:numPr>
            </w:pPr>
            <w:r>
              <w:t xml:space="preserve">Ders kitabı </w:t>
            </w:r>
            <w:r w:rsidR="00B82BB6">
              <w:t>45</w:t>
            </w:r>
            <w:r>
              <w:t>. Sayfadaki “</w:t>
            </w:r>
            <w:r w:rsidR="00B82BB6">
              <w:t>Sıra Sende</w:t>
            </w:r>
            <w:r>
              <w:t>” çalışması yaptırılır.</w:t>
            </w:r>
          </w:p>
          <w:p w:rsidR="00B82BB6" w:rsidRDefault="00B82BB6" w:rsidP="00B82BB6">
            <w:pPr>
              <w:pStyle w:val="ListeParagraf"/>
              <w:numPr>
                <w:ilvl w:val="0"/>
                <w:numId w:val="7"/>
              </w:numPr>
            </w:pPr>
            <w:r>
              <w:t xml:space="preserve">Ders kitabı </w:t>
            </w:r>
            <w:r>
              <w:t>48, 49</w:t>
            </w:r>
            <w:r>
              <w:t>. Sayfadaki “</w:t>
            </w:r>
            <w:r w:rsidRPr="00B82BB6">
              <w:rPr>
                <w:iCs/>
              </w:rPr>
              <w:t>Sınavlarda Çıkmış Sorular</w:t>
            </w:r>
            <w:r>
              <w:t>” çalışması yaptırılır.</w:t>
            </w:r>
          </w:p>
          <w:p w:rsidR="00B82BB6" w:rsidRDefault="00B82BB6" w:rsidP="00B82BB6">
            <w:pPr>
              <w:pStyle w:val="ListeParagraf"/>
              <w:numPr>
                <w:ilvl w:val="0"/>
                <w:numId w:val="7"/>
              </w:numPr>
            </w:pPr>
            <w:r>
              <w:t xml:space="preserve">Ders kitabı </w:t>
            </w:r>
            <w:r>
              <w:t>50, 51</w:t>
            </w:r>
            <w:r>
              <w:t>. Sayfadaki “</w:t>
            </w:r>
            <w:r w:rsidR="00CF560B" w:rsidRPr="00CF560B">
              <w:rPr>
                <w:iCs/>
              </w:rPr>
              <w:t>Ünite Değerlendirme Soruları</w:t>
            </w:r>
            <w:r>
              <w:t>” çalışması yaptırılır.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10772" w:type="dxa"/>
        <w:jc w:val="center"/>
        <w:tblLook w:val="04A0" w:firstRow="1" w:lastRow="0" w:firstColumn="1" w:lastColumn="0" w:noHBand="0" w:noVBand="1"/>
      </w:tblPr>
      <w:tblGrid>
        <w:gridCol w:w="2480"/>
        <w:gridCol w:w="8292"/>
      </w:tblGrid>
      <w:tr w:rsidR="00635E5E" w:rsidTr="00C03960">
        <w:trPr>
          <w:trHeight w:val="588"/>
          <w:jc w:val="center"/>
        </w:trPr>
        <w:tc>
          <w:tcPr>
            <w:tcW w:w="2480" w:type="dxa"/>
            <w:vAlign w:val="center"/>
          </w:tcPr>
          <w:p w:rsidR="00635E5E" w:rsidRPr="000E120A" w:rsidRDefault="000E120A" w:rsidP="000E120A">
            <w:pPr>
              <w:jc w:val="right"/>
              <w:rPr>
                <w:b/>
              </w:rPr>
            </w:pPr>
            <w:r w:rsidRPr="000E120A">
              <w:rPr>
                <w:b/>
              </w:rPr>
              <w:t>Dersin Diğer Derslerle İlişkisi:</w:t>
            </w:r>
          </w:p>
        </w:tc>
        <w:tc>
          <w:tcPr>
            <w:tcW w:w="8292" w:type="dxa"/>
          </w:tcPr>
          <w:p w:rsidR="00E6561C" w:rsidRPr="00E6561C" w:rsidRDefault="00E6561C" w:rsidP="00E6561C">
            <w:pPr>
              <w:rPr>
                <w:bCs/>
              </w:rPr>
            </w:pPr>
          </w:p>
        </w:tc>
      </w:tr>
    </w:tbl>
    <w:p w:rsidR="00635E5E" w:rsidRPr="00125FE2" w:rsidRDefault="000E120A">
      <w:pPr>
        <w:rPr>
          <w:b/>
          <w:color w:val="FF0000"/>
        </w:rPr>
      </w:pPr>
      <w:r w:rsidRPr="00125FE2">
        <w:rPr>
          <w:b/>
          <w:color w:val="FF0000"/>
        </w:rPr>
        <w:t>V.BÖLÜM</w:t>
      </w:r>
    </w:p>
    <w:tbl>
      <w:tblPr>
        <w:tblStyle w:val="TabloKlavuzu"/>
        <w:tblW w:w="10759" w:type="dxa"/>
        <w:jc w:val="center"/>
        <w:tblLook w:val="04A0" w:firstRow="1" w:lastRow="0" w:firstColumn="1" w:lastColumn="0" w:noHBand="0" w:noVBand="1"/>
      </w:tblPr>
      <w:tblGrid>
        <w:gridCol w:w="2474"/>
        <w:gridCol w:w="8285"/>
      </w:tblGrid>
      <w:tr w:rsidR="000E120A" w:rsidTr="00C03960">
        <w:trPr>
          <w:trHeight w:val="703"/>
          <w:jc w:val="center"/>
        </w:trPr>
        <w:tc>
          <w:tcPr>
            <w:tcW w:w="2474" w:type="dxa"/>
            <w:vAlign w:val="center"/>
          </w:tcPr>
          <w:p w:rsidR="000E120A" w:rsidRPr="000E120A" w:rsidRDefault="000E120A" w:rsidP="000E120A">
            <w:pPr>
              <w:jc w:val="right"/>
              <w:rPr>
                <w:b/>
              </w:rPr>
            </w:pPr>
            <w:r w:rsidRPr="000E120A">
              <w:rPr>
                <w:b/>
              </w:rPr>
              <w:t>Planın Uygulanmasıyla İlgili Diğer Açıklamalar:</w:t>
            </w:r>
          </w:p>
        </w:tc>
        <w:tc>
          <w:tcPr>
            <w:tcW w:w="8285" w:type="dxa"/>
            <w:vAlign w:val="center"/>
          </w:tcPr>
          <w:p w:rsidR="0055647E" w:rsidRPr="0055647E" w:rsidRDefault="0055647E" w:rsidP="0055647E">
            <w:pPr>
              <w:rPr>
                <w:szCs w:val="18"/>
              </w:rPr>
            </w:pPr>
          </w:p>
        </w:tc>
      </w:tr>
    </w:tbl>
    <w:p w:rsidR="00125FE2" w:rsidRPr="00983794" w:rsidRDefault="00CF560B">
      <w:pPr>
        <w:rPr>
          <w:b/>
          <w:color w:val="FFFFFF" w:themeColor="background1"/>
        </w:rPr>
      </w:pPr>
      <w:hyperlink r:id="rId13" w:history="1">
        <w:r w:rsidR="00983794" w:rsidRPr="00983794">
          <w:rPr>
            <w:rStyle w:val="Kpr"/>
            <w:b/>
            <w:color w:val="FFFFFF" w:themeColor="background1"/>
          </w:rPr>
          <w:t>www.FenEhli.com</w:t>
        </w:r>
      </w:hyperlink>
      <w:r w:rsidR="00983794" w:rsidRPr="00983794">
        <w:rPr>
          <w:b/>
          <w:color w:val="FFFFFF" w:themeColor="background1"/>
        </w:rPr>
        <w:t xml:space="preserve">                    </w:t>
      </w:r>
      <w:hyperlink r:id="rId14" w:history="1">
        <w:r w:rsidR="00983794" w:rsidRPr="00983794">
          <w:rPr>
            <w:rStyle w:val="Kpr"/>
            <w:b/>
            <w:color w:val="FFFFFF" w:themeColor="background1"/>
          </w:rPr>
          <w:t>www.FenEhli.com</w:t>
        </w:r>
      </w:hyperlink>
      <w:r w:rsidR="00983794" w:rsidRPr="00983794">
        <w:rPr>
          <w:b/>
          <w:color w:val="FFFFFF" w:themeColor="background1"/>
        </w:rPr>
        <w:t xml:space="preserve">                               </w:t>
      </w:r>
      <w:hyperlink r:id="rId15" w:history="1">
        <w:r w:rsidR="00983794" w:rsidRPr="00983794">
          <w:rPr>
            <w:rStyle w:val="Kpr"/>
            <w:b/>
            <w:color w:val="FFFFFF" w:themeColor="background1"/>
          </w:rPr>
          <w:t>www.FenEhli.com</w:t>
        </w:r>
      </w:hyperlink>
      <w:r w:rsidR="00983794" w:rsidRPr="00983794">
        <w:rPr>
          <w:b/>
          <w:color w:val="FFFFFF" w:themeColor="background1"/>
        </w:rPr>
        <w:t xml:space="preserve">                www.FenEhli.com</w:t>
      </w:r>
    </w:p>
    <w:p w:rsidR="00125FE2" w:rsidRPr="00125FE2" w:rsidRDefault="00125FE2" w:rsidP="00125FE2">
      <w:pPr>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 xml:space="preserve">Fen Bilimleri Öğretmeni                                                                         </w:t>
      </w:r>
      <w:proofErr w:type="gramStart"/>
      <w:r w:rsidRPr="00125FE2">
        <w:rPr>
          <w:b/>
        </w:rPr>
        <w:t>………………………………………</w:t>
      </w:r>
      <w:proofErr w:type="gramEnd"/>
    </w:p>
    <w:p w:rsidR="007D2D8C" w:rsidRDefault="00125FE2" w:rsidP="00125FE2">
      <w:pPr>
        <w:jc w:val="center"/>
        <w:rPr>
          <w:b/>
        </w:rPr>
      </w:pPr>
      <w:r>
        <w:rPr>
          <w:b/>
        </w:rPr>
        <w:t xml:space="preserve">                                                                                                                                  </w:t>
      </w:r>
      <w:r w:rsidRPr="00125FE2">
        <w:rPr>
          <w:b/>
        </w:rPr>
        <w:t>Okul Müdürü</w:t>
      </w:r>
    </w:p>
    <w:p w:rsidR="00125FE2" w:rsidRPr="007D2D8C" w:rsidRDefault="00CF560B" w:rsidP="00125FE2">
      <w:pPr>
        <w:jc w:val="center"/>
        <w:rPr>
          <w:b/>
          <w:sz w:val="32"/>
          <w:szCs w:val="24"/>
        </w:rPr>
      </w:pPr>
      <w:hyperlink r:id="rId16" w:history="1">
        <w:r w:rsidR="00125FE2" w:rsidRPr="007D2D8C">
          <w:rPr>
            <w:rStyle w:val="Kpr"/>
            <w:b/>
            <w:sz w:val="32"/>
            <w:szCs w:val="24"/>
          </w:rPr>
          <w:t>www.FenEhli.com</w:t>
        </w:r>
      </w:hyperlink>
    </w:p>
    <w:sectPr w:rsidR="00125FE2" w:rsidRPr="007D2D8C"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2D244A2"/>
    <w:multiLevelType w:val="hybridMultilevel"/>
    <w:tmpl w:val="95347E6E"/>
    <w:lvl w:ilvl="0" w:tplc="689C844A">
      <w:start w:val="6"/>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B1918AF"/>
    <w:multiLevelType w:val="hybridMultilevel"/>
    <w:tmpl w:val="3ED4C6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4E4430C"/>
    <w:multiLevelType w:val="hybridMultilevel"/>
    <w:tmpl w:val="E98AE59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A094553"/>
    <w:multiLevelType w:val="hybridMultilevel"/>
    <w:tmpl w:val="A58EBFD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AC92690"/>
    <w:multiLevelType w:val="hybridMultilevel"/>
    <w:tmpl w:val="46CECD8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743513E"/>
    <w:multiLevelType w:val="hybridMultilevel"/>
    <w:tmpl w:val="6BD2D3F0"/>
    <w:lvl w:ilvl="0" w:tplc="689C844A">
      <w:start w:val="6"/>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6"/>
  </w:num>
  <w:num w:numId="4">
    <w:abstractNumId w:val="0"/>
  </w:num>
  <w:num w:numId="5">
    <w:abstractNumId w:val="5"/>
  </w:num>
  <w:num w:numId="6">
    <w:abstractNumId w:val="4"/>
  </w:num>
  <w:num w:numId="7">
    <w:abstractNumId w:val="9"/>
  </w:num>
  <w:num w:numId="8">
    <w:abstractNumId w:val="1"/>
  </w:num>
  <w:num w:numId="9">
    <w:abstractNumId w:val="7"/>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635E5E"/>
    <w:rsid w:val="000B2000"/>
    <w:rsid w:val="000E120A"/>
    <w:rsid w:val="00124F45"/>
    <w:rsid w:val="00125FE2"/>
    <w:rsid w:val="0018041D"/>
    <w:rsid w:val="00226E57"/>
    <w:rsid w:val="003C4392"/>
    <w:rsid w:val="003F503B"/>
    <w:rsid w:val="00484ACF"/>
    <w:rsid w:val="004938A2"/>
    <w:rsid w:val="0055647E"/>
    <w:rsid w:val="00560040"/>
    <w:rsid w:val="005F31E8"/>
    <w:rsid w:val="00635E5E"/>
    <w:rsid w:val="006A165A"/>
    <w:rsid w:val="006D38B4"/>
    <w:rsid w:val="007D2D8C"/>
    <w:rsid w:val="008A28CA"/>
    <w:rsid w:val="00981DA6"/>
    <w:rsid w:val="00983794"/>
    <w:rsid w:val="00A71CE6"/>
    <w:rsid w:val="00B26BAE"/>
    <w:rsid w:val="00B77C5E"/>
    <w:rsid w:val="00B82BB6"/>
    <w:rsid w:val="00BB56CD"/>
    <w:rsid w:val="00C03960"/>
    <w:rsid w:val="00CF560B"/>
    <w:rsid w:val="00D1090F"/>
    <w:rsid w:val="00D84B6A"/>
    <w:rsid w:val="00E50466"/>
    <w:rsid w:val="00E6561C"/>
    <w:rsid w:val="00F249BD"/>
    <w:rsid w:val="00F47B14"/>
    <w:rsid w:val="00F57C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enEhli.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fenehli.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enEhli.com" TargetMode="External"/><Relationship Id="rId1" Type="http://schemas.openxmlformats.org/officeDocument/2006/relationships/customXml" Target="../customXml/item1.xml"/><Relationship Id="rId6" Type="http://schemas.openxmlformats.org/officeDocument/2006/relationships/hyperlink" Target="https://www.fenehli.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FenEhli.co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enEhl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FAEBE-B4E2-4149-BE8F-FD95010FC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5</Pages>
  <Words>1103</Words>
  <Characters>6288</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www.FenEhli.com</vt:lpstr>
    </vt:vector>
  </TitlesOfParts>
  <Manager>www.FenEhli.com</Manager>
  <Company>www.FenEhli.com</Company>
  <LinksUpToDate>false</LinksUpToDate>
  <CharactersWithSpaces>7377</CharactersWithSpaces>
  <SharedDoc>false</SharedDoc>
  <HyperlinkBase>www.FenEhli.com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dc:title>
  <dc:subject>www.FenEhli.com</dc:subject>
  <dc:creator/>
  <cp:keywords>www.FenEhli.com</cp:keywords>
  <dc:description>www.FenEhli.com</dc:description>
  <cp:lastModifiedBy>Ömer Erdemir</cp:lastModifiedBy>
  <cp:revision>25</cp:revision>
  <dcterms:created xsi:type="dcterms:W3CDTF">2015-09-18T15:07:00Z</dcterms:created>
  <dcterms:modified xsi:type="dcterms:W3CDTF">2017-10-29T18:29:00Z</dcterms:modified>
  <cp:category>www.FenEhli.com</cp:category>
  <cp:contentStatus>www.FenEhli.com</cp:contentStatus>
</cp:coreProperties>
</file>