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3D69B9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2016- 2017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3860"/>
        <w:gridCol w:w="3259"/>
      </w:tblGrid>
      <w:tr w:rsidR="00635E5E" w:rsidTr="003D69B9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3860" w:type="dxa"/>
          </w:tcPr>
          <w:p w:rsidR="00635E5E" w:rsidRDefault="00635E5E">
            <w:r>
              <w:t>Fen Bilimleri</w:t>
            </w:r>
          </w:p>
        </w:tc>
        <w:tc>
          <w:tcPr>
            <w:tcW w:w="3259" w:type="dxa"/>
          </w:tcPr>
          <w:p w:rsidR="00635E5E" w:rsidRDefault="003D69B9" w:rsidP="003D69B9">
            <w:r>
              <w:t>7</w:t>
            </w:r>
            <w:r w:rsidR="00635E5E">
              <w:t>.</w:t>
            </w:r>
            <w:r>
              <w:t xml:space="preserve"> </w:t>
            </w:r>
            <w:r w:rsidR="00635E5E">
              <w:t>Hafta (</w:t>
            </w:r>
            <w:r w:rsidR="00D84B6A">
              <w:t xml:space="preserve"> </w:t>
            </w:r>
            <w:r>
              <w:t>31 Ekim – 4</w:t>
            </w:r>
            <w:r w:rsidR="00F26B6E">
              <w:t xml:space="preserve"> Kasım</w:t>
            </w:r>
            <w:r>
              <w:t xml:space="preserve"> 2016</w:t>
            </w:r>
            <w:r w:rsidR="00635E5E">
              <w:t>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635E5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F57C35">
              <w:t>un</w:t>
            </w:r>
            <w:r w:rsidR="0018041D" w:rsidRPr="0018041D">
              <w:t xml:space="preserve"> Bilmecesini Çözelim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Pr="003D69B9" w:rsidRDefault="003D69B9" w:rsidP="00D817A7">
            <w:r w:rsidRPr="003D69B9">
              <w:rPr>
                <w:bCs/>
                <w:iCs/>
              </w:rPr>
              <w:t>Vücudumuzda Boşaltım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635E5E" w:rsidTr="003D69B9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  <w:vAlign w:val="center"/>
          </w:tcPr>
          <w:p w:rsidR="0018041D" w:rsidRDefault="00077130" w:rsidP="005D464A">
            <w:r w:rsidRPr="00077130">
              <w:t>5.1.3.1. Boşaltımda görevli yapı ve organları tanır.</w:t>
            </w:r>
          </w:p>
        </w:tc>
      </w:tr>
      <w:tr w:rsidR="00635E5E" w:rsidTr="003D69B9">
        <w:trPr>
          <w:trHeight w:val="1244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  <w:vAlign w:val="center"/>
          </w:tcPr>
          <w:p w:rsidR="00077130" w:rsidRDefault="00077130">
            <w:r>
              <w:t xml:space="preserve">Boşaltım </w:t>
            </w:r>
          </w:p>
          <w:p w:rsidR="00077130" w:rsidRDefault="00077130">
            <w:r>
              <w:t xml:space="preserve">Böbrek </w:t>
            </w:r>
          </w:p>
          <w:p w:rsidR="00077130" w:rsidRDefault="00077130">
            <w:proofErr w:type="spellStart"/>
            <w:r>
              <w:t>Üreter</w:t>
            </w:r>
            <w:proofErr w:type="spellEnd"/>
            <w:r>
              <w:t xml:space="preserve"> </w:t>
            </w:r>
          </w:p>
          <w:p w:rsidR="00077130" w:rsidRDefault="00077130">
            <w:r>
              <w:t xml:space="preserve">İdrar Kesesi </w:t>
            </w:r>
          </w:p>
          <w:p w:rsidR="00077130" w:rsidRDefault="00077130">
            <w:proofErr w:type="spellStart"/>
            <w:r>
              <w:t>Üretra</w:t>
            </w:r>
            <w:proofErr w:type="spellEnd"/>
            <w:r>
              <w:t xml:space="preserve"> </w:t>
            </w:r>
          </w:p>
          <w:p w:rsidR="00077130" w:rsidRDefault="00077130">
            <w:r>
              <w:t xml:space="preserve">İdrar </w:t>
            </w:r>
          </w:p>
          <w:p w:rsidR="00D817A7" w:rsidRDefault="00077130">
            <w:r>
              <w:t>Böbrek Sağlığı</w:t>
            </w:r>
          </w:p>
        </w:tc>
      </w:tr>
      <w:tr w:rsidR="00635E5E" w:rsidTr="003D69B9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3D69B9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  <w:vAlign w:val="center"/>
          </w:tcPr>
          <w:p w:rsidR="00635E5E" w:rsidRDefault="0018041D">
            <w:r>
              <w:t>Öğrenci ders kitabında yer alan etkinlikler için gerekli olan araç-gereçler kullanılacaktır.</w:t>
            </w:r>
          </w:p>
        </w:tc>
      </w:tr>
      <w:tr w:rsidR="00635E5E" w:rsidTr="003D69B9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  <w:vAlign w:val="center"/>
          </w:tcPr>
          <w:p w:rsidR="00635E5E" w:rsidRDefault="003D69B9" w:rsidP="003D69B9">
            <w:r>
              <w:t>Boşaltımda görevli y</w:t>
            </w:r>
            <w:r>
              <w:t xml:space="preserve">apı ve organların ayrıntılarına girilmez. Boşaltıma yardımcı </w:t>
            </w:r>
            <w:r>
              <w:t>yapı ve organlardan bahsedilir.</w:t>
            </w:r>
          </w:p>
        </w:tc>
      </w:tr>
      <w:tr w:rsidR="00635E5E" w:rsidTr="003D69B9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  <w:vAlign w:val="center"/>
          </w:tcPr>
          <w:p w:rsidR="0018041D" w:rsidRDefault="00077130" w:rsidP="005D464A">
            <w:r>
              <w:t>Boşaltımla İlgili Yapı ve Organlar</w:t>
            </w:r>
          </w:p>
        </w:tc>
      </w:tr>
      <w:tr w:rsidR="00635E5E" w:rsidTr="003D69B9">
        <w:trPr>
          <w:trHeight w:val="1546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3D69B9" w:rsidRDefault="003D69B9" w:rsidP="00077130">
            <w:pPr>
              <w:rPr>
                <w:b/>
                <w:bCs/>
                <w:iCs/>
              </w:rPr>
            </w:pPr>
            <w:r w:rsidRPr="003D69B9">
              <w:rPr>
                <w:b/>
                <w:bCs/>
                <w:iCs/>
              </w:rPr>
              <w:t>Vücudumuzda Boşaltım</w:t>
            </w:r>
          </w:p>
          <w:p w:rsidR="003D69B9" w:rsidRPr="003D69B9" w:rsidRDefault="003D69B9" w:rsidP="00077130">
            <w:pPr>
              <w:rPr>
                <w:rFonts w:cstheme="minorHAnsi"/>
                <w:b/>
                <w:bCs/>
              </w:rPr>
            </w:pPr>
            <w:bookmarkStart w:id="0" w:name="_GoBack"/>
            <w:bookmarkEnd w:id="0"/>
          </w:p>
          <w:p w:rsidR="00077130" w:rsidRPr="00077130" w:rsidRDefault="00077130" w:rsidP="00077130">
            <w:pPr>
              <w:rPr>
                <w:rFonts w:cstheme="minorHAnsi"/>
                <w:bCs/>
              </w:rPr>
            </w:pPr>
            <w:r w:rsidRPr="00077130">
              <w:rPr>
                <w:rFonts w:cstheme="minorHAnsi"/>
                <w:bCs/>
              </w:rPr>
              <w:t xml:space="preserve">İnsan vücudu büyük bir fabrika gibidir. Bu fabrika solunum, sindirim gibi faaliyetleri gerçekleştirir. Bu faaliyetler sonucunda atık maddeler oluşur. Oluşan bu atıkların vücuttan uzaklaştırılması gerekir. Atık maddelerin vücuttan uzaklaştırılmasına </w:t>
            </w:r>
            <w:r w:rsidRPr="00077130">
              <w:rPr>
                <w:rFonts w:cstheme="minorHAnsi"/>
                <w:b/>
                <w:bCs/>
              </w:rPr>
              <w:t>boşaltım</w:t>
            </w:r>
            <w:r w:rsidRPr="00077130">
              <w:rPr>
                <w:rFonts w:cstheme="minorHAnsi"/>
                <w:bCs/>
              </w:rPr>
              <w:t xml:space="preserve"> denir. Boşaltımı sağlayan yapı ve organlar; böbrekler, idrar borusu(</w:t>
            </w:r>
            <w:proofErr w:type="spellStart"/>
            <w:r w:rsidRPr="00077130">
              <w:rPr>
                <w:rFonts w:cstheme="minorHAnsi"/>
                <w:bCs/>
              </w:rPr>
              <w:t>üreter</w:t>
            </w:r>
            <w:proofErr w:type="spellEnd"/>
            <w:r w:rsidRPr="00077130">
              <w:rPr>
                <w:rFonts w:cstheme="minorHAnsi"/>
                <w:bCs/>
              </w:rPr>
              <w:t xml:space="preserve">), idrar kesesi(mesane) ve </w:t>
            </w:r>
            <w:proofErr w:type="spellStart"/>
            <w:r w:rsidRPr="00077130">
              <w:rPr>
                <w:rFonts w:cstheme="minorHAnsi"/>
                <w:bCs/>
              </w:rPr>
              <w:t>üretradır</w:t>
            </w:r>
            <w:proofErr w:type="spellEnd"/>
            <w:r w:rsidRPr="00077130">
              <w:rPr>
                <w:rFonts w:cstheme="minorHAnsi"/>
                <w:bCs/>
              </w:rPr>
              <w:t>.</w:t>
            </w:r>
          </w:p>
          <w:p w:rsidR="00077130" w:rsidRPr="00077130" w:rsidRDefault="00077130" w:rsidP="00077130">
            <w:pPr>
              <w:rPr>
                <w:rFonts w:cstheme="minorHAnsi"/>
                <w:bCs/>
              </w:rPr>
            </w:pPr>
          </w:p>
          <w:p w:rsidR="00077130" w:rsidRPr="00077130" w:rsidRDefault="00077130" w:rsidP="00077130">
            <w:pPr>
              <w:rPr>
                <w:rFonts w:cstheme="minorHAnsi"/>
                <w:b/>
                <w:bCs/>
              </w:rPr>
            </w:pPr>
            <w:r w:rsidRPr="00077130">
              <w:rPr>
                <w:rFonts w:cstheme="minorHAnsi"/>
                <w:b/>
                <w:bCs/>
              </w:rPr>
              <w:t>Boşaltımda Görevli Yapı ve Organlar</w:t>
            </w:r>
          </w:p>
          <w:p w:rsidR="00077130" w:rsidRPr="00077130" w:rsidRDefault="00077130" w:rsidP="00077130">
            <w:pPr>
              <w:rPr>
                <w:rFonts w:cstheme="minorHAnsi"/>
                <w:bCs/>
              </w:rPr>
            </w:pPr>
            <w:r w:rsidRPr="00077130">
              <w:rPr>
                <w:rFonts w:cstheme="minorHAnsi"/>
                <w:bCs/>
              </w:rPr>
              <w:t>Sağlıklı bir insanda iki böbrek vardır. Böbrekler karın boşluğunun arkasında bel omurlarının yanına yerleşmiş kuru fasulye şeklindedir.</w:t>
            </w:r>
          </w:p>
          <w:p w:rsidR="00077130" w:rsidRPr="00077130" w:rsidRDefault="00077130" w:rsidP="00077130">
            <w:pPr>
              <w:rPr>
                <w:rFonts w:cstheme="minorHAnsi"/>
                <w:bCs/>
              </w:rPr>
            </w:pPr>
            <w:r w:rsidRPr="00077130">
              <w:rPr>
                <w:rFonts w:cstheme="minorHAnsi"/>
                <w:bCs/>
                <w:noProof/>
              </w:rPr>
              <w:drawing>
                <wp:inline distT="0" distB="0" distL="0" distR="0" wp14:anchorId="5499FAFD" wp14:editId="323EA2F0">
                  <wp:extent cx="3028950" cy="217261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3894" cy="217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7130" w:rsidRPr="00077130" w:rsidRDefault="00077130" w:rsidP="00077130">
            <w:pPr>
              <w:rPr>
                <w:rFonts w:cstheme="minorHAnsi"/>
                <w:bCs/>
              </w:rPr>
            </w:pPr>
          </w:p>
          <w:p w:rsidR="00077130" w:rsidRPr="00077130" w:rsidRDefault="00077130" w:rsidP="00077130">
            <w:pPr>
              <w:rPr>
                <w:rFonts w:cstheme="minorHAnsi"/>
                <w:bCs/>
              </w:rPr>
            </w:pPr>
            <w:r w:rsidRPr="003D69B9">
              <w:rPr>
                <w:rFonts w:cstheme="minorHAnsi"/>
                <w:b/>
                <w:bCs/>
              </w:rPr>
              <w:t>Böbrekler:</w:t>
            </w:r>
            <w:r w:rsidRPr="00077130">
              <w:rPr>
                <w:rFonts w:cstheme="minorHAnsi"/>
                <w:bCs/>
              </w:rPr>
              <w:t xml:space="preserve"> Kanı süzerek zararlı maddelerden temizler. </w:t>
            </w:r>
          </w:p>
          <w:p w:rsidR="00077130" w:rsidRPr="00077130" w:rsidRDefault="00077130" w:rsidP="00077130">
            <w:pPr>
              <w:rPr>
                <w:rFonts w:cstheme="minorHAnsi"/>
                <w:bCs/>
              </w:rPr>
            </w:pPr>
            <w:proofErr w:type="spellStart"/>
            <w:r w:rsidRPr="003D69B9">
              <w:rPr>
                <w:rFonts w:cstheme="minorHAnsi"/>
                <w:b/>
                <w:bCs/>
              </w:rPr>
              <w:t>Üreter</w:t>
            </w:r>
            <w:proofErr w:type="spellEnd"/>
            <w:r w:rsidRPr="003D69B9">
              <w:rPr>
                <w:rFonts w:cstheme="minorHAnsi"/>
                <w:b/>
                <w:bCs/>
              </w:rPr>
              <w:t xml:space="preserve"> (İdrar borusu): </w:t>
            </w:r>
            <w:r w:rsidRPr="00077130">
              <w:rPr>
                <w:rFonts w:cstheme="minorHAnsi"/>
                <w:bCs/>
              </w:rPr>
              <w:t xml:space="preserve">Böbreklerde süzülen idrarı, idrar kesesine taşır. </w:t>
            </w:r>
          </w:p>
          <w:p w:rsidR="00077130" w:rsidRPr="00077130" w:rsidRDefault="00077130" w:rsidP="00077130">
            <w:pPr>
              <w:rPr>
                <w:rFonts w:cstheme="minorHAnsi"/>
                <w:bCs/>
              </w:rPr>
            </w:pPr>
            <w:r w:rsidRPr="003D69B9">
              <w:rPr>
                <w:rFonts w:cstheme="minorHAnsi"/>
                <w:b/>
                <w:bCs/>
              </w:rPr>
              <w:t>İdrar Kesesi:</w:t>
            </w:r>
            <w:r w:rsidRPr="00077130">
              <w:rPr>
                <w:rFonts w:cstheme="minorHAnsi"/>
                <w:bCs/>
              </w:rPr>
              <w:t xml:space="preserve"> Oluşan idrar vücuttan hemen atılmaz. İdrar kesesinde bir süre biriktirilir. </w:t>
            </w:r>
          </w:p>
          <w:p w:rsidR="00077130" w:rsidRDefault="00077130" w:rsidP="00077130">
            <w:pPr>
              <w:rPr>
                <w:rFonts w:cstheme="minorHAnsi"/>
                <w:bCs/>
              </w:rPr>
            </w:pPr>
            <w:proofErr w:type="spellStart"/>
            <w:r w:rsidRPr="003D69B9">
              <w:rPr>
                <w:rFonts w:cstheme="minorHAnsi"/>
                <w:b/>
                <w:bCs/>
              </w:rPr>
              <w:lastRenderedPageBreak/>
              <w:t>Üretra</w:t>
            </w:r>
            <w:proofErr w:type="spellEnd"/>
            <w:r w:rsidRPr="003D69B9">
              <w:rPr>
                <w:rFonts w:cstheme="minorHAnsi"/>
                <w:b/>
                <w:bCs/>
              </w:rPr>
              <w:t>:</w:t>
            </w:r>
            <w:r w:rsidRPr="00077130">
              <w:rPr>
                <w:rFonts w:cstheme="minorHAnsi"/>
                <w:bCs/>
              </w:rPr>
              <w:t xml:space="preserve"> İdrarın dışarı atıldığı kısa kanaldır. </w:t>
            </w:r>
          </w:p>
          <w:p w:rsidR="003D69B9" w:rsidRPr="00077130" w:rsidRDefault="003D69B9" w:rsidP="00077130">
            <w:pPr>
              <w:rPr>
                <w:rFonts w:cstheme="minorHAnsi"/>
                <w:bCs/>
              </w:rPr>
            </w:pPr>
          </w:p>
          <w:p w:rsidR="00077130" w:rsidRPr="00077130" w:rsidRDefault="00077130" w:rsidP="00077130">
            <w:pPr>
              <w:rPr>
                <w:rFonts w:cstheme="minorHAnsi"/>
                <w:bCs/>
              </w:rPr>
            </w:pPr>
            <w:r w:rsidRPr="00077130">
              <w:rPr>
                <w:rFonts w:cstheme="minorHAnsi"/>
                <w:bCs/>
              </w:rPr>
              <w:t xml:space="preserve">Vücudumuzdaki kan, böbreklerde süzülür. Süzülme işleminin sonunda oluşan sıvıya </w:t>
            </w:r>
            <w:r w:rsidRPr="00077130">
              <w:rPr>
                <w:rFonts w:cstheme="minorHAnsi"/>
                <w:b/>
                <w:bCs/>
              </w:rPr>
              <w:t>idrar</w:t>
            </w:r>
            <w:r w:rsidRPr="00077130">
              <w:rPr>
                <w:rFonts w:cstheme="minorHAnsi"/>
                <w:bCs/>
              </w:rPr>
              <w:t xml:space="preserve"> denir. İdrar içerisinde su ve atık maddeler bulunur. İdrar böbrekte oluşturulduktan sonra </w:t>
            </w:r>
            <w:proofErr w:type="spellStart"/>
            <w:r w:rsidRPr="00077130">
              <w:rPr>
                <w:rFonts w:cstheme="minorHAnsi"/>
                <w:bCs/>
              </w:rPr>
              <w:t>üreter</w:t>
            </w:r>
            <w:proofErr w:type="spellEnd"/>
            <w:r w:rsidRPr="00077130">
              <w:rPr>
                <w:rFonts w:cstheme="minorHAnsi"/>
                <w:bCs/>
              </w:rPr>
              <w:t xml:space="preserve"> ile idrar kesesine taşınır. İdrar vücuttan atılana kadar idrar kesesinde bekletilir. Belli aralıklarla </w:t>
            </w:r>
            <w:proofErr w:type="spellStart"/>
            <w:r w:rsidRPr="00077130">
              <w:rPr>
                <w:rFonts w:cstheme="minorHAnsi"/>
                <w:bCs/>
              </w:rPr>
              <w:t>üretra</w:t>
            </w:r>
            <w:proofErr w:type="spellEnd"/>
            <w:r w:rsidRPr="00077130">
              <w:rPr>
                <w:rFonts w:cstheme="minorHAnsi"/>
                <w:bCs/>
              </w:rPr>
              <w:t xml:space="preserve"> ile vücuttan uzaklaştırılır.</w:t>
            </w:r>
          </w:p>
          <w:p w:rsidR="000E120A" w:rsidRDefault="000E120A" w:rsidP="00F26B6E">
            <w:pPr>
              <w:pStyle w:val="ResimYazs"/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D84B6A" w:rsidP="00D84B6A">
            <w:r>
              <w:t xml:space="preserve">*Boşluk doldurma, Eşleştirme, </w:t>
            </w:r>
            <w:r w:rsidR="0018041D" w:rsidRPr="0018041D">
              <w:t>projeler, kavram haritaları, tanılayıcı</w:t>
            </w:r>
            <w:r>
              <w:t xml:space="preserve"> </w:t>
            </w:r>
            <w:r w:rsidR="0018041D" w:rsidRPr="0018041D">
              <w:t xml:space="preserve">dallanmış ağaç, yapılandırılmış </w:t>
            </w:r>
            <w:proofErr w:type="spellStart"/>
            <w:r w:rsidR="0018041D" w:rsidRPr="0018041D">
              <w:t>grid</w:t>
            </w:r>
            <w:proofErr w:type="spellEnd"/>
            <w:r w:rsidR="0018041D" w:rsidRPr="0018041D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077130" w:rsidP="00D84B6A">
            <w:r w:rsidRPr="00077130">
              <w:rPr>
                <w:bCs/>
              </w:rPr>
              <w:t>Boşaltım organları etkinliğinde bu ünitedeki ak</w:t>
            </w:r>
            <w:r>
              <w:rPr>
                <w:bCs/>
              </w:rPr>
              <w:t>ciğer ve deri (egzersizde terleme olayı) ile ilgili olarak 4.sınıf  “Vücudu</w:t>
            </w:r>
            <w:r w:rsidRPr="00077130">
              <w:rPr>
                <w:bCs/>
              </w:rPr>
              <w:t>muz Bilmecesini Çözelim” ünitesi ile ilişkilendirilir</w:t>
            </w: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0E120A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Default="000E120A" w:rsidP="008A0B40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B6A4B" w:rsidRDefault="00125FE2" w:rsidP="001B6A4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3D69B9" w:rsidRDefault="003D69B9" w:rsidP="003D69B9">
      <w:pPr>
        <w:jc w:val="center"/>
        <w:rPr>
          <w:b/>
          <w:sz w:val="72"/>
        </w:rPr>
      </w:pPr>
    </w:p>
    <w:p w:rsidR="00125FE2" w:rsidRPr="003D69B9" w:rsidRDefault="003D69B9" w:rsidP="003D69B9">
      <w:pPr>
        <w:jc w:val="center"/>
        <w:rPr>
          <w:b/>
          <w:sz w:val="96"/>
          <w:szCs w:val="24"/>
        </w:rPr>
      </w:pPr>
      <w:hyperlink r:id="rId6" w:history="1">
        <w:r w:rsidR="00125FE2" w:rsidRPr="003D69B9">
          <w:rPr>
            <w:rStyle w:val="Kpr"/>
            <w:b/>
            <w:sz w:val="96"/>
            <w:szCs w:val="24"/>
          </w:rPr>
          <w:t>www.FenEhli.com</w:t>
        </w:r>
      </w:hyperlink>
    </w:p>
    <w:sectPr w:rsidR="00125FE2" w:rsidRPr="003D69B9" w:rsidSect="005D464A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Neue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44FB"/>
    <w:multiLevelType w:val="hybridMultilevel"/>
    <w:tmpl w:val="03E6E1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574C"/>
    <w:multiLevelType w:val="hybridMultilevel"/>
    <w:tmpl w:val="9C480B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93AFD"/>
    <w:multiLevelType w:val="multilevel"/>
    <w:tmpl w:val="89005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F2432"/>
    <w:multiLevelType w:val="hybridMultilevel"/>
    <w:tmpl w:val="8D2C740C"/>
    <w:lvl w:ilvl="0" w:tplc="7E90FD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96A19"/>
    <w:multiLevelType w:val="hybridMultilevel"/>
    <w:tmpl w:val="027E14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80E6B"/>
    <w:multiLevelType w:val="hybridMultilevel"/>
    <w:tmpl w:val="9CFCDC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A1F1C"/>
    <w:multiLevelType w:val="hybridMultilevel"/>
    <w:tmpl w:val="44361A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56951"/>
    <w:multiLevelType w:val="hybridMultilevel"/>
    <w:tmpl w:val="3A6CBC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F4712"/>
    <w:multiLevelType w:val="hybridMultilevel"/>
    <w:tmpl w:val="6F28D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84435"/>
    <w:multiLevelType w:val="hybridMultilevel"/>
    <w:tmpl w:val="BF20E5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E45D3"/>
    <w:multiLevelType w:val="multilevel"/>
    <w:tmpl w:val="C4963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A101B"/>
    <w:multiLevelType w:val="hybridMultilevel"/>
    <w:tmpl w:val="2F72A2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166DAD"/>
    <w:multiLevelType w:val="hybridMultilevel"/>
    <w:tmpl w:val="920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E13A0"/>
    <w:multiLevelType w:val="hybridMultilevel"/>
    <w:tmpl w:val="0A20E3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246279"/>
    <w:multiLevelType w:val="hybridMultilevel"/>
    <w:tmpl w:val="C67293BE"/>
    <w:lvl w:ilvl="0" w:tplc="8F1455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16820"/>
    <w:multiLevelType w:val="hybridMultilevel"/>
    <w:tmpl w:val="C0AC37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E4695"/>
    <w:multiLevelType w:val="hybridMultilevel"/>
    <w:tmpl w:val="24B8EC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2"/>
  </w:num>
  <w:num w:numId="5">
    <w:abstractNumId w:val="13"/>
  </w:num>
  <w:num w:numId="6">
    <w:abstractNumId w:val="0"/>
  </w:num>
  <w:num w:numId="7">
    <w:abstractNumId w:val="4"/>
  </w:num>
  <w:num w:numId="8">
    <w:abstractNumId w:val="11"/>
  </w:num>
  <w:num w:numId="9">
    <w:abstractNumId w:val="8"/>
  </w:num>
  <w:num w:numId="10">
    <w:abstractNumId w:val="5"/>
  </w:num>
  <w:num w:numId="11">
    <w:abstractNumId w:val="19"/>
  </w:num>
  <w:num w:numId="12">
    <w:abstractNumId w:val="9"/>
  </w:num>
  <w:num w:numId="13">
    <w:abstractNumId w:val="7"/>
  </w:num>
  <w:num w:numId="14">
    <w:abstractNumId w:val="16"/>
  </w:num>
  <w:num w:numId="15">
    <w:abstractNumId w:val="15"/>
  </w:num>
  <w:num w:numId="16">
    <w:abstractNumId w:val="1"/>
  </w:num>
  <w:num w:numId="17">
    <w:abstractNumId w:val="21"/>
  </w:num>
  <w:num w:numId="18">
    <w:abstractNumId w:val="17"/>
  </w:num>
  <w:num w:numId="19">
    <w:abstractNumId w:val="18"/>
  </w:num>
  <w:num w:numId="20">
    <w:abstractNumId w:val="6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77130"/>
    <w:rsid w:val="000E120A"/>
    <w:rsid w:val="00125FE2"/>
    <w:rsid w:val="0018041D"/>
    <w:rsid w:val="001B6A4B"/>
    <w:rsid w:val="003D69B9"/>
    <w:rsid w:val="005704EA"/>
    <w:rsid w:val="005D464A"/>
    <w:rsid w:val="00635E5E"/>
    <w:rsid w:val="008C5A16"/>
    <w:rsid w:val="00B77C5E"/>
    <w:rsid w:val="00B8684C"/>
    <w:rsid w:val="00BF0814"/>
    <w:rsid w:val="00C22CE5"/>
    <w:rsid w:val="00D817A7"/>
    <w:rsid w:val="00D84B6A"/>
    <w:rsid w:val="00E417CF"/>
    <w:rsid w:val="00F249BD"/>
    <w:rsid w:val="00F26B6E"/>
    <w:rsid w:val="00F5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7307A-A639-4122-B853-9F1C241A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Tablo2-Vurgu51">
    <w:name w:val="Kılavuz Tablo 2 - Vurgu 51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oKlavuzuAk1">
    <w:name w:val="Tablo Kılavuzu Açık1"/>
    <w:basedOn w:val="NormalTablo"/>
    <w:uiPriority w:val="40"/>
    <w:rsid w:val="005D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Ehl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Ömer Erdemir</cp:lastModifiedBy>
  <cp:revision>2</cp:revision>
  <dcterms:created xsi:type="dcterms:W3CDTF">2016-10-29T11:19:00Z</dcterms:created>
  <dcterms:modified xsi:type="dcterms:W3CDTF">2016-10-29T11:19:00Z</dcterms:modified>
</cp:coreProperties>
</file>