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635E5E" w:rsidP="000E120A">
      <w:pPr>
        <w:jc w:val="center"/>
        <w:rPr>
          <w:b/>
          <w:sz w:val="24"/>
          <w:szCs w:val="24"/>
        </w:rPr>
      </w:pPr>
      <w:r w:rsidRPr="00125FE2">
        <w:rPr>
          <w:b/>
          <w:sz w:val="24"/>
          <w:szCs w:val="24"/>
        </w:rPr>
        <w:t xml:space="preserve">2015- 2016 EĞİTİM – ÖĞRETİM </w:t>
      </w:r>
      <w:r w:rsidR="0043426E">
        <w:rPr>
          <w:b/>
          <w:sz w:val="24"/>
          <w:szCs w:val="24"/>
        </w:rPr>
        <w:t>YILI 6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Pr="00125FE2">
        <w:rPr>
          <w:b/>
          <w:sz w:val="24"/>
          <w:szCs w:val="24"/>
        </w:rPr>
        <w:t>PLÂNI</w:t>
      </w:r>
    </w:p>
    <w:p w:rsidR="00635E5E" w:rsidRPr="00125FE2" w:rsidRDefault="00635E5E" w:rsidP="00A46C22">
      <w:pPr>
        <w:ind w:left="-567" w:firstLine="567"/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144"/>
        <w:gridCol w:w="3543"/>
      </w:tblGrid>
      <w:tr w:rsidR="00635E5E" w:rsidTr="00F2160C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144" w:type="dxa"/>
          </w:tcPr>
          <w:p w:rsidR="00635E5E" w:rsidRDefault="00635E5E">
            <w:r>
              <w:t>Fen Bilimleri</w:t>
            </w:r>
          </w:p>
        </w:tc>
        <w:tc>
          <w:tcPr>
            <w:tcW w:w="3543" w:type="dxa"/>
          </w:tcPr>
          <w:p w:rsidR="00635E5E" w:rsidRDefault="009A07B4" w:rsidP="009A07B4">
            <w:r>
              <w:t>34</w:t>
            </w:r>
            <w:r w:rsidR="00635E5E">
              <w:t>.Hafta (</w:t>
            </w:r>
            <w:r>
              <w:t>30</w:t>
            </w:r>
            <w:r w:rsidR="005F45D6">
              <w:t xml:space="preserve"> Mayıs</w:t>
            </w:r>
            <w:r w:rsidR="009046A8">
              <w:t xml:space="preserve"> </w:t>
            </w:r>
            <w:r>
              <w:t xml:space="preserve">- 3 Haziran </w:t>
            </w:r>
            <w:r w:rsidR="009046A8">
              <w:t>2016</w:t>
            </w:r>
            <w:r w:rsidR="00635E5E">
              <w:t>)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687" w:type="dxa"/>
            <w:gridSpan w:val="2"/>
          </w:tcPr>
          <w:p w:rsidR="00635E5E" w:rsidRDefault="0043426E" w:rsidP="0018041D">
            <w:r>
              <w:t>6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687" w:type="dxa"/>
            <w:gridSpan w:val="2"/>
          </w:tcPr>
          <w:p w:rsidR="00635E5E" w:rsidRDefault="00380A86" w:rsidP="00E50A8A">
            <w:r>
              <w:t>8. Ünite: Dünya’mız, Ay v</w:t>
            </w:r>
            <w:r w:rsidRPr="00380A86">
              <w:t>e Yaşam Kaynağımız Güneş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687" w:type="dxa"/>
            <w:gridSpan w:val="2"/>
          </w:tcPr>
          <w:p w:rsidR="00635E5E" w:rsidRPr="00E302C6" w:rsidRDefault="009A07B4" w:rsidP="009A07B4">
            <w:r w:rsidRPr="009A07B4">
              <w:t>Dünya’mızın</w:t>
            </w:r>
            <w:r>
              <w:t xml:space="preserve"> </w:t>
            </w:r>
            <w:r w:rsidRPr="009A07B4">
              <w:t>Uydusu Ay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687" w:type="dxa"/>
            <w:gridSpan w:val="2"/>
          </w:tcPr>
          <w:p w:rsidR="00635E5E" w:rsidRDefault="00231E17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940"/>
      </w:tblGrid>
      <w:tr w:rsidR="00380A86" w:rsidTr="00A46C22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940" w:type="dxa"/>
          </w:tcPr>
          <w:p w:rsidR="00380A86" w:rsidRPr="00042BA6" w:rsidRDefault="009A07B4" w:rsidP="00E50A8A">
            <w:pPr>
              <w:rPr>
                <w:bCs/>
              </w:rPr>
            </w:pPr>
            <w:r w:rsidRPr="009A07B4">
              <w:rPr>
                <w:bCs/>
              </w:rPr>
              <w:t>6.8.3.1. Ay’ın kendi etrafında dönerken aynı zamanda da Dünya etrafında dolandığını ifade ederek; bu hareketleri temsil bir model oluşturur ve sunar.</w:t>
            </w:r>
            <w:bookmarkStart w:id="0" w:name="_GoBack"/>
            <w:bookmarkEnd w:id="0"/>
          </w:p>
        </w:tc>
      </w:tr>
      <w:tr w:rsidR="00380A86" w:rsidTr="007823E9">
        <w:trPr>
          <w:trHeight w:val="39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940" w:type="dxa"/>
          </w:tcPr>
          <w:p w:rsidR="009A07B4" w:rsidRPr="009A07B4" w:rsidRDefault="009A07B4" w:rsidP="009A07B4">
            <w:pPr>
              <w:rPr>
                <w:bCs/>
              </w:rPr>
            </w:pPr>
            <w:r w:rsidRPr="009A07B4">
              <w:rPr>
                <w:bCs/>
              </w:rPr>
              <w:t>Ay’</w:t>
            </w:r>
            <w:r w:rsidRPr="009A07B4">
              <w:rPr>
                <w:rFonts w:hint="eastAsia"/>
                <w:bCs/>
              </w:rPr>
              <w:t>ı</w:t>
            </w:r>
            <w:r w:rsidRPr="009A07B4">
              <w:rPr>
                <w:bCs/>
              </w:rPr>
              <w:t>n d</w:t>
            </w:r>
            <w:r w:rsidRPr="009A07B4">
              <w:rPr>
                <w:rFonts w:hint="eastAsia"/>
                <w:bCs/>
              </w:rPr>
              <w:t>ö</w:t>
            </w:r>
            <w:r w:rsidRPr="009A07B4">
              <w:rPr>
                <w:bCs/>
              </w:rPr>
              <w:t>nme hareketi</w:t>
            </w:r>
          </w:p>
          <w:p w:rsidR="00380A86" w:rsidRPr="00380A86" w:rsidRDefault="009A07B4" w:rsidP="009A07B4">
            <w:pPr>
              <w:rPr>
                <w:bCs/>
              </w:rPr>
            </w:pPr>
            <w:r w:rsidRPr="009A07B4">
              <w:rPr>
                <w:bCs/>
              </w:rPr>
              <w:t>Ay’</w:t>
            </w:r>
            <w:r w:rsidRPr="009A07B4">
              <w:rPr>
                <w:rFonts w:hint="eastAsia"/>
                <w:bCs/>
              </w:rPr>
              <w:t>ı</w:t>
            </w:r>
            <w:r w:rsidRPr="009A07B4">
              <w:rPr>
                <w:bCs/>
              </w:rPr>
              <w:t>n dolanma hareketi</w:t>
            </w:r>
          </w:p>
        </w:tc>
      </w:tr>
      <w:tr w:rsidR="00380A86" w:rsidTr="007823E9">
        <w:trPr>
          <w:trHeight w:val="28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940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380A86" w:rsidTr="00B56415">
        <w:trPr>
          <w:trHeight w:val="514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940" w:type="dxa"/>
          </w:tcPr>
          <w:p w:rsidR="006505AD" w:rsidRDefault="009A07B4" w:rsidP="009F69A2">
            <w:pPr>
              <w:rPr>
                <w:bCs/>
              </w:rPr>
            </w:pPr>
            <w:r w:rsidRPr="009A07B4">
              <w:rPr>
                <w:bCs/>
              </w:rPr>
              <w:t>Ay’</w:t>
            </w:r>
            <w:r w:rsidRPr="009A07B4">
              <w:rPr>
                <w:rFonts w:hint="eastAsia"/>
                <w:bCs/>
              </w:rPr>
              <w:t>ı</w:t>
            </w:r>
            <w:r w:rsidRPr="009A07B4">
              <w:rPr>
                <w:bCs/>
              </w:rPr>
              <w:t>n hareketlerini modelliyorum</w:t>
            </w:r>
            <w:r w:rsidR="00E50A8A">
              <w:rPr>
                <w:bCs/>
              </w:rPr>
              <w:t xml:space="preserve"> etkinliği için;</w:t>
            </w:r>
          </w:p>
          <w:p w:rsidR="007823E9" w:rsidRDefault="009A07B4" w:rsidP="00380A86">
            <w:pPr>
              <w:rPr>
                <w:bCs/>
              </w:rPr>
            </w:pPr>
            <w:r>
              <w:rPr>
                <w:bCs/>
              </w:rPr>
              <w:t>2 adet A4 kâğıdı</w:t>
            </w:r>
          </w:p>
          <w:p w:rsidR="009A07B4" w:rsidRPr="009046A8" w:rsidRDefault="009A07B4" w:rsidP="00380A86">
            <w:pPr>
              <w:rPr>
                <w:bCs/>
              </w:rPr>
            </w:pPr>
            <w:r>
              <w:rPr>
                <w:bCs/>
              </w:rPr>
              <w:t>1 adet kalem</w:t>
            </w:r>
          </w:p>
        </w:tc>
      </w:tr>
      <w:tr w:rsidR="00380A86" w:rsidTr="009A07B4">
        <w:trPr>
          <w:trHeight w:val="37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940" w:type="dxa"/>
          </w:tcPr>
          <w:p w:rsidR="00A324A3" w:rsidRPr="003A1D8B" w:rsidRDefault="009A07B4" w:rsidP="00862FB9">
            <w:pPr>
              <w:rPr>
                <w:bCs/>
              </w:rPr>
            </w:pPr>
            <w:r w:rsidRPr="009A07B4">
              <w:rPr>
                <w:bCs/>
              </w:rPr>
              <w:t>Ay’ın Dünya’nın uydusu olduğu belirtilir.</w:t>
            </w:r>
          </w:p>
        </w:tc>
      </w:tr>
      <w:tr w:rsidR="00380A86" w:rsidTr="009A07B4">
        <w:trPr>
          <w:trHeight w:val="408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940" w:type="dxa"/>
          </w:tcPr>
          <w:p w:rsidR="007823E9" w:rsidRPr="007823E9" w:rsidRDefault="009A07B4" w:rsidP="007823E9">
            <w:pPr>
              <w:rPr>
                <w:bCs/>
              </w:rPr>
            </w:pPr>
            <w:r w:rsidRPr="009A07B4">
              <w:rPr>
                <w:bCs/>
              </w:rPr>
              <w:t>Ay’</w:t>
            </w:r>
            <w:r w:rsidRPr="009A07B4">
              <w:rPr>
                <w:rFonts w:hint="eastAsia"/>
                <w:bCs/>
              </w:rPr>
              <w:t>ı</w:t>
            </w:r>
            <w:r w:rsidRPr="009A07B4">
              <w:rPr>
                <w:bCs/>
              </w:rPr>
              <w:t>n hareketlerini modelliyorum</w:t>
            </w:r>
            <w:r w:rsidR="00BE5E39" w:rsidRPr="00BE5E39">
              <w:rPr>
                <w:bCs/>
              </w:rPr>
              <w:t xml:space="preserve"> </w:t>
            </w:r>
            <w:r w:rsidR="00CC4C73">
              <w:rPr>
                <w:bCs/>
              </w:rPr>
              <w:t xml:space="preserve">(D.K. Sayfa: </w:t>
            </w:r>
            <w:r>
              <w:rPr>
                <w:bCs/>
              </w:rPr>
              <w:t>410</w:t>
            </w:r>
            <w:r w:rsidR="006505AD">
              <w:rPr>
                <w:bCs/>
              </w:rPr>
              <w:t>)</w:t>
            </w:r>
          </w:p>
        </w:tc>
      </w:tr>
      <w:tr w:rsidR="00380A86" w:rsidTr="009415AC">
        <w:trPr>
          <w:trHeight w:val="1125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952" w:type="dxa"/>
            <w:gridSpan w:val="2"/>
            <w:vAlign w:val="center"/>
          </w:tcPr>
          <w:p w:rsidR="009A07B4" w:rsidRPr="009A07B4" w:rsidRDefault="009A07B4" w:rsidP="009A07B4">
            <w:pPr>
              <w:rPr>
                <w:rFonts w:ascii="Calibri" w:hAnsi="Calibri" w:cs="Calibri"/>
                <w:szCs w:val="20"/>
              </w:rPr>
            </w:pPr>
            <w:r w:rsidRPr="009A07B4">
              <w:rPr>
                <w:rFonts w:ascii="Calibri" w:hAnsi="Calibri" w:cs="Calibri"/>
                <w:b/>
                <w:bCs/>
                <w:szCs w:val="20"/>
              </w:rPr>
              <w:t>Dünya’mızın Uydusu Ay</w:t>
            </w:r>
          </w:p>
          <w:p w:rsidR="009A07B4" w:rsidRPr="009A07B4" w:rsidRDefault="009A07B4" w:rsidP="009A07B4">
            <w:pPr>
              <w:rPr>
                <w:rFonts w:ascii="Calibri" w:hAnsi="Calibri" w:cs="Calibri"/>
                <w:szCs w:val="20"/>
              </w:rPr>
            </w:pPr>
            <w:r w:rsidRPr="009A07B4">
              <w:rPr>
                <w:rFonts w:ascii="Calibri" w:hAnsi="Calibri" w:cs="Calibri"/>
                <w:szCs w:val="20"/>
              </w:rPr>
              <w:t>Ay, Dünya’ya en yakın olan ve Dünya’nın etrafında dolanan bir gök cismidir. Gezegenlerin etrafında dolanan gök cisimlerine </w:t>
            </w:r>
            <w:r w:rsidRPr="009A07B4">
              <w:rPr>
                <w:rFonts w:ascii="Calibri" w:hAnsi="Calibri" w:cs="Calibri"/>
                <w:b/>
                <w:bCs/>
                <w:szCs w:val="20"/>
              </w:rPr>
              <w:t>uydu </w:t>
            </w:r>
            <w:r w:rsidRPr="009A07B4">
              <w:rPr>
                <w:rFonts w:ascii="Calibri" w:hAnsi="Calibri" w:cs="Calibri"/>
                <w:szCs w:val="20"/>
              </w:rPr>
              <w:t>denir. Ay da Dünya’nın etrafında dolaştığı için Dünya’nın tek doğal uydusudur. Ay’da Güneş ve Dünya gibi küreye benzer. Ay’ın küreye benzediğinin kanıtı Güneş tutulması ve bazı gecelerde yuvarlak olarak görünmesidir.</w:t>
            </w:r>
          </w:p>
          <w:p w:rsidR="009A07B4" w:rsidRPr="009A07B4" w:rsidRDefault="009A07B4" w:rsidP="009A07B4">
            <w:pPr>
              <w:rPr>
                <w:rFonts w:ascii="Calibri" w:hAnsi="Calibri" w:cs="Calibri"/>
                <w:szCs w:val="20"/>
              </w:rPr>
            </w:pPr>
            <w:r w:rsidRPr="009A07B4">
              <w:rPr>
                <w:rFonts w:ascii="Calibri" w:hAnsi="Calibri" w:cs="Calibri"/>
                <w:szCs w:val="20"/>
              </w:rPr>
              <w:t>Ay Dünya’ya göre oldukça küçüktür. Ay, üç farklı şekilde hareket gerçekleştirir. Bu hareketler:</w:t>
            </w:r>
          </w:p>
          <w:p w:rsidR="009A07B4" w:rsidRPr="009A07B4" w:rsidRDefault="009A07B4" w:rsidP="009A07B4">
            <w:pPr>
              <w:rPr>
                <w:rFonts w:ascii="Calibri" w:hAnsi="Calibri" w:cs="Calibri"/>
                <w:szCs w:val="20"/>
              </w:rPr>
            </w:pPr>
            <w:r w:rsidRPr="009A07B4">
              <w:rPr>
                <w:rFonts w:ascii="Calibri" w:hAnsi="Calibri" w:cs="Calibri"/>
                <w:b/>
                <w:bCs/>
                <w:i/>
                <w:iCs/>
                <w:szCs w:val="20"/>
              </w:rPr>
              <w:t>Ay’ın kendi ekseni etrafında dönme hareketi:</w:t>
            </w:r>
          </w:p>
          <w:p w:rsidR="009A07B4" w:rsidRPr="009A07B4" w:rsidRDefault="009A07B4" w:rsidP="009A07B4">
            <w:pPr>
              <w:rPr>
                <w:rFonts w:ascii="Calibri" w:hAnsi="Calibri" w:cs="Calibri"/>
                <w:szCs w:val="20"/>
              </w:rPr>
            </w:pPr>
            <w:r w:rsidRPr="009A07B4">
              <w:rPr>
                <w:rFonts w:ascii="Calibri" w:hAnsi="Calibri" w:cs="Calibri"/>
                <w:szCs w:val="20"/>
              </w:rPr>
              <w:t>Ay, kendi ekseni etrafında ve Dünya’nın etrafında aynı sürede dolanır. Bu nedenle Ay’ın hep aynı yüzünü görürüz. Ay, kendi ekseni etrafındaki dö</w:t>
            </w:r>
            <w:r w:rsidRPr="009A07B4">
              <w:rPr>
                <w:rFonts w:ascii="Calibri" w:hAnsi="Calibri" w:cs="Calibri"/>
                <w:szCs w:val="20"/>
              </w:rPr>
              <w:t>nme hareketini yaklaşık 29 günde tamamlar.</w:t>
            </w:r>
          </w:p>
          <w:p w:rsidR="009A07B4" w:rsidRPr="009A07B4" w:rsidRDefault="009A07B4" w:rsidP="009A07B4">
            <w:pPr>
              <w:rPr>
                <w:rFonts w:ascii="Calibri" w:hAnsi="Calibri" w:cs="Calibri"/>
                <w:szCs w:val="20"/>
              </w:rPr>
            </w:pPr>
            <w:r w:rsidRPr="009A07B4">
              <w:rPr>
                <w:rFonts w:ascii="Calibri" w:hAnsi="Calibri" w:cs="Calibri"/>
                <w:b/>
                <w:bCs/>
                <w:i/>
                <w:iCs/>
                <w:szCs w:val="20"/>
              </w:rPr>
              <w:t>Ay’ın Dünya etrafında dolanma hareketi:</w:t>
            </w:r>
          </w:p>
          <w:p w:rsidR="009A07B4" w:rsidRPr="009A07B4" w:rsidRDefault="009A07B4" w:rsidP="009A07B4">
            <w:pPr>
              <w:rPr>
                <w:rFonts w:ascii="Calibri" w:hAnsi="Calibri" w:cs="Calibri"/>
                <w:szCs w:val="20"/>
              </w:rPr>
            </w:pPr>
            <w:r w:rsidRPr="009A07B4">
              <w:rPr>
                <w:rFonts w:ascii="Calibri" w:hAnsi="Calibri" w:cs="Calibri"/>
                <w:szCs w:val="20"/>
              </w:rPr>
              <w:t>Ay, kendi ekseni etrafında dönerken aynı zamanda Dünya’nın da etrafında dolanır ve bu dolanma süreleri eşittir. Bu nedenle Ay, Dünya etrafındaki bir tam dolanmasını yaklaşık 29 günde tamamlar.</w:t>
            </w:r>
          </w:p>
          <w:p w:rsidR="009A07B4" w:rsidRPr="009A07B4" w:rsidRDefault="009A07B4" w:rsidP="009A07B4">
            <w:pPr>
              <w:rPr>
                <w:rFonts w:ascii="Calibri" w:hAnsi="Calibri" w:cs="Calibri"/>
                <w:szCs w:val="20"/>
              </w:rPr>
            </w:pPr>
            <w:r w:rsidRPr="009A07B4">
              <w:rPr>
                <w:rFonts w:ascii="Calibri" w:hAnsi="Calibri" w:cs="Calibri"/>
                <w:b/>
                <w:bCs/>
                <w:i/>
                <w:iCs/>
                <w:szCs w:val="20"/>
              </w:rPr>
              <w:t>Ay’ın Dünya ile birlikte Güneş’in etrafında dolanma hareketi:</w:t>
            </w:r>
          </w:p>
          <w:p w:rsidR="009A07B4" w:rsidRPr="009A07B4" w:rsidRDefault="009A07B4" w:rsidP="009A07B4">
            <w:pPr>
              <w:rPr>
                <w:rFonts w:ascii="Calibri" w:hAnsi="Calibri" w:cs="Calibri"/>
                <w:szCs w:val="20"/>
              </w:rPr>
            </w:pPr>
            <w:r w:rsidRPr="009A07B4">
              <w:rPr>
                <w:rFonts w:ascii="Calibri" w:hAnsi="Calibri" w:cs="Calibri"/>
                <w:szCs w:val="20"/>
              </w:rPr>
              <w:t>Ay’ın bu hareketi Dünya ile eş zamanlı olup bir tam dolanmasını 365 gün 6 saatte tamamlar. Bu sürede 1 yıla eşittir.</w:t>
            </w:r>
          </w:p>
          <w:p w:rsidR="009A07B4" w:rsidRPr="009A07B4" w:rsidRDefault="009A07B4" w:rsidP="009A07B4">
            <w:pPr>
              <w:rPr>
                <w:rFonts w:ascii="Calibri" w:hAnsi="Calibri" w:cs="Calibri"/>
                <w:szCs w:val="20"/>
              </w:rPr>
            </w:pPr>
            <w:r w:rsidRPr="009A07B4">
              <w:rPr>
                <w:rFonts w:ascii="Calibri" w:hAnsi="Calibri" w:cs="Calibri"/>
                <w:szCs w:val="20"/>
              </w:rPr>
              <w:t>Ay’ın bu üç hareketi de belirli bir yol üzerinde gerçekleşir. Gök cisimlerinin hareketleri esnasında izledikleri bu yola </w:t>
            </w:r>
            <w:r w:rsidRPr="009A07B4">
              <w:rPr>
                <w:rFonts w:ascii="Calibri" w:hAnsi="Calibri" w:cs="Calibri"/>
                <w:b/>
                <w:bCs/>
                <w:szCs w:val="20"/>
              </w:rPr>
              <w:t>yörünge</w:t>
            </w:r>
            <w:r w:rsidRPr="009A07B4">
              <w:rPr>
                <w:rFonts w:ascii="Calibri" w:hAnsi="Calibri" w:cs="Calibri"/>
                <w:szCs w:val="20"/>
              </w:rPr>
              <w:t> denir.</w:t>
            </w:r>
          </w:p>
          <w:p w:rsidR="00927A25" w:rsidRPr="009A07B4" w:rsidRDefault="009A07B4" w:rsidP="009A07B4">
            <w:pPr>
              <w:rPr>
                <w:rFonts w:ascii="Calibri" w:hAnsi="Calibri" w:cs="Calibri"/>
                <w:szCs w:val="20"/>
              </w:rPr>
            </w:pPr>
            <w:r w:rsidRPr="009A07B4">
              <w:rPr>
                <w:rFonts w:ascii="Calibri" w:hAnsi="Calibri" w:cs="Calibri"/>
                <w:szCs w:val="20"/>
              </w:rPr>
              <w:drawing>
                <wp:inline distT="0" distB="0" distL="0" distR="0">
                  <wp:extent cx="4895850" cy="2451520"/>
                  <wp:effectExtent l="0" t="0" r="0" b="6350"/>
                  <wp:docPr id="3" name="Resim 3" descr="http://www.fenehli.com/wp-content/uploads/2016/05/Ay%C4%B1n-Y%C3%B6r%C3%BCngeleri.jpg">
                    <a:hlinkClick xmlns:a="http://schemas.openxmlformats.org/drawingml/2006/main" r:id="rId5" tooltip="&quot;Ayın Yörüngeleri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enehli.com/wp-content/uploads/2016/05/Ay%C4%B1n-Y%C3%B6r%C3%BCngeleri.jpg">
                            <a:hlinkClick r:id="rId5" tooltip="&quot;Ayın Yörüngeleri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2532" cy="2459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lastRenderedPageBreak/>
              <w:t>Ölçme ve Değerlendirme:</w:t>
            </w:r>
          </w:p>
        </w:tc>
        <w:tc>
          <w:tcPr>
            <w:tcW w:w="6694" w:type="dxa"/>
          </w:tcPr>
          <w:p w:rsidR="0043426E" w:rsidRPr="0043426E" w:rsidRDefault="0043426E" w:rsidP="0043426E">
            <w:r w:rsidRPr="0043426E">
              <w:t>*Boşluk dolduralım</w:t>
            </w:r>
          </w:p>
          <w:p w:rsidR="00635E5E" w:rsidRDefault="0043426E" w:rsidP="0043426E">
            <w:r w:rsidRPr="0043426E">
              <w:t xml:space="preserve">*Eşleştirelim Ölçme ve değerlendirme için projeler, kavram haritaları, </w:t>
            </w:r>
            <w:proofErr w:type="spellStart"/>
            <w:r w:rsidRPr="0043426E">
              <w:t>tanılayıcı</w:t>
            </w:r>
            <w:proofErr w:type="spellEnd"/>
            <w:r w:rsidRPr="0043426E">
              <w:t xml:space="preserve"> dallanmış ağaç, yapılandırılmış </w:t>
            </w:r>
            <w:proofErr w:type="spellStart"/>
            <w:r w:rsidRPr="0043426E">
              <w:t>grid</w:t>
            </w:r>
            <w:proofErr w:type="spellEnd"/>
            <w:r w:rsidRPr="0043426E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635E5E" w:rsidRDefault="00635E5E" w:rsidP="006505AD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43426E" w:rsidTr="00BE5E39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  <w:vAlign w:val="center"/>
          </w:tcPr>
          <w:p w:rsidR="000E120A" w:rsidRPr="00BE5E39" w:rsidRDefault="000E120A" w:rsidP="000A5EE6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A46C22">
      <w:pPr>
        <w:spacing w:after="0"/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Default="00125FE2">
      <w:pPr>
        <w:rPr>
          <w:b/>
          <w:color w:val="FF0000"/>
        </w:rPr>
      </w:pPr>
    </w:p>
    <w:p w:rsidR="000E120A" w:rsidRPr="00125FE2" w:rsidRDefault="000E120A">
      <w:pPr>
        <w:rPr>
          <w:b/>
          <w:color w:val="FF0000"/>
          <w:sz w:val="32"/>
          <w:szCs w:val="32"/>
        </w:rPr>
      </w:pPr>
      <w:r w:rsidRPr="00125FE2">
        <w:rPr>
          <w:b/>
          <w:color w:val="FF0000"/>
          <w:sz w:val="32"/>
          <w:szCs w:val="32"/>
        </w:rPr>
        <w:t>NOT: Yukarıdaki günlük planı</w:t>
      </w:r>
      <w:r w:rsidR="00125FE2" w:rsidRPr="00125FE2">
        <w:rPr>
          <w:b/>
          <w:color w:val="FF0000"/>
          <w:sz w:val="32"/>
          <w:szCs w:val="32"/>
        </w:rPr>
        <w:t>;</w:t>
      </w:r>
      <w:r w:rsidRPr="00125FE2">
        <w:rPr>
          <w:b/>
          <w:color w:val="FF0000"/>
          <w:sz w:val="32"/>
          <w:szCs w:val="32"/>
        </w:rPr>
        <w:t xml:space="preserve"> ders kitapları ve </w:t>
      </w:r>
      <w:proofErr w:type="spellStart"/>
      <w:r w:rsidRPr="00125FE2">
        <w:rPr>
          <w:b/>
          <w:color w:val="FF0000"/>
          <w:sz w:val="32"/>
          <w:szCs w:val="32"/>
        </w:rPr>
        <w:t>ünitelendirilmiş</w:t>
      </w:r>
      <w:proofErr w:type="spellEnd"/>
      <w:r w:rsidRPr="00125FE2">
        <w:rPr>
          <w:b/>
          <w:color w:val="FF0000"/>
          <w:sz w:val="32"/>
          <w:szCs w:val="32"/>
        </w:rPr>
        <w:t xml:space="preserve"> yıllık planları </w:t>
      </w:r>
      <w:proofErr w:type="gramStart"/>
      <w:r w:rsidRPr="00125FE2">
        <w:rPr>
          <w:b/>
          <w:color w:val="FF0000"/>
          <w:sz w:val="32"/>
          <w:szCs w:val="32"/>
        </w:rPr>
        <w:t>baz</w:t>
      </w:r>
      <w:proofErr w:type="gramEnd"/>
      <w:r w:rsidRPr="00125FE2">
        <w:rPr>
          <w:b/>
          <w:color w:val="FF0000"/>
          <w:sz w:val="32"/>
          <w:szCs w:val="32"/>
        </w:rPr>
        <w:t xml:space="preserve"> alarak öğretmenlerimizin kendilerinin hazırlaması özellikle öğretmenin derse – konuya hakim olarak gelmesi açısından son derece önemlidir. </w:t>
      </w:r>
    </w:p>
    <w:p w:rsidR="00125FE2" w:rsidRPr="00125FE2" w:rsidRDefault="00125FE2">
      <w:pPr>
        <w:rPr>
          <w:b/>
          <w:color w:val="FF0000"/>
        </w:rPr>
      </w:pPr>
    </w:p>
    <w:p w:rsidR="000E120A" w:rsidRPr="00125FE2" w:rsidRDefault="00125FE2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*</w:t>
      </w:r>
      <w:r w:rsidR="000E120A" w:rsidRPr="00125FE2">
        <w:rPr>
          <w:b/>
          <w:color w:val="FF0000"/>
          <w:sz w:val="24"/>
          <w:szCs w:val="24"/>
        </w:rPr>
        <w:t xml:space="preserve">Geleceğimizin teminatı gençlerimizin daha iyi eğitimi için öğretmenlerimizin çalışma azmini </w:t>
      </w:r>
      <w:r w:rsidRPr="00125FE2">
        <w:rPr>
          <w:b/>
          <w:color w:val="FF0000"/>
          <w:sz w:val="24"/>
          <w:szCs w:val="24"/>
        </w:rPr>
        <w:t>yitirmemesi gerekir.</w:t>
      </w:r>
    </w:p>
    <w:p w:rsidR="00125FE2" w:rsidRPr="00125FE2" w:rsidRDefault="009A07B4" w:rsidP="00125FE2">
      <w:pPr>
        <w:jc w:val="center"/>
        <w:rPr>
          <w:sz w:val="24"/>
          <w:szCs w:val="24"/>
        </w:rPr>
      </w:pPr>
      <w:hyperlink r:id="rId7" w:history="1">
        <w:r w:rsidR="00125FE2" w:rsidRPr="00125FE2">
          <w:rPr>
            <w:rStyle w:val="Kpr"/>
            <w:sz w:val="24"/>
            <w:szCs w:val="24"/>
          </w:rPr>
          <w:t>www.FenEhli.com</w:t>
        </w:r>
      </w:hyperlink>
    </w:p>
    <w:sectPr w:rsidR="00125FE2" w:rsidRPr="00125FE2" w:rsidSect="00A46C22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93A04"/>
    <w:multiLevelType w:val="hybridMultilevel"/>
    <w:tmpl w:val="E80A56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F3A1F"/>
    <w:multiLevelType w:val="multilevel"/>
    <w:tmpl w:val="E356FD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A2F88"/>
    <w:multiLevelType w:val="hybridMultilevel"/>
    <w:tmpl w:val="5C827F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47DEF"/>
    <w:multiLevelType w:val="multilevel"/>
    <w:tmpl w:val="1A9E6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FF5C5E"/>
    <w:multiLevelType w:val="hybridMultilevel"/>
    <w:tmpl w:val="7BD8AF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3037C"/>
    <w:multiLevelType w:val="hybridMultilevel"/>
    <w:tmpl w:val="BDC6D1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45C92"/>
    <w:multiLevelType w:val="multilevel"/>
    <w:tmpl w:val="2F36A6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7350F6"/>
    <w:multiLevelType w:val="multilevel"/>
    <w:tmpl w:val="74FA07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414D2"/>
    <w:multiLevelType w:val="multilevel"/>
    <w:tmpl w:val="EA4885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454A66"/>
    <w:multiLevelType w:val="hybridMultilevel"/>
    <w:tmpl w:val="E2706C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60B"/>
    <w:multiLevelType w:val="multilevel"/>
    <w:tmpl w:val="D0EC65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5C2331"/>
    <w:multiLevelType w:val="hybridMultilevel"/>
    <w:tmpl w:val="B3AA2A1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D04FF9"/>
    <w:multiLevelType w:val="hybridMultilevel"/>
    <w:tmpl w:val="96C454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DC6A14"/>
    <w:multiLevelType w:val="hybridMultilevel"/>
    <w:tmpl w:val="A81A7FD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ED4226"/>
    <w:multiLevelType w:val="multilevel"/>
    <w:tmpl w:val="F4A2B2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3C01AB"/>
    <w:multiLevelType w:val="multilevel"/>
    <w:tmpl w:val="7B0C0D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886F0B"/>
    <w:multiLevelType w:val="multilevel"/>
    <w:tmpl w:val="77B27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B70974"/>
    <w:multiLevelType w:val="multilevel"/>
    <w:tmpl w:val="D53AB9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487954"/>
    <w:multiLevelType w:val="multilevel"/>
    <w:tmpl w:val="C7D6E2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C64875"/>
    <w:multiLevelType w:val="multilevel"/>
    <w:tmpl w:val="DF8EF0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8506FE"/>
    <w:multiLevelType w:val="hybridMultilevel"/>
    <w:tmpl w:val="DA9C3F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186CAA"/>
    <w:multiLevelType w:val="multilevel"/>
    <w:tmpl w:val="185C00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0"/>
  </w:num>
  <w:num w:numId="3">
    <w:abstractNumId w:val="4"/>
  </w:num>
  <w:num w:numId="4">
    <w:abstractNumId w:val="2"/>
  </w:num>
  <w:num w:numId="5">
    <w:abstractNumId w:val="0"/>
  </w:num>
  <w:num w:numId="6">
    <w:abstractNumId w:val="12"/>
  </w:num>
  <w:num w:numId="7">
    <w:abstractNumId w:val="5"/>
  </w:num>
  <w:num w:numId="8">
    <w:abstractNumId w:val="13"/>
  </w:num>
  <w:num w:numId="9">
    <w:abstractNumId w:val="1"/>
  </w:num>
  <w:num w:numId="10">
    <w:abstractNumId w:val="18"/>
  </w:num>
  <w:num w:numId="11">
    <w:abstractNumId w:val="15"/>
  </w:num>
  <w:num w:numId="12">
    <w:abstractNumId w:val="17"/>
  </w:num>
  <w:num w:numId="13">
    <w:abstractNumId w:val="8"/>
  </w:num>
  <w:num w:numId="14">
    <w:abstractNumId w:val="16"/>
  </w:num>
  <w:num w:numId="15">
    <w:abstractNumId w:val="9"/>
  </w:num>
  <w:num w:numId="16">
    <w:abstractNumId w:val="10"/>
  </w:num>
  <w:num w:numId="17">
    <w:abstractNumId w:val="7"/>
  </w:num>
  <w:num w:numId="18">
    <w:abstractNumId w:val="19"/>
  </w:num>
  <w:num w:numId="19">
    <w:abstractNumId w:val="14"/>
  </w:num>
  <w:num w:numId="20">
    <w:abstractNumId w:val="6"/>
  </w:num>
  <w:num w:numId="21">
    <w:abstractNumId w:val="21"/>
  </w:num>
  <w:num w:numId="2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5E"/>
    <w:rsid w:val="00042BA6"/>
    <w:rsid w:val="00067413"/>
    <w:rsid w:val="000A5EE6"/>
    <w:rsid w:val="000D7685"/>
    <w:rsid w:val="000E120A"/>
    <w:rsid w:val="00125FE2"/>
    <w:rsid w:val="0018041D"/>
    <w:rsid w:val="0021528A"/>
    <w:rsid w:val="00231E17"/>
    <w:rsid w:val="00276317"/>
    <w:rsid w:val="00314BA5"/>
    <w:rsid w:val="0031671E"/>
    <w:rsid w:val="00380A86"/>
    <w:rsid w:val="00385926"/>
    <w:rsid w:val="003A1D8B"/>
    <w:rsid w:val="0043426E"/>
    <w:rsid w:val="004512DC"/>
    <w:rsid w:val="004644DE"/>
    <w:rsid w:val="00493ACC"/>
    <w:rsid w:val="004A54A3"/>
    <w:rsid w:val="004B59EC"/>
    <w:rsid w:val="005F45D6"/>
    <w:rsid w:val="00635E5E"/>
    <w:rsid w:val="006505AD"/>
    <w:rsid w:val="006C296D"/>
    <w:rsid w:val="007375A3"/>
    <w:rsid w:val="00766892"/>
    <w:rsid w:val="007823E9"/>
    <w:rsid w:val="007B170C"/>
    <w:rsid w:val="007D7A3A"/>
    <w:rsid w:val="00825AAD"/>
    <w:rsid w:val="00862FB9"/>
    <w:rsid w:val="008D3BD2"/>
    <w:rsid w:val="008E02E2"/>
    <w:rsid w:val="009046A8"/>
    <w:rsid w:val="00926AA0"/>
    <w:rsid w:val="00927A25"/>
    <w:rsid w:val="009415AC"/>
    <w:rsid w:val="00951131"/>
    <w:rsid w:val="00953B28"/>
    <w:rsid w:val="009A07B4"/>
    <w:rsid w:val="009B6D33"/>
    <w:rsid w:val="009F69A2"/>
    <w:rsid w:val="00A324A3"/>
    <w:rsid w:val="00A46C22"/>
    <w:rsid w:val="00B56415"/>
    <w:rsid w:val="00B77C5E"/>
    <w:rsid w:val="00B97557"/>
    <w:rsid w:val="00BE5E39"/>
    <w:rsid w:val="00C83FAA"/>
    <w:rsid w:val="00CC4C73"/>
    <w:rsid w:val="00CD2EE3"/>
    <w:rsid w:val="00D84B6A"/>
    <w:rsid w:val="00E302C6"/>
    <w:rsid w:val="00E50A8A"/>
    <w:rsid w:val="00ED18CD"/>
    <w:rsid w:val="00F2160C"/>
    <w:rsid w:val="00F249BD"/>
    <w:rsid w:val="00F57C35"/>
    <w:rsid w:val="00FB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D530C-EEE8-486D-A6EA-61B19BB7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5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512DC"/>
    <w:rPr>
      <w:b/>
      <w:bCs/>
    </w:rPr>
  </w:style>
  <w:style w:type="character" w:customStyle="1" w:styleId="apple-converted-space">
    <w:name w:val="apple-converted-space"/>
    <w:basedOn w:val="VarsaylanParagrafYazTipi"/>
    <w:rsid w:val="004512DC"/>
  </w:style>
  <w:style w:type="table" w:customStyle="1" w:styleId="DzTablo11">
    <w:name w:val="Düz Tablo 11"/>
    <w:basedOn w:val="NormalTablo"/>
    <w:uiPriority w:val="41"/>
    <w:rsid w:val="00042BA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KlavuzTablo5Koyu-Vurgu51">
    <w:name w:val="Kılavuz Tablo 5 Koyu - Vurgu 51"/>
    <w:basedOn w:val="NormalTablo"/>
    <w:uiPriority w:val="50"/>
    <w:rsid w:val="00493ACC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6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2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776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35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53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34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62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361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12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49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42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09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197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1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10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820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55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877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150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50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417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46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260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87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89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30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850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41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39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enehli.com/wp-content/uploads/2016/05/Ay%C4%B1n-Y%C3%B6r%C3%BCngeleri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Ömer Erdemir</cp:lastModifiedBy>
  <cp:revision>5</cp:revision>
  <dcterms:created xsi:type="dcterms:W3CDTF">2016-05-06T13:27:00Z</dcterms:created>
  <dcterms:modified xsi:type="dcterms:W3CDTF">2016-05-28T09:30:00Z</dcterms:modified>
</cp:coreProperties>
</file>