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427"/>
        <w:gridCol w:w="3260"/>
      </w:tblGrid>
      <w:tr w:rsidR="00635E5E" w:rsidTr="00A46C22">
        <w:trPr>
          <w:jc w:val="center"/>
        </w:trPr>
        <w:tc>
          <w:tcPr>
            <w:tcW w:w="2093" w:type="dxa"/>
          </w:tcPr>
          <w:p w:rsidR="00635E5E" w:rsidRPr="000E120A" w:rsidRDefault="00635E5E" w:rsidP="00635E5E">
            <w:pPr>
              <w:jc w:val="right"/>
              <w:rPr>
                <w:b/>
              </w:rPr>
            </w:pPr>
            <w:r w:rsidRPr="000E120A">
              <w:rPr>
                <w:b/>
              </w:rPr>
              <w:t>Dersin Adı:</w:t>
            </w:r>
          </w:p>
        </w:tc>
        <w:tc>
          <w:tcPr>
            <w:tcW w:w="4427" w:type="dxa"/>
          </w:tcPr>
          <w:p w:rsidR="00635E5E" w:rsidRDefault="00635E5E">
            <w:r>
              <w:t>Fen Bilimleri</w:t>
            </w:r>
          </w:p>
        </w:tc>
        <w:tc>
          <w:tcPr>
            <w:tcW w:w="3260" w:type="dxa"/>
          </w:tcPr>
          <w:p w:rsidR="00635E5E" w:rsidRDefault="00FB0A90" w:rsidP="007D7A3A">
            <w:r>
              <w:t>9</w:t>
            </w:r>
            <w:r w:rsidR="00635E5E">
              <w:t>.Hafta (</w:t>
            </w:r>
            <w:r>
              <w:t>23-27</w:t>
            </w:r>
            <w:r w:rsidR="003A1D8B">
              <w:t xml:space="preserve"> Kasım</w:t>
            </w:r>
            <w:r w:rsidR="00A46C22">
              <w:t xml:space="preserve"> 2015</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635E5E" w:rsidP="0043426E">
            <w:r>
              <w:t>1.Ünite:</w:t>
            </w:r>
            <w:r w:rsidR="0018041D">
              <w:t xml:space="preserve"> </w:t>
            </w:r>
            <w:r w:rsidR="0018041D" w:rsidRPr="0018041D">
              <w:t>Vücudumuz</w:t>
            </w:r>
            <w:r w:rsidR="0043426E">
              <w:t>daki Sistemler</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Default="007D7A3A">
            <w:r>
              <w:t>Dolaşım Sistemi</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940"/>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FB0A90" w:rsidRPr="00FB0A90" w:rsidRDefault="00FB0A90" w:rsidP="00FB0A90">
            <w:r w:rsidRPr="00FB0A90">
              <w:t>6.1.4.5. Kan bağışının toplum açısından önemini araştırarak fark eder.</w:t>
            </w:r>
          </w:p>
          <w:p w:rsidR="0018041D" w:rsidRDefault="00FB0A90" w:rsidP="00FB0A90">
            <w:r w:rsidRPr="00FB0A90">
              <w:t>6.1.4.6. Dolaşım sisteminin sağlığını korumak için yapılması gerekenleri araştırma verilerine dayalı olarak tartışır.</w:t>
            </w:r>
          </w:p>
        </w:tc>
      </w:tr>
      <w:tr w:rsidR="00635E5E" w:rsidTr="00231E17">
        <w:trPr>
          <w:trHeight w:val="92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3A1D8B" w:rsidRDefault="00FB0A90">
            <w:r>
              <w:t>Kan Bağışı</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35E5E" w:rsidRDefault="00FB0A90" w:rsidP="00A46C22">
            <w:r>
              <w:t>Kan bağışı ile ilgili slogan ve afişler kullanılabilir.</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635E5E" w:rsidRPr="003A1D8B" w:rsidRDefault="00FB0A90" w:rsidP="007D7A3A">
            <w:pPr>
              <w:rPr>
                <w:bCs/>
              </w:rPr>
            </w:pPr>
            <w:r w:rsidRPr="00FB0A90">
              <w:rPr>
                <w:bCs/>
              </w:rPr>
              <w:t>Kan bağışının önemi açıklanır.</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385926" w:rsidRDefault="00FB0A90" w:rsidP="00231E17">
            <w:r w:rsidRPr="00FB0A90">
              <w:t>Kan bağışlıyorum</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FB0A90" w:rsidRDefault="00FB0A90" w:rsidP="00FB0A90">
            <w:pPr>
              <w:rPr>
                <w:b/>
              </w:rPr>
            </w:pPr>
            <w:r w:rsidRPr="00DE161C">
              <w:rPr>
                <w:b/>
              </w:rPr>
              <w:t>Kan bağışının toplum açısından önemi</w:t>
            </w:r>
          </w:p>
          <w:p w:rsidR="00FB0A90" w:rsidRDefault="00FB0A90" w:rsidP="00FB0A90">
            <w:r>
              <w:t>Kan bağışı, toplumsal dayanışma ve yardımlaşmanın en önemli noktalarından biridir. Bugün, tanımadığınız bir insanın ihtiyacı olan kana, yarın belki de yakınımızın hatta kendimizin ihtiyacı olabilir. İhtiyaç sahiplerinin yardımına koşmak, insan olmanın gereklerindendir. Kan bağışladığımızda vücudumuz, verdiğimiz kan oranında kan üretmek zorunda kalacaktır. Böylece vücut yeni kan üretmiş olacaktır.</w:t>
            </w:r>
          </w:p>
          <w:p w:rsidR="00FB0A90" w:rsidRDefault="00FB0A90" w:rsidP="00FB0A90">
            <w:r>
              <w:t>Belirli aralıklarla düzenli kan bağışında bulunduğumuzda hem hasta insanlara yardım etmenin huzurunu yaşayacak hem de sağlığımızı korumuş olacağız.</w:t>
            </w:r>
          </w:p>
          <w:p w:rsidR="00FB0A90" w:rsidRDefault="00FB0A90" w:rsidP="00FB0A90">
            <w:pPr>
              <w:rPr>
                <w:b/>
              </w:rPr>
            </w:pPr>
            <w:r w:rsidRPr="00DE161C">
              <w:rPr>
                <w:b/>
              </w:rPr>
              <w:t>Dolaşım sisteminin sağlığını koruyalım</w:t>
            </w:r>
          </w:p>
          <w:p w:rsidR="00FB0A90" w:rsidRDefault="00FB0A90" w:rsidP="00FB0A90">
            <w:r>
              <w:t>Dolaşım sistemimizin sağlığını korumak oldukça önemlidir. Çünkü dolaşım sisteminin sağlığı diğer organları ve sistemleri doğrudan etkiler. Dolaşım sistemimizin sağlığını korumak için:</w:t>
            </w:r>
          </w:p>
          <w:p w:rsidR="00FB0A90" w:rsidRDefault="00FB0A90" w:rsidP="00FB0A90">
            <w:pPr>
              <w:pStyle w:val="ListeParagraf"/>
              <w:numPr>
                <w:ilvl w:val="0"/>
                <w:numId w:val="28"/>
              </w:numPr>
              <w:spacing w:line="259" w:lineRule="auto"/>
            </w:pPr>
            <w:r>
              <w:t>Yeterli ve dengeli beslenmeliyiz.</w:t>
            </w:r>
          </w:p>
          <w:p w:rsidR="00FB0A90" w:rsidRDefault="00FB0A90" w:rsidP="00FB0A90">
            <w:pPr>
              <w:pStyle w:val="ListeParagraf"/>
              <w:numPr>
                <w:ilvl w:val="0"/>
                <w:numId w:val="28"/>
              </w:numPr>
              <w:spacing w:line="259" w:lineRule="auto"/>
            </w:pPr>
            <w:r>
              <w:t>Düzenli olarak spor yapmalıyız.</w:t>
            </w:r>
          </w:p>
          <w:p w:rsidR="00FB0A90" w:rsidRDefault="00FB0A90" w:rsidP="00FB0A90">
            <w:pPr>
              <w:pStyle w:val="ListeParagraf"/>
              <w:numPr>
                <w:ilvl w:val="0"/>
                <w:numId w:val="28"/>
              </w:numPr>
              <w:spacing w:line="259" w:lineRule="auto"/>
            </w:pPr>
            <w:r>
              <w:t>Aşırı yorgunluk ve stresten, sigara ve alkol gibi zararlı maddelerden uzak durmalıyız.</w:t>
            </w:r>
          </w:p>
          <w:p w:rsidR="00FB0A90" w:rsidRDefault="00FB0A90" w:rsidP="00FB0A90">
            <w:pPr>
              <w:pStyle w:val="ListeParagraf"/>
              <w:numPr>
                <w:ilvl w:val="0"/>
                <w:numId w:val="28"/>
              </w:numPr>
              <w:spacing w:line="259" w:lineRule="auto"/>
            </w:pPr>
            <w:r>
              <w:t xml:space="preserve">Hareketsiz ya da uzun süre ayakta durmamalıyız. </w:t>
            </w:r>
          </w:p>
          <w:p w:rsidR="003A1D8B" w:rsidRPr="00FB0A90" w:rsidRDefault="00FB0A90" w:rsidP="00FB0A90">
            <w:pPr>
              <w:pStyle w:val="ListeParagraf"/>
              <w:numPr>
                <w:ilvl w:val="0"/>
                <w:numId w:val="28"/>
              </w:numPr>
              <w:spacing w:line="259" w:lineRule="auto"/>
              <w:rPr>
                <w:b/>
              </w:rPr>
            </w:pPr>
            <w:r>
              <w:t xml:space="preserve">Lösemi (kan kanseri), hemofili (kanın pıhtılaşmaması), kan uyuşmazlığı, kalp yetmezliği ve kalp krizi gibi hastalıklar bazı dolaşım sistemi hastalıklarıdır. Hepatit B ve C, </w:t>
            </w:r>
            <w:proofErr w:type="spellStart"/>
            <w:r>
              <w:t>tetanoz</w:t>
            </w:r>
            <w:proofErr w:type="spellEnd"/>
            <w:r>
              <w:t>, sıtma, kuduz, tifüs ve AIDS ise kan yoluyla bulaşan hastalıklardır. Özellikle kan yoluyla bulaşan hastalıklara yakalanmamak için aşı yaptırmalıyız. Böylece vücudumuzun bu hastalıklara karşı bağışıklık kazanmasını sağlayabiliriz.</w:t>
            </w:r>
          </w:p>
        </w:tc>
      </w:tr>
    </w:tbl>
    <w:p w:rsidR="00635E5E" w:rsidRPr="00125FE2" w:rsidRDefault="00635E5E">
      <w:pPr>
        <w:rPr>
          <w:b/>
          <w:color w:val="FF0000"/>
        </w:rPr>
      </w:pPr>
      <w:proofErr w:type="gramStart"/>
      <w:r w:rsidRPr="00125FE2">
        <w:rPr>
          <w:b/>
          <w:color w:val="FF0000"/>
        </w:rPr>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xml:space="preserve">, altı şapka tekniği, bulmaca, çoktan seçmeli, açık uçlu, doğru-yanlış, eşleştirme, boşluk doldurma, iki aşamalı test gibi farklı soru ve tekniklerden uygun olanı uygun yerlerde </w:t>
            </w:r>
            <w:r w:rsidRPr="0043426E">
              <w:lastRenderedPageBreak/>
              <w:t>kullanılacaktır.</w:t>
            </w:r>
          </w:p>
        </w:tc>
      </w:tr>
    </w:tbl>
    <w:p w:rsidR="00635E5E" w:rsidRPr="00125FE2" w:rsidRDefault="00635E5E">
      <w:pPr>
        <w:rPr>
          <w:b/>
          <w:color w:val="FF0000"/>
        </w:rPr>
      </w:pPr>
      <w:proofErr w:type="gramStart"/>
      <w:r w:rsidRPr="00125FE2">
        <w:rPr>
          <w:b/>
          <w:color w:val="FF0000"/>
        </w:rPr>
        <w:lastRenderedPageBreak/>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3A1D8B" w:rsidRPr="003A1D8B" w:rsidRDefault="003A1D8B" w:rsidP="003A1D8B">
            <w:r w:rsidRPr="003A1D8B">
              <w:t xml:space="preserve">4.sınıf “Vücudumuz Bilmecesini Çözelim” ünitesi </w:t>
            </w:r>
            <w:r w:rsidRPr="003A1D8B">
              <w:rPr>
                <w:i/>
              </w:rPr>
              <w:t>Kanın Vücutta Dolaşımı</w:t>
            </w:r>
            <w:r w:rsidRPr="003A1D8B">
              <w:t xml:space="preserve"> konusu ile ilişkilendirilir.</w:t>
            </w:r>
          </w:p>
          <w:p w:rsidR="00635E5E" w:rsidRDefault="003A1D8B" w:rsidP="003A1D8B">
            <w:r w:rsidRPr="003A1D8B">
              <w:rPr>
                <w:bCs/>
              </w:rPr>
              <w:t>Sosyal Bilgiler dersi “Bilim, Teknoloji ve Toplum” öğrenme alanı “Elektronik Yüzyıl” ünitesi kazanım 3 ile ilişkilendirilir.</w:t>
            </w:r>
          </w:p>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FB0A90" w:rsidP="003A1D8B">
            <w:r>
              <w:t>ÖĞRETMENLER GÜNÜ – 24 KASIM</w:t>
            </w:r>
            <w:bookmarkStart w:id="0" w:name="_GoBack"/>
            <w:bookmarkEnd w:id="0"/>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FB0A90" w:rsidP="00125FE2">
      <w:pPr>
        <w:jc w:val="center"/>
        <w:rPr>
          <w:sz w:val="24"/>
          <w:szCs w:val="24"/>
        </w:rPr>
      </w:pPr>
      <w:hyperlink r:id="rId5"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7A6225"/>
    <w:multiLevelType w:val="hybridMultilevel"/>
    <w:tmpl w:val="FD9E3F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6A2BE0"/>
    <w:multiLevelType w:val="hybridMultilevel"/>
    <w:tmpl w:val="FD2AE6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2445FF2"/>
    <w:multiLevelType w:val="hybridMultilevel"/>
    <w:tmpl w:val="7D909988"/>
    <w:lvl w:ilvl="0" w:tplc="A6BE66D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A31279"/>
    <w:multiLevelType w:val="hybridMultilevel"/>
    <w:tmpl w:val="DB9CACD2"/>
    <w:lvl w:ilvl="0" w:tplc="67A0E29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09E1F93"/>
    <w:multiLevelType w:val="hybridMultilevel"/>
    <w:tmpl w:val="1B32D3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4EA102C"/>
    <w:multiLevelType w:val="hybridMultilevel"/>
    <w:tmpl w:val="489CF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A63765F"/>
    <w:multiLevelType w:val="hybridMultilevel"/>
    <w:tmpl w:val="93F818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AE56CA4"/>
    <w:multiLevelType w:val="hybridMultilevel"/>
    <w:tmpl w:val="1E6A1D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06948C7"/>
    <w:multiLevelType w:val="hybridMultilevel"/>
    <w:tmpl w:val="797E4E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11623F9"/>
    <w:multiLevelType w:val="hybridMultilevel"/>
    <w:tmpl w:val="81AC32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1F64C0D"/>
    <w:multiLevelType w:val="hybridMultilevel"/>
    <w:tmpl w:val="B1B4E0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18"/>
  </w:num>
  <w:num w:numId="4">
    <w:abstractNumId w:val="0"/>
  </w:num>
  <w:num w:numId="5">
    <w:abstractNumId w:val="12"/>
  </w:num>
  <w:num w:numId="6">
    <w:abstractNumId w:val="4"/>
  </w:num>
  <w:num w:numId="7">
    <w:abstractNumId w:val="16"/>
  </w:num>
  <w:num w:numId="8">
    <w:abstractNumId w:val="11"/>
  </w:num>
  <w:num w:numId="9">
    <w:abstractNumId w:val="13"/>
  </w:num>
  <w:num w:numId="10">
    <w:abstractNumId w:val="7"/>
  </w:num>
  <w:num w:numId="11">
    <w:abstractNumId w:val="14"/>
  </w:num>
  <w:num w:numId="12">
    <w:abstractNumId w:val="23"/>
  </w:num>
  <w:num w:numId="13">
    <w:abstractNumId w:val="1"/>
  </w:num>
  <w:num w:numId="14">
    <w:abstractNumId w:val="10"/>
  </w:num>
  <w:num w:numId="15">
    <w:abstractNumId w:val="22"/>
  </w:num>
  <w:num w:numId="16">
    <w:abstractNumId w:val="6"/>
  </w:num>
  <w:num w:numId="17">
    <w:abstractNumId w:val="19"/>
  </w:num>
  <w:num w:numId="18">
    <w:abstractNumId w:val="8"/>
  </w:num>
  <w:num w:numId="19">
    <w:abstractNumId w:val="5"/>
  </w:num>
  <w:num w:numId="20">
    <w:abstractNumId w:val="2"/>
  </w:num>
  <w:num w:numId="21">
    <w:abstractNumId w:val="26"/>
  </w:num>
  <w:num w:numId="22">
    <w:abstractNumId w:val="17"/>
  </w:num>
  <w:num w:numId="23">
    <w:abstractNumId w:val="3"/>
  </w:num>
  <w:num w:numId="24">
    <w:abstractNumId w:val="20"/>
  </w:num>
  <w:num w:numId="25">
    <w:abstractNumId w:val="21"/>
  </w:num>
  <w:num w:numId="26">
    <w:abstractNumId w:val="27"/>
  </w:num>
  <w:num w:numId="27">
    <w:abstractNumId w:val="1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E120A"/>
    <w:rsid w:val="00125FE2"/>
    <w:rsid w:val="0018041D"/>
    <w:rsid w:val="00231E17"/>
    <w:rsid w:val="0031671E"/>
    <w:rsid w:val="00385926"/>
    <w:rsid w:val="003A1D8B"/>
    <w:rsid w:val="0043426E"/>
    <w:rsid w:val="00635E5E"/>
    <w:rsid w:val="006C296D"/>
    <w:rsid w:val="007D7A3A"/>
    <w:rsid w:val="009415AC"/>
    <w:rsid w:val="00951131"/>
    <w:rsid w:val="00953B28"/>
    <w:rsid w:val="00A46C22"/>
    <w:rsid w:val="00B77C5E"/>
    <w:rsid w:val="00D84B6A"/>
    <w:rsid w:val="00ED18CD"/>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enEhli.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554</Words>
  <Characters>3159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6</cp:revision>
  <dcterms:created xsi:type="dcterms:W3CDTF">2015-10-31T14:42:00Z</dcterms:created>
  <dcterms:modified xsi:type="dcterms:W3CDTF">2015-11-21T14:00:00Z</dcterms:modified>
</cp:coreProperties>
</file>