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02E31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01"/>
        <w:gridCol w:w="4819"/>
        <w:gridCol w:w="3476"/>
      </w:tblGrid>
      <w:tr w:rsidR="00635E5E" w:rsidTr="00102E31">
        <w:trPr>
          <w:trHeight w:val="255"/>
          <w:jc w:val="center"/>
        </w:trPr>
        <w:tc>
          <w:tcPr>
            <w:tcW w:w="22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819" w:type="dxa"/>
            <w:vAlign w:val="center"/>
          </w:tcPr>
          <w:p w:rsidR="00635E5E" w:rsidRDefault="00635E5E">
            <w:r>
              <w:t>Fen Bilimleri</w:t>
            </w:r>
          </w:p>
        </w:tc>
        <w:tc>
          <w:tcPr>
            <w:tcW w:w="3476" w:type="dxa"/>
            <w:vAlign w:val="center"/>
          </w:tcPr>
          <w:p w:rsidR="00635E5E" w:rsidRDefault="00102E31" w:rsidP="001C7546">
            <w:r>
              <w:t>22</w:t>
            </w:r>
            <w:r w:rsidR="00635E5E">
              <w:t>.</w:t>
            </w:r>
            <w:r w:rsidR="001C7546">
              <w:t xml:space="preserve"> </w:t>
            </w:r>
            <w:r w:rsidR="00635E5E">
              <w:t>Hafta (</w:t>
            </w:r>
            <w:r>
              <w:t>26</w:t>
            </w:r>
            <w:r w:rsidR="001C7546">
              <w:t xml:space="preserve"> Şubat </w:t>
            </w:r>
            <w:r>
              <w:t>– 2 Mart 2018</w:t>
            </w:r>
            <w:r w:rsidR="00635E5E">
              <w:t>)</w:t>
            </w:r>
          </w:p>
        </w:tc>
      </w:tr>
      <w:tr w:rsidR="00635E5E" w:rsidTr="00102E31">
        <w:trPr>
          <w:trHeight w:val="270"/>
          <w:jc w:val="center"/>
        </w:trPr>
        <w:tc>
          <w:tcPr>
            <w:tcW w:w="22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95" w:type="dxa"/>
            <w:gridSpan w:val="2"/>
            <w:vAlign w:val="center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102E31">
        <w:trPr>
          <w:trHeight w:val="231"/>
          <w:jc w:val="center"/>
        </w:trPr>
        <w:tc>
          <w:tcPr>
            <w:tcW w:w="22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95" w:type="dxa"/>
            <w:gridSpan w:val="2"/>
            <w:vAlign w:val="center"/>
          </w:tcPr>
          <w:p w:rsidR="00635E5E" w:rsidRDefault="00074A07" w:rsidP="0056529B">
            <w:r>
              <w:t>4. Ünite: Aynalarda Yansıma ve Işığın Soğurulması</w:t>
            </w:r>
          </w:p>
        </w:tc>
      </w:tr>
      <w:tr w:rsidR="00635E5E" w:rsidTr="00102E31">
        <w:trPr>
          <w:trHeight w:val="270"/>
          <w:jc w:val="center"/>
        </w:trPr>
        <w:tc>
          <w:tcPr>
            <w:tcW w:w="22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95" w:type="dxa"/>
            <w:gridSpan w:val="2"/>
            <w:vAlign w:val="center"/>
          </w:tcPr>
          <w:p w:rsidR="00635E5E" w:rsidRPr="004879CD" w:rsidRDefault="00074A07">
            <w:r>
              <w:t>Aynalar</w:t>
            </w:r>
          </w:p>
        </w:tc>
      </w:tr>
      <w:tr w:rsidR="00635E5E" w:rsidTr="00102E31">
        <w:trPr>
          <w:trHeight w:val="270"/>
          <w:jc w:val="center"/>
        </w:trPr>
        <w:tc>
          <w:tcPr>
            <w:tcW w:w="22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95" w:type="dxa"/>
            <w:gridSpan w:val="2"/>
            <w:vAlign w:val="center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8329"/>
      </w:tblGrid>
      <w:tr w:rsidR="00334838" w:rsidTr="00102E31">
        <w:trPr>
          <w:trHeight w:val="73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329" w:type="dxa"/>
            <w:vAlign w:val="center"/>
          </w:tcPr>
          <w:p w:rsidR="00102E31" w:rsidRPr="00102E31" w:rsidRDefault="00102E31" w:rsidP="00102E31">
            <w:r w:rsidRPr="00102E31">
              <w:t>7.4.1.1. Ayna çeşitlerini gözlemler ve kullanım alanlarına örnekler verir.</w:t>
            </w:r>
          </w:p>
          <w:p w:rsidR="00074A07" w:rsidRDefault="00102E31" w:rsidP="00102E31">
            <w:r w:rsidRPr="00102E31">
              <w:t>7.4.1.2. Düz, çukur ve tümsek aynalarda oluşan görüntüleri karşılaştırır.</w:t>
            </w:r>
          </w:p>
        </w:tc>
      </w:tr>
      <w:tr w:rsidR="00334838" w:rsidTr="00102E31">
        <w:trPr>
          <w:trHeight w:val="922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329" w:type="dxa"/>
            <w:vAlign w:val="center"/>
          </w:tcPr>
          <w:p w:rsidR="009168B0" w:rsidRDefault="009168B0" w:rsidP="00804215">
            <w:r>
              <w:t>Düz Ayna</w:t>
            </w:r>
          </w:p>
          <w:p w:rsidR="009168B0" w:rsidRDefault="009168B0" w:rsidP="00804215">
            <w:r>
              <w:t>Tümsek Ayna</w:t>
            </w:r>
          </w:p>
          <w:p w:rsidR="009168B0" w:rsidRDefault="009168B0" w:rsidP="00804215">
            <w:r>
              <w:t>Çukur Ayna</w:t>
            </w:r>
          </w:p>
        </w:tc>
      </w:tr>
      <w:tr w:rsidR="00334838" w:rsidTr="00102E31">
        <w:trPr>
          <w:trHeight w:val="690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32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334838" w:rsidTr="00102E31">
        <w:trPr>
          <w:trHeight w:val="75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329" w:type="dxa"/>
            <w:vAlign w:val="center"/>
          </w:tcPr>
          <w:p w:rsidR="005E6EF7" w:rsidRDefault="00102E31" w:rsidP="005E6EF7">
            <w:r>
              <w:t xml:space="preserve">Simetri Nedir? </w:t>
            </w:r>
            <w:r w:rsidR="00334838">
              <w:t>etkinliği için;</w:t>
            </w:r>
          </w:p>
          <w:p w:rsidR="00334838" w:rsidRDefault="00102E31" w:rsidP="005E6EF7">
            <w:r>
              <w:rPr>
                <w:noProof/>
              </w:rPr>
              <w:drawing>
                <wp:inline distT="0" distB="0" distL="0" distR="0" wp14:anchorId="013CC243" wp14:editId="29B755BA">
                  <wp:extent cx="1895475" cy="86677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838" w:rsidTr="00102E31">
        <w:trPr>
          <w:trHeight w:val="75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329" w:type="dxa"/>
            <w:vAlign w:val="center"/>
          </w:tcPr>
          <w:p w:rsidR="00102E31" w:rsidRPr="00102E31" w:rsidRDefault="00102E31" w:rsidP="00102E31">
            <w:proofErr w:type="gramStart"/>
            <w:r w:rsidRPr="00102E31">
              <w:t>a</w:t>
            </w:r>
            <w:proofErr w:type="gramEnd"/>
            <w:r w:rsidRPr="00102E31">
              <w:t>. Özel ışınlarla görüntü çizimine girilmez.</w:t>
            </w:r>
          </w:p>
          <w:p w:rsidR="00635E5E" w:rsidRDefault="00102E31" w:rsidP="00102E31">
            <w:proofErr w:type="gramStart"/>
            <w:r w:rsidRPr="00102E31">
              <w:t>b</w:t>
            </w:r>
            <w:proofErr w:type="gramEnd"/>
            <w:r w:rsidRPr="00102E31">
              <w:t>. Çukur aynada cismin görüntüsünün özelliklerinin (büyük/küçük, ters/düz) cismin</w:t>
            </w:r>
            <w:r>
              <w:t xml:space="preserve"> </w:t>
            </w:r>
            <w:r w:rsidRPr="00102E31">
              <w:t>aynaya olan uzaklığına göre değişebileceği belirtilir.</w:t>
            </w:r>
          </w:p>
        </w:tc>
      </w:tr>
      <w:tr w:rsidR="00334838" w:rsidTr="00102E31">
        <w:trPr>
          <w:trHeight w:val="699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329" w:type="dxa"/>
            <w:vAlign w:val="center"/>
          </w:tcPr>
          <w:p w:rsidR="005E6EF7" w:rsidRDefault="00102E31" w:rsidP="008103DB">
            <w:r>
              <w:t>Simetri Nedir? (D.K. Sayfa: 168</w:t>
            </w:r>
            <w:r w:rsidR="00334838">
              <w:t>)</w:t>
            </w:r>
          </w:p>
        </w:tc>
      </w:tr>
      <w:tr w:rsidR="00334838" w:rsidTr="00102E31">
        <w:trPr>
          <w:trHeight w:val="834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329" w:type="dxa"/>
            <w:vAlign w:val="center"/>
          </w:tcPr>
          <w:p w:rsidR="00334838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DA40051" wp14:editId="5255559D">
                  <wp:extent cx="1114425" cy="323850"/>
                  <wp:effectExtent l="0" t="0" r="952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AACFD8" wp14:editId="0EEC0AD2">
                  <wp:extent cx="5151755" cy="216090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16E233" wp14:editId="7D88E2A1">
                  <wp:extent cx="5151755" cy="5715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D31970" wp14:editId="1B65DA7E">
                  <wp:extent cx="5151755" cy="12636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082800" wp14:editId="2A3832AE">
                  <wp:extent cx="5151755" cy="2777490"/>
                  <wp:effectExtent l="0" t="0" r="0" b="381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75F23CF" wp14:editId="29B142D5">
                  <wp:extent cx="5151755" cy="2342515"/>
                  <wp:effectExtent l="0" t="0" r="0" b="63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34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0B18E0" wp14:editId="019BDC5C">
                  <wp:extent cx="5151755" cy="2301875"/>
                  <wp:effectExtent l="0" t="0" r="0" b="317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3C27FA" wp14:editId="560CAD25">
                  <wp:extent cx="5151755" cy="235140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3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B3B3D7" wp14:editId="2178EA19">
                  <wp:extent cx="5151755" cy="110744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D9409E1" wp14:editId="2CB4D6C2">
                  <wp:extent cx="5151755" cy="305181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305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CE0210C" wp14:editId="4CF6D5C6">
                  <wp:extent cx="5151755" cy="308610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CA9BB7" wp14:editId="48387A42">
                  <wp:extent cx="5151755" cy="2619375"/>
                  <wp:effectExtent l="0" t="0" r="0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5E3D97" wp14:editId="4EB73376">
                  <wp:extent cx="5151755" cy="175260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9DEA02A" wp14:editId="2DC459B4">
                  <wp:extent cx="5151755" cy="265620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65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FC74606" wp14:editId="52C88ACE">
                  <wp:extent cx="5151755" cy="1384935"/>
                  <wp:effectExtent l="0" t="0" r="0" b="571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6E8C69" wp14:editId="1543DC89">
                  <wp:extent cx="5151755" cy="233108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A85D5D3" wp14:editId="63FC5223">
                  <wp:extent cx="5151755" cy="172148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12AA40" wp14:editId="45450DFB">
                  <wp:extent cx="5151755" cy="2158365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AD9CB80" wp14:editId="79C48C79">
                  <wp:extent cx="5151755" cy="176022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CF6DECE" wp14:editId="611A7373">
                  <wp:extent cx="5151755" cy="4168775"/>
                  <wp:effectExtent l="0" t="0" r="0" b="317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41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69ADCE" wp14:editId="6F8883DA">
                  <wp:extent cx="5151755" cy="2517775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5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E31" w:rsidRPr="00804215" w:rsidRDefault="00102E31" w:rsidP="00102E31">
            <w:pPr>
              <w:shd w:val="clear" w:color="auto" w:fill="FFFFFF"/>
              <w:spacing w:line="357" w:lineRule="atLeast"/>
              <w:textAlignment w:val="baseline"/>
              <w:rPr>
                <w:rFonts w:ascii="Tahoma" w:hAnsi="Tahoma" w:cs="Tahoma"/>
                <w:color w:val="050505"/>
                <w:sz w:val="21"/>
                <w:szCs w:val="21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69"/>
        <w:gridCol w:w="7627"/>
      </w:tblGrid>
      <w:tr w:rsidR="00635E5E" w:rsidTr="00B53A56">
        <w:trPr>
          <w:trHeight w:val="1412"/>
          <w:jc w:val="center"/>
        </w:trPr>
        <w:tc>
          <w:tcPr>
            <w:tcW w:w="286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27" w:type="dxa"/>
          </w:tcPr>
          <w:p w:rsidR="001C7546" w:rsidRDefault="00102E31" w:rsidP="0043426E">
            <w:proofErr w:type="spellStart"/>
            <w:r w:rsidRPr="001C1788">
              <w:t>Hazırbulunuşluk</w:t>
            </w:r>
            <w:proofErr w:type="spellEnd"/>
            <w:r w:rsidRPr="001C1788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1C1788">
              <w:t>grid</w:t>
            </w:r>
            <w:proofErr w:type="spellEnd"/>
            <w:r w:rsidRPr="001C1788">
              <w:t xml:space="preserve">, </w:t>
            </w:r>
            <w:proofErr w:type="spellStart"/>
            <w:r w:rsidRPr="001C1788">
              <w:t>tanılayıcı</w:t>
            </w:r>
            <w:proofErr w:type="spellEnd"/>
            <w:r w:rsidRPr="001C1788">
              <w:t xml:space="preserve"> dallanmış ağaç, kelime ilişkilendirme, öz ve akran değerlendirme, grup değerlendirme, projeler, gözlem formları vb. tekniklerinde uygun olanları.</w:t>
            </w:r>
          </w:p>
          <w:p w:rsidR="00102E31" w:rsidRDefault="00102E31" w:rsidP="00102E31">
            <w:pPr>
              <w:numPr>
                <w:ilvl w:val="0"/>
                <w:numId w:val="48"/>
              </w:numPr>
            </w:pPr>
            <w:r>
              <w:t>Ders kitabı 173</w:t>
            </w:r>
            <w:r w:rsidRPr="001C1788">
              <w:t>. Sayfadaki “ETKİNLİK” yaptırılır.</w:t>
            </w:r>
          </w:p>
          <w:p w:rsidR="00102E31" w:rsidRDefault="00102E31" w:rsidP="00102E31">
            <w:pPr>
              <w:numPr>
                <w:ilvl w:val="0"/>
                <w:numId w:val="48"/>
              </w:numPr>
            </w:pPr>
            <w:r>
              <w:t>Ders kitabı 17</w:t>
            </w:r>
            <w:r>
              <w:t>4</w:t>
            </w:r>
            <w:r w:rsidRPr="001C1788">
              <w:t>. Sayfadaki “KONU TESTİ-</w:t>
            </w:r>
            <w:r>
              <w:t>1</w:t>
            </w:r>
            <w:r w:rsidRPr="001C1788">
              <w:t>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15"/>
        <w:gridCol w:w="6981"/>
      </w:tblGrid>
      <w:tr w:rsidR="00635E5E" w:rsidTr="00B53A56">
        <w:trPr>
          <w:trHeight w:val="721"/>
          <w:jc w:val="center"/>
        </w:trPr>
        <w:tc>
          <w:tcPr>
            <w:tcW w:w="35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81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76"/>
        <w:gridCol w:w="7020"/>
      </w:tblGrid>
      <w:tr w:rsidR="0043426E" w:rsidTr="00EF650E">
        <w:trPr>
          <w:trHeight w:val="541"/>
          <w:jc w:val="center"/>
        </w:trPr>
        <w:tc>
          <w:tcPr>
            <w:tcW w:w="3476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7020" w:type="dxa"/>
          </w:tcPr>
          <w:p w:rsidR="00102E31" w:rsidRPr="00102E31" w:rsidRDefault="00102E31" w:rsidP="00102E31">
            <w:pPr>
              <w:rPr>
                <w:sz w:val="24"/>
                <w:szCs w:val="20"/>
              </w:rPr>
            </w:pPr>
            <w:r w:rsidRPr="00102E31">
              <w:rPr>
                <w:sz w:val="24"/>
                <w:szCs w:val="20"/>
              </w:rPr>
              <w:t>Yeşilay Haftası</w:t>
            </w:r>
          </w:p>
          <w:p w:rsidR="000E120A" w:rsidRPr="00685EEC" w:rsidRDefault="00102E31" w:rsidP="00102E31">
            <w:pPr>
              <w:rPr>
                <w:b/>
                <w:sz w:val="20"/>
                <w:szCs w:val="20"/>
              </w:rPr>
            </w:pPr>
            <w:r w:rsidRPr="00102E31">
              <w:rPr>
                <w:sz w:val="24"/>
                <w:szCs w:val="20"/>
              </w:rPr>
              <w:t>1 Mart gününü içine alan hafta</w:t>
            </w: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</w:t>
      </w:r>
      <w:bookmarkStart w:id="0" w:name="_GoBack"/>
      <w:bookmarkEnd w:id="0"/>
      <w:r>
        <w:rPr>
          <w:b/>
          <w:sz w:val="16"/>
          <w:szCs w:val="16"/>
        </w:rPr>
        <w:t xml:space="preserve">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Default="00EF650E" w:rsidP="00125FE2">
      <w:pPr>
        <w:jc w:val="center"/>
        <w:rPr>
          <w:b/>
          <w:sz w:val="96"/>
          <w:szCs w:val="24"/>
        </w:rPr>
      </w:pPr>
      <w:hyperlink r:id="rId27" w:history="1">
        <w:r w:rsidRPr="00B76EBB">
          <w:rPr>
            <w:rStyle w:val="Kpr"/>
            <w:b/>
            <w:sz w:val="96"/>
            <w:szCs w:val="24"/>
          </w:rPr>
          <w:t>www.fenehli.com</w:t>
        </w:r>
      </w:hyperlink>
    </w:p>
    <w:p w:rsidR="00EF650E" w:rsidRPr="001C7546" w:rsidRDefault="00EF650E" w:rsidP="00125FE2">
      <w:pPr>
        <w:jc w:val="center"/>
        <w:rPr>
          <w:b/>
          <w:sz w:val="96"/>
          <w:szCs w:val="24"/>
        </w:rPr>
      </w:pPr>
    </w:p>
    <w:sectPr w:rsidR="00EF650E" w:rsidRPr="001C7546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83870"/>
    <w:multiLevelType w:val="multilevel"/>
    <w:tmpl w:val="AA26E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435D8D"/>
    <w:multiLevelType w:val="hybridMultilevel"/>
    <w:tmpl w:val="58CA95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00502"/>
    <w:multiLevelType w:val="multilevel"/>
    <w:tmpl w:val="990CF7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8566CA"/>
    <w:multiLevelType w:val="hybridMultilevel"/>
    <w:tmpl w:val="3EC69B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A05E1"/>
    <w:multiLevelType w:val="hybridMultilevel"/>
    <w:tmpl w:val="762290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817BD"/>
    <w:multiLevelType w:val="multilevel"/>
    <w:tmpl w:val="A6FEF7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3C15CF"/>
    <w:multiLevelType w:val="hybridMultilevel"/>
    <w:tmpl w:val="CB2AA8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6A1D83"/>
    <w:multiLevelType w:val="hybridMultilevel"/>
    <w:tmpl w:val="DF8CC0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0E68F8"/>
    <w:multiLevelType w:val="hybridMultilevel"/>
    <w:tmpl w:val="9BC681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5012C0"/>
    <w:multiLevelType w:val="hybridMultilevel"/>
    <w:tmpl w:val="FC6EC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5418F6"/>
    <w:multiLevelType w:val="hybridMultilevel"/>
    <w:tmpl w:val="B3426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B25BB6"/>
    <w:multiLevelType w:val="multilevel"/>
    <w:tmpl w:val="546C1C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90219A1"/>
    <w:multiLevelType w:val="hybridMultilevel"/>
    <w:tmpl w:val="F13401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4"/>
  </w:num>
  <w:num w:numId="3">
    <w:abstractNumId w:val="30"/>
  </w:num>
  <w:num w:numId="4">
    <w:abstractNumId w:val="1"/>
  </w:num>
  <w:num w:numId="5">
    <w:abstractNumId w:val="20"/>
  </w:num>
  <w:num w:numId="6">
    <w:abstractNumId w:val="4"/>
  </w:num>
  <w:num w:numId="7">
    <w:abstractNumId w:val="27"/>
  </w:num>
  <w:num w:numId="8">
    <w:abstractNumId w:val="15"/>
  </w:num>
  <w:num w:numId="9">
    <w:abstractNumId w:val="22"/>
  </w:num>
  <w:num w:numId="10">
    <w:abstractNumId w:val="10"/>
  </w:num>
  <w:num w:numId="11">
    <w:abstractNumId w:val="24"/>
  </w:num>
  <w:num w:numId="12">
    <w:abstractNumId w:val="47"/>
  </w:num>
  <w:num w:numId="13">
    <w:abstractNumId w:val="12"/>
  </w:num>
  <w:num w:numId="14">
    <w:abstractNumId w:val="40"/>
  </w:num>
  <w:num w:numId="15">
    <w:abstractNumId w:val="19"/>
  </w:num>
  <w:num w:numId="16">
    <w:abstractNumId w:val="33"/>
  </w:num>
  <w:num w:numId="17">
    <w:abstractNumId w:val="29"/>
  </w:num>
  <w:num w:numId="18">
    <w:abstractNumId w:val="5"/>
  </w:num>
  <w:num w:numId="19">
    <w:abstractNumId w:val="36"/>
  </w:num>
  <w:num w:numId="20">
    <w:abstractNumId w:val="25"/>
  </w:num>
  <w:num w:numId="21">
    <w:abstractNumId w:val="31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39"/>
  </w:num>
  <w:num w:numId="27">
    <w:abstractNumId w:val="42"/>
  </w:num>
  <w:num w:numId="28">
    <w:abstractNumId w:val="34"/>
  </w:num>
  <w:num w:numId="29">
    <w:abstractNumId w:val="28"/>
  </w:num>
  <w:num w:numId="30">
    <w:abstractNumId w:val="41"/>
  </w:num>
  <w:num w:numId="31">
    <w:abstractNumId w:val="7"/>
  </w:num>
  <w:num w:numId="32">
    <w:abstractNumId w:val="43"/>
  </w:num>
  <w:num w:numId="33">
    <w:abstractNumId w:val="38"/>
  </w:num>
  <w:num w:numId="34">
    <w:abstractNumId w:val="18"/>
  </w:num>
  <w:num w:numId="35">
    <w:abstractNumId w:val="26"/>
  </w:num>
  <w:num w:numId="36">
    <w:abstractNumId w:val="23"/>
  </w:num>
  <w:num w:numId="37">
    <w:abstractNumId w:val="46"/>
  </w:num>
  <w:num w:numId="38">
    <w:abstractNumId w:val="32"/>
  </w:num>
  <w:num w:numId="39">
    <w:abstractNumId w:val="17"/>
  </w:num>
  <w:num w:numId="40">
    <w:abstractNumId w:val="16"/>
  </w:num>
  <w:num w:numId="41">
    <w:abstractNumId w:val="37"/>
  </w:num>
  <w:num w:numId="42">
    <w:abstractNumId w:val="35"/>
  </w:num>
  <w:num w:numId="43">
    <w:abstractNumId w:val="14"/>
  </w:num>
  <w:num w:numId="44">
    <w:abstractNumId w:val="9"/>
  </w:num>
  <w:num w:numId="45">
    <w:abstractNumId w:val="21"/>
  </w:num>
  <w:num w:numId="46">
    <w:abstractNumId w:val="45"/>
  </w:num>
  <w:num w:numId="47">
    <w:abstractNumId w:val="11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74A07"/>
    <w:rsid w:val="000A299B"/>
    <w:rsid w:val="000E054D"/>
    <w:rsid w:val="000E120A"/>
    <w:rsid w:val="00102E31"/>
    <w:rsid w:val="001030B8"/>
    <w:rsid w:val="00105C8B"/>
    <w:rsid w:val="00125FE2"/>
    <w:rsid w:val="0018041D"/>
    <w:rsid w:val="001C7546"/>
    <w:rsid w:val="001F4056"/>
    <w:rsid w:val="00283C0E"/>
    <w:rsid w:val="002E76AB"/>
    <w:rsid w:val="0033357B"/>
    <w:rsid w:val="00334838"/>
    <w:rsid w:val="0036526B"/>
    <w:rsid w:val="00426EB7"/>
    <w:rsid w:val="0043426E"/>
    <w:rsid w:val="004673E0"/>
    <w:rsid w:val="004879CD"/>
    <w:rsid w:val="00563F64"/>
    <w:rsid w:val="0056529B"/>
    <w:rsid w:val="005E6EF7"/>
    <w:rsid w:val="00635E5E"/>
    <w:rsid w:val="006443B1"/>
    <w:rsid w:val="00685EEC"/>
    <w:rsid w:val="006D6A6C"/>
    <w:rsid w:val="007017BD"/>
    <w:rsid w:val="00722719"/>
    <w:rsid w:val="00723D20"/>
    <w:rsid w:val="0072406D"/>
    <w:rsid w:val="00797318"/>
    <w:rsid w:val="007C689E"/>
    <w:rsid w:val="00804215"/>
    <w:rsid w:val="008103DB"/>
    <w:rsid w:val="008973E7"/>
    <w:rsid w:val="009168B0"/>
    <w:rsid w:val="00931579"/>
    <w:rsid w:val="0095107D"/>
    <w:rsid w:val="009710E2"/>
    <w:rsid w:val="00987729"/>
    <w:rsid w:val="009A1BBD"/>
    <w:rsid w:val="009A6F3A"/>
    <w:rsid w:val="009E0302"/>
    <w:rsid w:val="00A66C4C"/>
    <w:rsid w:val="00B0338F"/>
    <w:rsid w:val="00B53A56"/>
    <w:rsid w:val="00B77C5E"/>
    <w:rsid w:val="00BB45D6"/>
    <w:rsid w:val="00C057DF"/>
    <w:rsid w:val="00CF7B3A"/>
    <w:rsid w:val="00D20BD0"/>
    <w:rsid w:val="00D451E7"/>
    <w:rsid w:val="00D84B6A"/>
    <w:rsid w:val="00D97D7D"/>
    <w:rsid w:val="00E7177F"/>
    <w:rsid w:val="00EF650E"/>
    <w:rsid w:val="00F249BD"/>
    <w:rsid w:val="00F57C35"/>
    <w:rsid w:val="00F9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lavuzuTablo4-Vurgu4">
    <w:name w:val="Grid Table 4 Accent 4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17</cp:revision>
  <dcterms:created xsi:type="dcterms:W3CDTF">2016-02-14T16:03:00Z</dcterms:created>
  <dcterms:modified xsi:type="dcterms:W3CDTF">2018-02-25T13:42:00Z</dcterms:modified>
</cp:coreProperties>
</file>