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9D7286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641" w:type="dxa"/>
        <w:jc w:val="center"/>
        <w:tblLook w:val="04A0" w:firstRow="1" w:lastRow="0" w:firstColumn="1" w:lastColumn="0" w:noHBand="0" w:noVBand="1"/>
      </w:tblPr>
      <w:tblGrid>
        <w:gridCol w:w="2355"/>
        <w:gridCol w:w="5167"/>
        <w:gridCol w:w="3119"/>
      </w:tblGrid>
      <w:tr w:rsidR="00635E5E" w:rsidTr="009D7286">
        <w:trPr>
          <w:trHeight w:val="299"/>
          <w:jc w:val="center"/>
        </w:trPr>
        <w:tc>
          <w:tcPr>
            <w:tcW w:w="2355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167" w:type="dxa"/>
          </w:tcPr>
          <w:p w:rsidR="00635E5E" w:rsidRDefault="00635E5E">
            <w:r>
              <w:t>Fen Bilimleri</w:t>
            </w:r>
          </w:p>
        </w:tc>
        <w:tc>
          <w:tcPr>
            <w:tcW w:w="3119" w:type="dxa"/>
          </w:tcPr>
          <w:p w:rsidR="00635E5E" w:rsidRDefault="009D7286" w:rsidP="00F11A1F">
            <w:r>
              <w:t>28</w:t>
            </w:r>
            <w:r w:rsidR="00635E5E">
              <w:t>.</w:t>
            </w:r>
            <w:r w:rsidR="00F11A1F">
              <w:t xml:space="preserve"> </w:t>
            </w:r>
            <w:r w:rsidR="00635E5E">
              <w:t>Hafta (</w:t>
            </w:r>
            <w:r>
              <w:t>9</w:t>
            </w:r>
            <w:r w:rsidR="001E2BDD">
              <w:t xml:space="preserve"> </w:t>
            </w:r>
            <w:r>
              <w:t>– 13</w:t>
            </w:r>
            <w:r w:rsidR="007017BD">
              <w:t xml:space="preserve"> </w:t>
            </w:r>
            <w:r w:rsidR="00F11A1F">
              <w:t>Nisan</w:t>
            </w:r>
            <w:r w:rsidR="007017BD">
              <w:t xml:space="preserve"> </w:t>
            </w:r>
            <w:r w:rsidR="00CE3468">
              <w:t>2018</w:t>
            </w:r>
            <w:bookmarkStart w:id="0" w:name="_GoBack"/>
            <w:bookmarkEnd w:id="0"/>
            <w:r w:rsidR="00635E5E">
              <w:t>)</w:t>
            </w:r>
          </w:p>
        </w:tc>
      </w:tr>
      <w:tr w:rsidR="00635E5E" w:rsidTr="009D7286">
        <w:trPr>
          <w:trHeight w:val="316"/>
          <w:jc w:val="center"/>
        </w:trPr>
        <w:tc>
          <w:tcPr>
            <w:tcW w:w="2355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286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9D7286">
        <w:trPr>
          <w:trHeight w:val="299"/>
          <w:jc w:val="center"/>
        </w:trPr>
        <w:tc>
          <w:tcPr>
            <w:tcW w:w="2355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286" w:type="dxa"/>
            <w:gridSpan w:val="2"/>
          </w:tcPr>
          <w:p w:rsidR="00635E5E" w:rsidRDefault="00CE16DC" w:rsidP="00CE16DC">
            <w:r>
              <w:t>6</w:t>
            </w:r>
            <w:r w:rsidR="00074A07">
              <w:t xml:space="preserve">. Ünite: </w:t>
            </w:r>
            <w:r>
              <w:t>Elektrik Enerjisi</w:t>
            </w:r>
          </w:p>
        </w:tc>
      </w:tr>
      <w:tr w:rsidR="00635E5E" w:rsidTr="009D7286">
        <w:trPr>
          <w:trHeight w:val="316"/>
          <w:jc w:val="center"/>
        </w:trPr>
        <w:tc>
          <w:tcPr>
            <w:tcW w:w="2355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286" w:type="dxa"/>
            <w:gridSpan w:val="2"/>
          </w:tcPr>
          <w:p w:rsidR="00635E5E" w:rsidRPr="004879CD" w:rsidRDefault="00CE16DC">
            <w:r>
              <w:t>Ampullerin Bağlanma Şekilleri</w:t>
            </w:r>
          </w:p>
        </w:tc>
      </w:tr>
      <w:tr w:rsidR="00635E5E" w:rsidTr="009D7286">
        <w:trPr>
          <w:trHeight w:val="316"/>
          <w:jc w:val="center"/>
        </w:trPr>
        <w:tc>
          <w:tcPr>
            <w:tcW w:w="2355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286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1"/>
        <w:gridCol w:w="8243"/>
      </w:tblGrid>
      <w:tr w:rsidR="00143075" w:rsidTr="009D7286">
        <w:trPr>
          <w:trHeight w:val="733"/>
          <w:jc w:val="center"/>
        </w:trPr>
        <w:tc>
          <w:tcPr>
            <w:tcW w:w="2321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243" w:type="dxa"/>
          </w:tcPr>
          <w:p w:rsidR="00AD09A3" w:rsidRDefault="00CE16DC" w:rsidP="00CE16DC">
            <w:r w:rsidRPr="00CE16DC">
              <w:t>7.6.1.3. Elektrik enerjisi kaynaklarının elektrik devrelerine elektrik akımı sağladığını ve elektrik akımının bir çeşit enerji aktarımı olduğunu bilir</w:t>
            </w:r>
            <w:hyperlink r:id="rId5" w:history="1">
              <w:r w:rsidRPr="009D7286">
                <w:rPr>
                  <w:rStyle w:val="Kpr"/>
                  <w:color w:val="auto"/>
                  <w:u w:val="none"/>
                </w:rPr>
                <w:t>.</w:t>
              </w:r>
            </w:hyperlink>
          </w:p>
          <w:p w:rsidR="00F11A1F" w:rsidRPr="00F11A1F" w:rsidRDefault="00F11A1F" w:rsidP="00F11A1F">
            <w:r w:rsidRPr="00F11A1F">
              <w:t>7.6.1.4. Ampermetreyi devreye seri bağlayarak okuduğu değeri akım şiddeti olarak adlandırır ve birimini ifade eder</w:t>
            </w:r>
            <w:hyperlink r:id="rId6" w:history="1">
              <w:r w:rsidR="009D7286" w:rsidRPr="009D7286">
                <w:rPr>
                  <w:rStyle w:val="Kpr"/>
                  <w:color w:val="auto"/>
                  <w:u w:val="none"/>
                </w:rPr>
                <w:t>.</w:t>
              </w:r>
            </w:hyperlink>
          </w:p>
          <w:p w:rsidR="00F11A1F" w:rsidRDefault="00F11A1F" w:rsidP="00F11A1F">
            <w:r w:rsidRPr="00F11A1F">
              <w:t>7.6.1.5. Voltmetreyi devreye paralel bağlayarak devre uçları arasındaki gerilimi (potansiyel farkı) ölçer ve birimini ifade eder</w:t>
            </w:r>
            <w:hyperlink r:id="rId7" w:history="1">
              <w:r w:rsidR="009D7286" w:rsidRPr="009D7286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143075" w:rsidTr="009D7286">
        <w:trPr>
          <w:trHeight w:val="621"/>
          <w:jc w:val="center"/>
        </w:trPr>
        <w:tc>
          <w:tcPr>
            <w:tcW w:w="2321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243" w:type="dxa"/>
          </w:tcPr>
          <w:p w:rsidR="00CF519F" w:rsidRDefault="00CE16DC" w:rsidP="00804215">
            <w:r>
              <w:t>Seri bağlama</w:t>
            </w:r>
          </w:p>
          <w:p w:rsidR="00CE16DC" w:rsidRDefault="00CE16DC" w:rsidP="00804215">
            <w:r>
              <w:t>Paralel bağlama</w:t>
            </w:r>
          </w:p>
          <w:p w:rsidR="00CE16DC" w:rsidRDefault="00CE16DC" w:rsidP="00804215">
            <w:r>
              <w:t>Elektrik akımı</w:t>
            </w:r>
          </w:p>
        </w:tc>
      </w:tr>
      <w:tr w:rsidR="00143075" w:rsidTr="009D7286">
        <w:trPr>
          <w:trHeight w:val="413"/>
          <w:jc w:val="center"/>
        </w:trPr>
        <w:tc>
          <w:tcPr>
            <w:tcW w:w="2321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243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143075" w:rsidTr="009D7286">
        <w:trPr>
          <w:trHeight w:val="755"/>
          <w:jc w:val="center"/>
        </w:trPr>
        <w:tc>
          <w:tcPr>
            <w:tcW w:w="2321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243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0"/>
              <w:gridCol w:w="2671"/>
              <w:gridCol w:w="2671"/>
            </w:tblGrid>
            <w:tr w:rsidR="009D7286" w:rsidTr="009D7286">
              <w:tc>
                <w:tcPr>
                  <w:tcW w:w="2670" w:type="dxa"/>
                </w:tcPr>
                <w:p w:rsidR="009D7286" w:rsidRDefault="009D7286" w:rsidP="009D7286">
                  <w:r>
                    <w:rPr>
                      <w:bCs/>
                    </w:rPr>
                    <w:t>Devrede akım</w:t>
                  </w:r>
                  <w:r w:rsidRPr="00F11A1F">
                    <w:t xml:space="preserve"> </w:t>
                  </w:r>
                  <w:r>
                    <w:t>etkinliği için;</w:t>
                  </w:r>
                </w:p>
                <w:p w:rsidR="009D7286" w:rsidRDefault="009D7286" w:rsidP="00684ED5">
                  <w:pPr>
                    <w:rPr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765FE2" wp14:editId="4A491BFF">
                        <wp:extent cx="866775" cy="1576793"/>
                        <wp:effectExtent l="0" t="0" r="0" b="4445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0623" cy="15837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</w:tcPr>
                <w:p w:rsidR="009D7286" w:rsidRDefault="009D7286" w:rsidP="009D7286">
                  <w:r>
                    <w:t>Akımı nasıl ölçeriz etkinliği için;</w:t>
                  </w:r>
                </w:p>
                <w:p w:rsidR="009D7286" w:rsidRDefault="009D7286" w:rsidP="00684ED5">
                  <w:pPr>
                    <w:rPr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15D138" wp14:editId="70083B5E">
                        <wp:extent cx="1028700" cy="1788594"/>
                        <wp:effectExtent l="0" t="0" r="0" b="2540"/>
                        <wp:docPr id="8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754" cy="1797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</w:tcPr>
                <w:p w:rsidR="009D7286" w:rsidRDefault="009D7286" w:rsidP="009D7286">
                  <w:r>
                    <w:t>Gerilimi nasıl ölçeriz etkinliği için;</w:t>
                  </w:r>
                </w:p>
                <w:p w:rsidR="009D7286" w:rsidRDefault="009D7286" w:rsidP="00684ED5">
                  <w:pPr>
                    <w:rPr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0F8FA8" wp14:editId="37072840">
                        <wp:extent cx="1085850" cy="1882502"/>
                        <wp:effectExtent l="0" t="0" r="0" b="3810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4607" cy="1897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7286" w:rsidRDefault="009D7286" w:rsidP="009D7286"/>
        </w:tc>
      </w:tr>
      <w:tr w:rsidR="00143075" w:rsidTr="009D7286">
        <w:trPr>
          <w:trHeight w:val="755"/>
          <w:jc w:val="center"/>
        </w:trPr>
        <w:tc>
          <w:tcPr>
            <w:tcW w:w="2321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243" w:type="dxa"/>
          </w:tcPr>
          <w:p w:rsidR="00635E5E" w:rsidRDefault="0036526B" w:rsidP="00E7177F">
            <w:r>
              <w:t>-</w:t>
            </w:r>
          </w:p>
        </w:tc>
      </w:tr>
      <w:tr w:rsidR="00143075" w:rsidTr="009D7286">
        <w:trPr>
          <w:trHeight w:val="461"/>
          <w:jc w:val="center"/>
        </w:trPr>
        <w:tc>
          <w:tcPr>
            <w:tcW w:w="2321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243" w:type="dxa"/>
          </w:tcPr>
          <w:p w:rsidR="00CE16DC" w:rsidRDefault="009D7286" w:rsidP="00CE16DC">
            <w:r>
              <w:rPr>
                <w:bCs/>
              </w:rPr>
              <w:t xml:space="preserve">Devrede akım </w:t>
            </w:r>
            <w:r>
              <w:t>(D.K. Sayfa:216</w:t>
            </w:r>
            <w:r w:rsidR="00CF519F">
              <w:t>)</w:t>
            </w:r>
          </w:p>
          <w:p w:rsidR="009D7286" w:rsidRDefault="009D7286" w:rsidP="00CE16DC">
            <w:r>
              <w:t>Akımı nasıl ölçeriz (D.K. Sayfa:218)</w:t>
            </w:r>
          </w:p>
          <w:p w:rsidR="009D7286" w:rsidRDefault="009D7286" w:rsidP="00CE16DC">
            <w:r>
              <w:t>Gerilimi nasıl ölçeriz (D.K. Sayfa:218)</w:t>
            </w:r>
          </w:p>
        </w:tc>
      </w:tr>
      <w:tr w:rsidR="00143075" w:rsidTr="009D7286">
        <w:trPr>
          <w:trHeight w:val="834"/>
          <w:jc w:val="center"/>
        </w:trPr>
        <w:tc>
          <w:tcPr>
            <w:tcW w:w="2321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243" w:type="dxa"/>
            <w:vAlign w:val="center"/>
          </w:tcPr>
          <w:p w:rsidR="001E2BDD" w:rsidRDefault="009D7286" w:rsidP="009D7286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6D577D3" wp14:editId="377F60F8">
                  <wp:extent cx="5097145" cy="2019300"/>
                  <wp:effectExtent l="0" t="0" r="825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14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286" w:rsidRDefault="009D7286" w:rsidP="009D7286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068FC8" wp14:editId="6D09955B">
                  <wp:extent cx="5097145" cy="2019300"/>
                  <wp:effectExtent l="0" t="0" r="825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14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286" w:rsidRDefault="009D7286" w:rsidP="009D7286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057E338" wp14:editId="405A944D">
                  <wp:extent cx="5097145" cy="1362075"/>
                  <wp:effectExtent l="0" t="0" r="8255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14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286" w:rsidRDefault="009D7286" w:rsidP="009D7286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173E958" wp14:editId="6A6B64E3">
                  <wp:extent cx="5097145" cy="1485900"/>
                  <wp:effectExtent l="0" t="0" r="8255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14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286" w:rsidRPr="00804215" w:rsidRDefault="009D7286" w:rsidP="009D7286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2C89FD9" wp14:editId="1D60E3CC">
                  <wp:extent cx="5097145" cy="1419225"/>
                  <wp:effectExtent l="0" t="0" r="8255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14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334838" w:rsidRDefault="0043426E" w:rsidP="0043426E">
            <w:pPr>
              <w:rPr>
                <w:sz w:val="20"/>
                <w:szCs w:val="20"/>
              </w:rPr>
            </w:pPr>
            <w:r w:rsidRPr="00334838">
              <w:rPr>
                <w:sz w:val="20"/>
                <w:szCs w:val="20"/>
              </w:rPr>
              <w:t>*Boşluk dolduralım</w:t>
            </w:r>
          </w:p>
          <w:p w:rsidR="00635E5E" w:rsidRDefault="0043426E" w:rsidP="0043426E">
            <w:r w:rsidRPr="00334838">
              <w:rPr>
                <w:sz w:val="20"/>
                <w:szCs w:val="20"/>
              </w:rPr>
              <w:t xml:space="preserve">*Eşleştirelim Ölçme ve değerlendirme için projeler, kavram haritaları, </w:t>
            </w:r>
            <w:proofErr w:type="spellStart"/>
            <w:r w:rsidRPr="00334838">
              <w:rPr>
                <w:sz w:val="20"/>
                <w:szCs w:val="20"/>
              </w:rPr>
              <w:t>tanılayıcı</w:t>
            </w:r>
            <w:proofErr w:type="spellEnd"/>
            <w:r w:rsidRPr="00334838">
              <w:rPr>
                <w:sz w:val="20"/>
                <w:szCs w:val="20"/>
              </w:rPr>
              <w:t xml:space="preserve"> dallanmış ağaç, yapılandırılmış </w:t>
            </w:r>
            <w:proofErr w:type="spellStart"/>
            <w:r w:rsidRPr="00334838">
              <w:rPr>
                <w:sz w:val="20"/>
                <w:szCs w:val="20"/>
              </w:rPr>
              <w:t>grid</w:t>
            </w:r>
            <w:proofErr w:type="spellEnd"/>
            <w:r w:rsidRPr="00334838">
              <w:rPr>
                <w:sz w:val="20"/>
                <w:szCs w:val="20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D60F24">
        <w:trPr>
          <w:trHeight w:val="393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06329D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  <w:vAlign w:val="center"/>
          </w:tcPr>
          <w:p w:rsidR="000E120A" w:rsidRPr="00685EEC" w:rsidRDefault="000E120A" w:rsidP="000632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25FE2" w:rsidRPr="00723D20" w:rsidRDefault="00723D20" w:rsidP="00723D2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  <w:proofErr w:type="gramStart"/>
      <w:r w:rsidR="00125FE2" w:rsidRPr="00723D20">
        <w:rPr>
          <w:b/>
          <w:sz w:val="16"/>
          <w:szCs w:val="16"/>
        </w:rPr>
        <w:t>…………………………………..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Uygundur</w:t>
      </w:r>
    </w:p>
    <w:p w:rsidR="00125FE2" w:rsidRPr="00723D20" w:rsidRDefault="00125FE2" w:rsidP="00125FE2">
      <w:pPr>
        <w:jc w:val="center"/>
        <w:rPr>
          <w:b/>
          <w:sz w:val="16"/>
          <w:szCs w:val="16"/>
        </w:rPr>
      </w:pPr>
      <w:r w:rsidRPr="00723D20">
        <w:rPr>
          <w:b/>
          <w:sz w:val="16"/>
          <w:szCs w:val="16"/>
        </w:rPr>
        <w:t xml:space="preserve">Fen Bilimleri Öğretmeni                                                                         </w:t>
      </w:r>
      <w:proofErr w:type="gramStart"/>
      <w:r w:rsidRPr="00723D20">
        <w:rPr>
          <w:b/>
          <w:sz w:val="16"/>
          <w:szCs w:val="16"/>
        </w:rPr>
        <w:t>………………………………………</w:t>
      </w:r>
      <w:proofErr w:type="gramEnd"/>
    </w:p>
    <w:p w:rsidR="00125FE2" w:rsidRPr="00723D20" w:rsidRDefault="00723D20" w:rsidP="00125FE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Okul Müdürü</w:t>
      </w:r>
    </w:p>
    <w:p w:rsidR="00125FE2" w:rsidRPr="009D7286" w:rsidRDefault="00CE3468" w:rsidP="00125FE2">
      <w:pPr>
        <w:jc w:val="center"/>
        <w:rPr>
          <w:b/>
          <w:sz w:val="28"/>
          <w:szCs w:val="24"/>
        </w:rPr>
      </w:pPr>
      <w:hyperlink r:id="rId16" w:history="1">
        <w:r w:rsidR="00125FE2" w:rsidRPr="009D7286">
          <w:rPr>
            <w:rStyle w:val="Kpr"/>
            <w:b/>
            <w:sz w:val="28"/>
            <w:szCs w:val="24"/>
          </w:rPr>
          <w:t>www.FenEhli.com</w:t>
        </w:r>
      </w:hyperlink>
    </w:p>
    <w:sectPr w:rsidR="00125FE2" w:rsidRPr="009D7286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5979"/>
    <w:multiLevelType w:val="hybridMultilevel"/>
    <w:tmpl w:val="81588D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CE7"/>
    <w:multiLevelType w:val="multilevel"/>
    <w:tmpl w:val="EA8E0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16D2C"/>
    <w:multiLevelType w:val="multilevel"/>
    <w:tmpl w:val="DEF27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81CD8"/>
    <w:multiLevelType w:val="multilevel"/>
    <w:tmpl w:val="98FEB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32FAB"/>
    <w:multiLevelType w:val="hybridMultilevel"/>
    <w:tmpl w:val="FA9005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83597"/>
    <w:multiLevelType w:val="multilevel"/>
    <w:tmpl w:val="319CA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783D0B"/>
    <w:multiLevelType w:val="multilevel"/>
    <w:tmpl w:val="0B0C2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87764"/>
    <w:multiLevelType w:val="multilevel"/>
    <w:tmpl w:val="06D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133B2"/>
    <w:multiLevelType w:val="multilevel"/>
    <w:tmpl w:val="F8AC9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A3CDC"/>
    <w:multiLevelType w:val="hybridMultilevel"/>
    <w:tmpl w:val="264A4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525A7"/>
    <w:multiLevelType w:val="multilevel"/>
    <w:tmpl w:val="720EF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85054"/>
    <w:multiLevelType w:val="hybridMultilevel"/>
    <w:tmpl w:val="C3A4F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B4072"/>
    <w:multiLevelType w:val="multilevel"/>
    <w:tmpl w:val="3A66C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9036A"/>
    <w:multiLevelType w:val="hybridMultilevel"/>
    <w:tmpl w:val="3B92DD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02A21"/>
    <w:multiLevelType w:val="multilevel"/>
    <w:tmpl w:val="B8981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A32AD"/>
    <w:multiLevelType w:val="multilevel"/>
    <w:tmpl w:val="BBB6E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342A8D"/>
    <w:multiLevelType w:val="multilevel"/>
    <w:tmpl w:val="477CE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CF0AB7"/>
    <w:multiLevelType w:val="multilevel"/>
    <w:tmpl w:val="A4A00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3D6A70"/>
    <w:multiLevelType w:val="hybridMultilevel"/>
    <w:tmpl w:val="17B6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70A77"/>
    <w:multiLevelType w:val="multilevel"/>
    <w:tmpl w:val="5192D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3723FE"/>
    <w:multiLevelType w:val="multilevel"/>
    <w:tmpl w:val="EC16C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EE5206"/>
    <w:multiLevelType w:val="multilevel"/>
    <w:tmpl w:val="CDE8C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8"/>
  </w:num>
  <w:num w:numId="9">
    <w:abstractNumId w:val="9"/>
  </w:num>
  <w:num w:numId="10">
    <w:abstractNumId w:val="12"/>
  </w:num>
  <w:num w:numId="11">
    <w:abstractNumId w:val="7"/>
  </w:num>
  <w:num w:numId="12">
    <w:abstractNumId w:val="20"/>
  </w:num>
  <w:num w:numId="13">
    <w:abstractNumId w:val="6"/>
  </w:num>
  <w:num w:numId="14">
    <w:abstractNumId w:val="1"/>
  </w:num>
  <w:num w:numId="15">
    <w:abstractNumId w:val="17"/>
  </w:num>
  <w:num w:numId="16">
    <w:abstractNumId w:val="19"/>
  </w:num>
  <w:num w:numId="17">
    <w:abstractNumId w:val="15"/>
  </w:num>
  <w:num w:numId="18">
    <w:abstractNumId w:val="5"/>
  </w:num>
  <w:num w:numId="19">
    <w:abstractNumId w:val="21"/>
  </w:num>
  <w:num w:numId="20">
    <w:abstractNumId w:val="11"/>
  </w:num>
  <w:num w:numId="21">
    <w:abstractNumId w:val="13"/>
  </w:num>
  <w:num w:numId="2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46740"/>
    <w:rsid w:val="0006329D"/>
    <w:rsid w:val="00074A07"/>
    <w:rsid w:val="000A299B"/>
    <w:rsid w:val="000E120A"/>
    <w:rsid w:val="001030B8"/>
    <w:rsid w:val="00105C8B"/>
    <w:rsid w:val="00125FE2"/>
    <w:rsid w:val="00143075"/>
    <w:rsid w:val="0018041D"/>
    <w:rsid w:val="001E2BDD"/>
    <w:rsid w:val="001F4056"/>
    <w:rsid w:val="00283C0E"/>
    <w:rsid w:val="002E76AB"/>
    <w:rsid w:val="0033357B"/>
    <w:rsid w:val="00334838"/>
    <w:rsid w:val="0036526B"/>
    <w:rsid w:val="00426EB7"/>
    <w:rsid w:val="0043426E"/>
    <w:rsid w:val="004673E0"/>
    <w:rsid w:val="004879CD"/>
    <w:rsid w:val="004C4335"/>
    <w:rsid w:val="00563F64"/>
    <w:rsid w:val="0056529B"/>
    <w:rsid w:val="00570545"/>
    <w:rsid w:val="005E6EF7"/>
    <w:rsid w:val="00635E5E"/>
    <w:rsid w:val="006443B1"/>
    <w:rsid w:val="00684ED5"/>
    <w:rsid w:val="00685EEC"/>
    <w:rsid w:val="006D6A6C"/>
    <w:rsid w:val="007017BD"/>
    <w:rsid w:val="00722719"/>
    <w:rsid w:val="00723D20"/>
    <w:rsid w:val="0072406D"/>
    <w:rsid w:val="00797318"/>
    <w:rsid w:val="007C689E"/>
    <w:rsid w:val="00804215"/>
    <w:rsid w:val="008103DB"/>
    <w:rsid w:val="008973E7"/>
    <w:rsid w:val="009168B0"/>
    <w:rsid w:val="00931579"/>
    <w:rsid w:val="0095107D"/>
    <w:rsid w:val="009710E2"/>
    <w:rsid w:val="00987729"/>
    <w:rsid w:val="009A1BBD"/>
    <w:rsid w:val="009A6F3A"/>
    <w:rsid w:val="009D7286"/>
    <w:rsid w:val="009E0302"/>
    <w:rsid w:val="00A66C4C"/>
    <w:rsid w:val="00AD09A3"/>
    <w:rsid w:val="00B0338F"/>
    <w:rsid w:val="00B77C5E"/>
    <w:rsid w:val="00BB45D6"/>
    <w:rsid w:val="00C057DF"/>
    <w:rsid w:val="00CE16DC"/>
    <w:rsid w:val="00CE3468"/>
    <w:rsid w:val="00CF519F"/>
    <w:rsid w:val="00CF7B3A"/>
    <w:rsid w:val="00D20BD0"/>
    <w:rsid w:val="00D451E7"/>
    <w:rsid w:val="00D60F24"/>
    <w:rsid w:val="00D84B6A"/>
    <w:rsid w:val="00D97D7D"/>
    <w:rsid w:val="00E1489E"/>
    <w:rsid w:val="00E7177F"/>
    <w:rsid w:val="00ED1893"/>
    <w:rsid w:val="00F11A1F"/>
    <w:rsid w:val="00F249BD"/>
    <w:rsid w:val="00F57C35"/>
    <w:rsid w:val="00F9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736FE-149E-46CF-95D9-BDB58453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  <w:style w:type="table" w:customStyle="1" w:styleId="KlavuzuTablo4-Vurgu62">
    <w:name w:val="Kılavuzu Tablo 4 - Vurgu 62"/>
    <w:basedOn w:val="NormalTablo"/>
    <w:uiPriority w:val="49"/>
    <w:rsid w:val="00283C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6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85EEC"/>
    <w:rPr>
      <w:b/>
      <w:bCs/>
    </w:rPr>
  </w:style>
  <w:style w:type="character" w:customStyle="1" w:styleId="apple-converted-space">
    <w:name w:val="apple-converted-space"/>
    <w:basedOn w:val="VarsaylanParagrafYazTipi"/>
    <w:rsid w:val="00685EEC"/>
  </w:style>
  <w:style w:type="table" w:styleId="AkGlgeleme-Vurgu6">
    <w:name w:val="Light Shading Accent 6"/>
    <w:basedOn w:val="NormalTablo"/>
    <w:uiPriority w:val="60"/>
    <w:rsid w:val="0095107D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KlavuzuTablo4-Vurgu41">
    <w:name w:val="Kılavuzu Tablo 4 - Vurgu 41"/>
    <w:basedOn w:val="NormalTablo"/>
    <w:uiPriority w:val="49"/>
    <w:rsid w:val="004673E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wp-caption-text">
    <w:name w:val="wp-caption-text"/>
    <w:basedOn w:val="Normal"/>
    <w:rsid w:val="005E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34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3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554">
                  <w:marLeft w:val="0"/>
                  <w:marRight w:val="0"/>
                  <w:marTop w:val="300"/>
                  <w:marBottom w:val="300"/>
                  <w:divBdr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2898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3283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</w:div>
                    <w:div w:id="6313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11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48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0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4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113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6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3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4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71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61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70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83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6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2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01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63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92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85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3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5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1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77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2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9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47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2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6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78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7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0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41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2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66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4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0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72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3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20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38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4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52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6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1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3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00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5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18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6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93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48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88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0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3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65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9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3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80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9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88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629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8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16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6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06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3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5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12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5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fenehli.com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5</cp:revision>
  <dcterms:created xsi:type="dcterms:W3CDTF">2016-05-06T13:45:00Z</dcterms:created>
  <dcterms:modified xsi:type="dcterms:W3CDTF">2018-04-10T04:16:00Z</dcterms:modified>
</cp:coreProperties>
</file>