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EB1C2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2016 – </w:t>
      </w:r>
      <w:r w:rsidR="00B4515C">
        <w:rPr>
          <w:b/>
          <w:sz w:val="24"/>
          <w:szCs w:val="24"/>
        </w:rPr>
        <w:t>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924"/>
        <w:gridCol w:w="3473"/>
      </w:tblGrid>
      <w:tr w:rsidR="00635E5E" w:rsidTr="005637FE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924" w:type="dxa"/>
          </w:tcPr>
          <w:p w:rsidR="00635E5E" w:rsidRDefault="00635E5E">
            <w:r>
              <w:t>Fen Bilimleri</w:t>
            </w:r>
          </w:p>
        </w:tc>
        <w:tc>
          <w:tcPr>
            <w:tcW w:w="3473" w:type="dxa"/>
          </w:tcPr>
          <w:p w:rsidR="00635E5E" w:rsidRDefault="00B75601" w:rsidP="005C4AF8">
            <w:r>
              <w:t>28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 w:rsidR="0004731C">
              <w:t>3 – 7</w:t>
            </w:r>
            <w:r w:rsidR="000F594E">
              <w:t xml:space="preserve"> </w:t>
            </w:r>
            <w:r w:rsidR="0004731C">
              <w:t>Nisan</w:t>
            </w:r>
            <w:r w:rsidR="00B4515C">
              <w:t xml:space="preserve"> 201</w:t>
            </w:r>
            <w:r w:rsidR="000C2D29">
              <w:t>7</w:t>
            </w:r>
            <w:r w:rsidR="00635E5E">
              <w:t>)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:rsidR="00635E5E" w:rsidRPr="00BF41BA" w:rsidRDefault="00600BE4" w:rsidP="00BF41BA">
            <w:pPr>
              <w:rPr>
                <w:bCs/>
              </w:rPr>
            </w:pPr>
            <w:r>
              <w:rPr>
                <w:bCs/>
              </w:rPr>
              <w:t>7</w:t>
            </w:r>
            <w:r w:rsidR="00BF41BA" w:rsidRPr="00BF41BA">
              <w:rPr>
                <w:bCs/>
              </w:rPr>
              <w:t xml:space="preserve">. Ünite: </w:t>
            </w:r>
            <w:r w:rsidRPr="00600BE4">
              <w:rPr>
                <w:bCs/>
              </w:rPr>
              <w:t>Yaşamımızdaki Elektrik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:rsidR="00471589" w:rsidRPr="00600BE4" w:rsidRDefault="00600BE4">
            <w:r w:rsidRPr="00600BE4">
              <w:rPr>
                <w:bCs/>
                <w:iCs/>
              </w:rPr>
              <w:t>Elektrik Yükleri Ve Elektriklenme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 xml:space="preserve">II.BÖLÜM </w:t>
      </w:r>
    </w:p>
    <w:tbl>
      <w:tblPr>
        <w:tblStyle w:val="TabloKlavuzu"/>
        <w:tblW w:w="10757" w:type="dxa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8664"/>
      </w:tblGrid>
      <w:tr w:rsidR="00E70CD9" w:rsidTr="00CD00C2">
        <w:trPr>
          <w:trHeight w:val="106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664" w:type="dxa"/>
            <w:vAlign w:val="center"/>
          </w:tcPr>
          <w:p w:rsidR="00600BE4" w:rsidRPr="00600BE4" w:rsidRDefault="00600BE4" w:rsidP="00600BE4">
            <w:r w:rsidRPr="00600BE4">
              <w:t>8.7.1.1. Elektriklenmeyi, teknolojideki ve bazı doğa olaylarındaki uygulamalarını gözlemleyerek örneklendirir ve açıklar.</w:t>
            </w:r>
          </w:p>
          <w:p w:rsidR="00600BE4" w:rsidRPr="00600BE4" w:rsidRDefault="00600BE4" w:rsidP="00600BE4">
            <w:r w:rsidRPr="00600BE4">
              <w:t>8.7.1.2. Elektrik yüklerini sınıflandırarak aynı ve farklı c</w:t>
            </w:r>
            <w:bookmarkStart w:id="0" w:name="_GoBack"/>
            <w:bookmarkEnd w:id="0"/>
            <w:r w:rsidRPr="00600BE4">
              <w:t>ins elektrik yüklerinin birbirlerine etkisini deneyerek keşfeder.</w:t>
            </w:r>
          </w:p>
          <w:p w:rsidR="00DA2389" w:rsidRDefault="00600BE4" w:rsidP="0004731C">
            <w:r w:rsidRPr="00600BE4">
              <w:t>8.7.1.3. Elektriklenme çeşitleriyle ilgili deneyler yapar ve sonuçlarını gözlemler</w:t>
            </w:r>
            <w:hyperlink r:id="rId7" w:history="1">
              <w:r w:rsidRPr="00600BE4">
                <w:rPr>
                  <w:rStyle w:val="Kpr"/>
                </w:rPr>
                <w:t>.</w:t>
              </w:r>
            </w:hyperlink>
          </w:p>
        </w:tc>
      </w:tr>
      <w:tr w:rsidR="00E70CD9" w:rsidTr="00CD00C2">
        <w:trPr>
          <w:trHeight w:val="79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664" w:type="dxa"/>
            <w:vAlign w:val="center"/>
          </w:tcPr>
          <w:p w:rsidR="00600BE4" w:rsidRDefault="00600BE4" w:rsidP="00BE5B40">
            <w:pPr>
              <w:rPr>
                <w:bCs/>
              </w:rPr>
            </w:pPr>
            <w:r>
              <w:rPr>
                <w:bCs/>
              </w:rPr>
              <w:t>Pozitif yük</w:t>
            </w:r>
          </w:p>
          <w:p w:rsidR="00600BE4" w:rsidRDefault="00600BE4" w:rsidP="00BE5B40">
            <w:pPr>
              <w:rPr>
                <w:bCs/>
              </w:rPr>
            </w:pPr>
            <w:r>
              <w:rPr>
                <w:bCs/>
              </w:rPr>
              <w:t>Negatif yük</w:t>
            </w:r>
          </w:p>
          <w:p w:rsidR="00871822" w:rsidRPr="00600BE4" w:rsidRDefault="00600BE4" w:rsidP="00BE5B40">
            <w:pPr>
              <w:rPr>
                <w:bCs/>
              </w:rPr>
            </w:pPr>
            <w:r w:rsidRPr="00600BE4">
              <w:rPr>
                <w:bCs/>
              </w:rPr>
              <w:t>Elektriklenme</w:t>
            </w:r>
          </w:p>
        </w:tc>
      </w:tr>
      <w:tr w:rsidR="00E70CD9" w:rsidTr="00CD00C2">
        <w:trPr>
          <w:trHeight w:val="918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664" w:type="dxa"/>
            <w:vAlign w:val="center"/>
          </w:tcPr>
          <w:p w:rsidR="00635E5E" w:rsidRDefault="00D84B6A" w:rsidP="001D41DD">
            <w:r>
              <w:t>Anlatım, Soru Cevap, Grup Çalışması</w:t>
            </w:r>
          </w:p>
        </w:tc>
      </w:tr>
      <w:tr w:rsidR="00E70CD9" w:rsidTr="00B0422A">
        <w:trPr>
          <w:trHeight w:val="60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664" w:type="dxa"/>
            <w:vAlign w:val="center"/>
          </w:tcPr>
          <w:p w:rsidR="00417B14" w:rsidRDefault="00417B14" w:rsidP="00417B14">
            <w:pPr>
              <w:autoSpaceDE w:val="0"/>
              <w:autoSpaceDN w:val="0"/>
              <w:adjustRightInd w:val="0"/>
              <w:rPr>
                <w:bCs/>
              </w:rPr>
            </w:pPr>
            <w:r w:rsidRPr="00417B14">
              <w:rPr>
                <w:bCs/>
              </w:rPr>
              <w:t>Yüklü Cisimler Birbirini İter Mi, Çeker Mi?</w:t>
            </w:r>
            <w:r>
              <w:rPr>
                <w:bCs/>
              </w:rPr>
              <w:t xml:space="preserve"> etkinliği için;</w:t>
            </w:r>
          </w:p>
          <w:p w:rsidR="00417B14" w:rsidRPr="00417B14" w:rsidRDefault="00417B14" w:rsidP="00417B14">
            <w:pPr>
              <w:autoSpaceDE w:val="0"/>
              <w:autoSpaceDN w:val="0"/>
              <w:adjustRightInd w:val="0"/>
              <w:rPr>
                <w:bCs/>
              </w:rPr>
            </w:pPr>
            <w:r w:rsidRPr="00417B14">
              <w:rPr>
                <w:bCs/>
              </w:rPr>
              <w:t>• Pamuk • Üç ayak</w:t>
            </w:r>
          </w:p>
          <w:p w:rsidR="00417B14" w:rsidRPr="00417B14" w:rsidRDefault="00417B14" w:rsidP="00417B14">
            <w:pPr>
              <w:autoSpaceDE w:val="0"/>
              <w:autoSpaceDN w:val="0"/>
              <w:adjustRightInd w:val="0"/>
              <w:rPr>
                <w:bCs/>
              </w:rPr>
            </w:pPr>
            <w:r w:rsidRPr="00417B14">
              <w:rPr>
                <w:bCs/>
              </w:rPr>
              <w:t>• Alüminyum folyo • Ebonit çubuk</w:t>
            </w:r>
            <w:r w:rsidR="00FF6E3E">
              <w:rPr>
                <w:bCs/>
              </w:rPr>
              <w:t xml:space="preserve"> </w:t>
            </w:r>
            <w:r w:rsidRPr="00417B14">
              <w:rPr>
                <w:bCs/>
              </w:rPr>
              <w:t>• Naylon ip • Cam çubuk</w:t>
            </w:r>
          </w:p>
          <w:p w:rsidR="00372881" w:rsidRDefault="00417B14" w:rsidP="00417B14">
            <w:pPr>
              <w:autoSpaceDE w:val="0"/>
              <w:autoSpaceDN w:val="0"/>
              <w:adjustRightInd w:val="0"/>
              <w:rPr>
                <w:bCs/>
              </w:rPr>
            </w:pPr>
            <w:r w:rsidRPr="00417B14">
              <w:rPr>
                <w:bCs/>
              </w:rPr>
              <w:t>• Yün kumaş • İpek kumaş</w:t>
            </w:r>
            <w:r w:rsidR="00FF6E3E">
              <w:rPr>
                <w:bCs/>
              </w:rPr>
              <w:t xml:space="preserve"> </w:t>
            </w:r>
            <w:r w:rsidRPr="00417B14">
              <w:rPr>
                <w:bCs/>
              </w:rPr>
              <w:t>• Kısa ve uzun destek çubukları</w:t>
            </w:r>
            <w:r w:rsidR="00FF6E3E">
              <w:rPr>
                <w:bCs/>
              </w:rPr>
              <w:t xml:space="preserve"> </w:t>
            </w:r>
            <w:r w:rsidRPr="00417B14">
              <w:rPr>
                <w:bCs/>
              </w:rPr>
              <w:t>• İkili bağlama parçası</w:t>
            </w:r>
          </w:p>
          <w:p w:rsidR="00417B14" w:rsidRDefault="00417B14" w:rsidP="00417B14">
            <w:pPr>
              <w:autoSpaceDE w:val="0"/>
              <w:autoSpaceDN w:val="0"/>
              <w:adjustRightInd w:val="0"/>
              <w:rPr>
                <w:bCs/>
              </w:rPr>
            </w:pPr>
            <w:r w:rsidRPr="00417B14">
              <w:rPr>
                <w:bCs/>
              </w:rPr>
              <w:t>Sürtülme Ve Dokunma İle Elektriklenme</w:t>
            </w:r>
            <w:r>
              <w:rPr>
                <w:bCs/>
              </w:rPr>
              <w:t xml:space="preserve"> etkinliği için;</w:t>
            </w:r>
          </w:p>
          <w:p w:rsidR="00417B14" w:rsidRPr="00417B14" w:rsidRDefault="00417B14" w:rsidP="00417B14">
            <w:pPr>
              <w:autoSpaceDE w:val="0"/>
              <w:autoSpaceDN w:val="0"/>
              <w:adjustRightInd w:val="0"/>
              <w:rPr>
                <w:bCs/>
              </w:rPr>
            </w:pPr>
            <w:r w:rsidRPr="00417B14">
              <w:rPr>
                <w:bCs/>
              </w:rPr>
              <w:t>• Plastik çubuk • Cam çubuk</w:t>
            </w:r>
            <w:r w:rsidR="00FF6E3E">
              <w:rPr>
                <w:bCs/>
              </w:rPr>
              <w:t xml:space="preserve"> </w:t>
            </w:r>
            <w:r w:rsidRPr="00417B14">
              <w:rPr>
                <w:bCs/>
              </w:rPr>
              <w:t>• Yün kumaş • İpek kumaş</w:t>
            </w:r>
          </w:p>
          <w:p w:rsidR="00417B14" w:rsidRDefault="00417B14" w:rsidP="00417B14">
            <w:pPr>
              <w:autoSpaceDE w:val="0"/>
              <w:autoSpaceDN w:val="0"/>
              <w:adjustRightInd w:val="0"/>
              <w:rPr>
                <w:bCs/>
              </w:rPr>
            </w:pPr>
            <w:r w:rsidRPr="00417B14">
              <w:rPr>
                <w:bCs/>
              </w:rPr>
              <w:t>• Püsküllü cisim (2 adet) • Tarak</w:t>
            </w:r>
            <w:r w:rsidR="00FF6E3E">
              <w:rPr>
                <w:bCs/>
              </w:rPr>
              <w:t xml:space="preserve"> </w:t>
            </w:r>
            <w:r w:rsidRPr="00417B14">
              <w:rPr>
                <w:bCs/>
              </w:rPr>
              <w:t>• Kâğıt • Balon</w:t>
            </w:r>
          </w:p>
          <w:p w:rsidR="00417B14" w:rsidRDefault="00417B14" w:rsidP="00417B14">
            <w:pPr>
              <w:autoSpaceDE w:val="0"/>
              <w:autoSpaceDN w:val="0"/>
              <w:adjustRightInd w:val="0"/>
              <w:rPr>
                <w:bCs/>
              </w:rPr>
            </w:pPr>
            <w:r w:rsidRPr="00417B14">
              <w:rPr>
                <w:bCs/>
              </w:rPr>
              <w:t>Etki İle Elektriklenme</w:t>
            </w:r>
            <w:r>
              <w:rPr>
                <w:bCs/>
              </w:rPr>
              <w:t xml:space="preserve"> etkinliği için;</w:t>
            </w:r>
          </w:p>
          <w:p w:rsidR="00417B14" w:rsidRPr="00417B14" w:rsidRDefault="00417B14" w:rsidP="00417B14">
            <w:pPr>
              <w:autoSpaceDE w:val="0"/>
              <w:autoSpaceDN w:val="0"/>
              <w:adjustRightInd w:val="0"/>
              <w:rPr>
                <w:bCs/>
              </w:rPr>
            </w:pPr>
            <w:r w:rsidRPr="00417B14">
              <w:rPr>
                <w:bCs/>
              </w:rPr>
              <w:t>• Pamuk ve ip</w:t>
            </w:r>
            <w:r w:rsidR="00FF6E3E">
              <w:rPr>
                <w:bCs/>
              </w:rPr>
              <w:t xml:space="preserve"> </w:t>
            </w:r>
            <w:r w:rsidRPr="00417B14">
              <w:rPr>
                <w:bCs/>
              </w:rPr>
              <w:t>• Alüminyum folyo ve üç ayak</w:t>
            </w:r>
          </w:p>
          <w:p w:rsidR="00417B14" w:rsidRPr="00417B14" w:rsidRDefault="00417B14" w:rsidP="00417B14">
            <w:pPr>
              <w:autoSpaceDE w:val="0"/>
              <w:autoSpaceDN w:val="0"/>
              <w:adjustRightInd w:val="0"/>
              <w:rPr>
                <w:bCs/>
              </w:rPr>
            </w:pPr>
            <w:r w:rsidRPr="00417B14">
              <w:rPr>
                <w:bCs/>
              </w:rPr>
              <w:t>• Plastik çubuk ve yün kumaş</w:t>
            </w:r>
            <w:r w:rsidR="00FF6E3E">
              <w:rPr>
                <w:bCs/>
              </w:rPr>
              <w:t xml:space="preserve"> </w:t>
            </w:r>
            <w:r w:rsidRPr="00417B14">
              <w:rPr>
                <w:bCs/>
              </w:rPr>
              <w:t>• Özdeş metal levha (2 adet)</w:t>
            </w:r>
          </w:p>
          <w:p w:rsidR="00417B14" w:rsidRPr="00417B14" w:rsidRDefault="00417B14" w:rsidP="00417B14">
            <w:pPr>
              <w:autoSpaceDE w:val="0"/>
              <w:autoSpaceDN w:val="0"/>
              <w:adjustRightInd w:val="0"/>
              <w:rPr>
                <w:bCs/>
              </w:rPr>
            </w:pPr>
            <w:r w:rsidRPr="00417B14">
              <w:rPr>
                <w:bCs/>
              </w:rPr>
              <w:t>• Uzun ve kısa destek çubukları</w:t>
            </w:r>
            <w:r w:rsidR="00FF6E3E">
              <w:rPr>
                <w:bCs/>
              </w:rPr>
              <w:t xml:space="preserve"> </w:t>
            </w:r>
            <w:r w:rsidRPr="00417B14">
              <w:rPr>
                <w:bCs/>
              </w:rPr>
              <w:t>• Kırmızı ve mavi etiket</w:t>
            </w:r>
          </w:p>
          <w:p w:rsidR="00417B14" w:rsidRPr="00417B14" w:rsidRDefault="00417B14" w:rsidP="00417B14">
            <w:pPr>
              <w:autoSpaceDE w:val="0"/>
              <w:autoSpaceDN w:val="0"/>
              <w:adjustRightInd w:val="0"/>
              <w:rPr>
                <w:bCs/>
              </w:rPr>
            </w:pPr>
            <w:r w:rsidRPr="00417B14">
              <w:rPr>
                <w:bCs/>
              </w:rPr>
              <w:t>• Beherglas (2 adet)</w:t>
            </w:r>
            <w:r w:rsidR="00FF6E3E">
              <w:rPr>
                <w:bCs/>
              </w:rPr>
              <w:t xml:space="preserve"> </w:t>
            </w:r>
            <w:r w:rsidRPr="00417B14">
              <w:rPr>
                <w:bCs/>
              </w:rPr>
              <w:t>• Bağlama parçası</w:t>
            </w:r>
          </w:p>
        </w:tc>
      </w:tr>
      <w:tr w:rsidR="00E70CD9" w:rsidTr="00CD00C2">
        <w:trPr>
          <w:trHeight w:val="66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664" w:type="dxa"/>
            <w:vAlign w:val="center"/>
          </w:tcPr>
          <w:p w:rsidR="00635E5E" w:rsidRDefault="00BF41BA" w:rsidP="003479EF">
            <w:r w:rsidRPr="00BF41BA">
              <w:t>Öz</w:t>
            </w:r>
            <w:r>
              <w:t xml:space="preserve"> </w:t>
            </w:r>
            <w:r w:rsidRPr="00BF41BA">
              <w:t>ısının maddeler için ayırt edici özellik olduğu vurgulanır.</w:t>
            </w:r>
          </w:p>
        </w:tc>
      </w:tr>
      <w:tr w:rsidR="00E70CD9" w:rsidTr="00B0422A">
        <w:trPr>
          <w:trHeight w:val="451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664" w:type="dxa"/>
            <w:vAlign w:val="center"/>
          </w:tcPr>
          <w:p w:rsidR="00372881" w:rsidRDefault="00417B14" w:rsidP="00417B14">
            <w:pPr>
              <w:rPr>
                <w:bCs/>
              </w:rPr>
            </w:pPr>
            <w:r w:rsidRPr="00417B14">
              <w:rPr>
                <w:bCs/>
              </w:rPr>
              <w:t>Bir fotokopi makinesinde elektriklenmenin nasıl kullanıldığını araştır</w:t>
            </w:r>
            <w:r>
              <w:rPr>
                <w:bCs/>
              </w:rPr>
              <w:t>ma ve sunma.</w:t>
            </w:r>
          </w:p>
          <w:p w:rsidR="00417B14" w:rsidRDefault="00417B14" w:rsidP="00417B14">
            <w:pPr>
              <w:rPr>
                <w:bCs/>
              </w:rPr>
            </w:pPr>
            <w:r w:rsidRPr="00417B14">
              <w:rPr>
                <w:bCs/>
              </w:rPr>
              <w:t>Yüklü Cisimler Birbirini İter Mi, Çeker Mi?</w:t>
            </w:r>
            <w:r>
              <w:rPr>
                <w:bCs/>
              </w:rPr>
              <w:t xml:space="preserve"> (D.K. Sayfa: 181)</w:t>
            </w:r>
          </w:p>
          <w:p w:rsidR="00417B14" w:rsidRDefault="00417B14" w:rsidP="00417B14">
            <w:pPr>
              <w:rPr>
                <w:bCs/>
              </w:rPr>
            </w:pPr>
            <w:r w:rsidRPr="00417B14">
              <w:rPr>
                <w:bCs/>
              </w:rPr>
              <w:t>Sürtülme Ve Dokunma İle Elektriklenme</w:t>
            </w:r>
            <w:r>
              <w:rPr>
                <w:bCs/>
              </w:rPr>
              <w:t xml:space="preserve"> (D.K. Sayfa: 183)</w:t>
            </w:r>
          </w:p>
          <w:p w:rsidR="00417B14" w:rsidRPr="00417B14" w:rsidRDefault="00417B14" w:rsidP="00417B14">
            <w:pPr>
              <w:rPr>
                <w:bCs/>
              </w:rPr>
            </w:pPr>
            <w:r w:rsidRPr="00417B14">
              <w:rPr>
                <w:bCs/>
              </w:rPr>
              <w:t>Etki İle Elektriklenme</w:t>
            </w:r>
            <w:r>
              <w:rPr>
                <w:bCs/>
              </w:rPr>
              <w:t xml:space="preserve"> (D.K. Sayfa: 185)</w:t>
            </w:r>
          </w:p>
        </w:tc>
      </w:tr>
      <w:tr w:rsidR="00E70CD9" w:rsidTr="00CD00C2">
        <w:trPr>
          <w:trHeight w:val="81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664" w:type="dxa"/>
            <w:tcBorders>
              <w:bottom w:val="single" w:sz="4" w:space="0" w:color="auto"/>
            </w:tcBorders>
            <w:vAlign w:val="center"/>
          </w:tcPr>
          <w:p w:rsidR="0004731C" w:rsidRDefault="00600BE4" w:rsidP="0004731C">
            <w:pPr>
              <w:rPr>
                <w:b/>
                <w:bCs/>
              </w:rPr>
            </w:pPr>
            <w:r w:rsidRPr="00600BE4">
              <w:rPr>
                <w:b/>
                <w:bCs/>
              </w:rPr>
              <w:t>Elektrik Yükleri Ve Elektriklenme</w:t>
            </w:r>
          </w:p>
          <w:p w:rsidR="00600BE4" w:rsidRDefault="00600BE4" w:rsidP="0004731C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4D5F285" wp14:editId="25ACC822">
                  <wp:extent cx="5364480" cy="22669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B14" w:rsidRDefault="00600BE4" w:rsidP="00600BE4">
            <w:pPr>
              <w:rPr>
                <w:bCs/>
              </w:rPr>
            </w:pPr>
            <w:r w:rsidRPr="00600BE4">
              <w:rPr>
                <w:bCs/>
              </w:rPr>
              <w:t>Basketbol oynadıktan sonra bir arkadaşınıza ya da bir duvara doğru elinizi uzattığınızda çarpıldığınız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ol</w:t>
            </w:r>
            <w:r>
              <w:rPr>
                <w:bCs/>
              </w:rPr>
              <w:t xml:space="preserve">muştur. </w:t>
            </w:r>
            <w:r w:rsidRPr="00600BE4">
              <w:rPr>
                <w:bCs/>
              </w:rPr>
              <w:t xml:space="preserve">Bu çarpılma size zarar vermez ancak aynı şekilde oluşan ve zararlı </w:t>
            </w:r>
            <w:r w:rsidRPr="00600BE4">
              <w:rPr>
                <w:bCs/>
              </w:rPr>
              <w:lastRenderedPageBreak/>
              <w:t>olabilecek çarpılmalar da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meydana gelebilir. Mesela yıldırım olayında oluşan elektrik birçok canlıya aynı anda çok büyük bir zarar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verebilir.</w:t>
            </w:r>
          </w:p>
          <w:p w:rsidR="00600BE4" w:rsidRDefault="00600BE4" w:rsidP="00600BE4">
            <w:pPr>
              <w:rPr>
                <w:b/>
                <w:bCs/>
              </w:rPr>
            </w:pPr>
            <w:r w:rsidRPr="00600BE4">
              <w:rPr>
                <w:b/>
                <w:bCs/>
              </w:rPr>
              <w:t>1. Elektriklenme</w:t>
            </w:r>
          </w:p>
          <w:p w:rsidR="00600BE4" w:rsidRDefault="00600BE4" w:rsidP="00600BE4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4AB46E0" wp14:editId="11CDCE1A">
                  <wp:extent cx="5364480" cy="2164080"/>
                  <wp:effectExtent l="0" t="0" r="7620" b="762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BE4" w:rsidRDefault="00600BE4" w:rsidP="00600BE4">
            <w:pPr>
              <w:rPr>
                <w:bCs/>
              </w:rPr>
            </w:pPr>
            <w:r w:rsidRPr="00600BE4">
              <w:rPr>
                <w:bCs/>
              </w:rPr>
              <w:t>Kazağınızı çıkarırken oluşan minik kıvılcımlar ve çıtırtı şeklindeki sesler kazağınızla saçınız arasında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bir elektriklenme meydana geldiğini gösterir. Bu olay elektrik yükleri ile ilgilidir. Çeşitli sebeplerden dolayı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 xml:space="preserve">elektrik yüklerinin bir cisimden başka bir cisme geçerek birikmesine </w:t>
            </w:r>
            <w:r w:rsidRPr="00600BE4">
              <w:rPr>
                <w:b/>
                <w:bCs/>
              </w:rPr>
              <w:t xml:space="preserve">elektriklenme </w:t>
            </w:r>
            <w:r w:rsidRPr="00600BE4">
              <w:rPr>
                <w:bCs/>
              </w:rPr>
              <w:t>denir. Kazağımızı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çıkarırken oluşan elektriklenme, gökyüzünde bulutlar arasında oluşan</w:t>
            </w:r>
            <w:r>
              <w:rPr>
                <w:bCs/>
              </w:rPr>
              <w:t xml:space="preserve"> elektriklenmeden çok küçüktür. </w:t>
            </w:r>
            <w:r w:rsidRPr="00600BE4">
              <w:rPr>
                <w:bCs/>
              </w:rPr>
              <w:t>Bulutlar arasında oluşan elektriklenme sonucunda şimşek adını verdiğimiz çok daha şiddetli ışık ve ses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oluşmaktadır.</w:t>
            </w:r>
          </w:p>
          <w:p w:rsidR="00600BE4" w:rsidRDefault="00600BE4" w:rsidP="00600BE4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CB5AF43" wp14:editId="10CCEF5A">
                  <wp:extent cx="5364480" cy="1993265"/>
                  <wp:effectExtent l="0" t="0" r="7620" b="698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BE4" w:rsidRPr="00600BE4" w:rsidRDefault="00600BE4" w:rsidP="00600BE4">
            <w:pPr>
              <w:rPr>
                <w:bCs/>
              </w:rPr>
            </w:pPr>
            <w:r w:rsidRPr="00600BE4">
              <w:rPr>
                <w:bCs/>
              </w:rPr>
              <w:t>Günümüzde elektriklenmeden yararlanarak birçok teknolojik araç ve gereç geliştirilmiştir. Örneğin fotokopi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makinesi elektriklenmeden yararlanılarak geliştirilmiş bir araçtır. Baca temizlemede kullanılan fırçalar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elektrik yükü ile yüklenerek baca içindeki toz ve kurumları çeker. Böylece baca temizliği yapılmış olur.</w:t>
            </w:r>
          </w:p>
          <w:p w:rsidR="00600BE4" w:rsidRDefault="00600BE4" w:rsidP="00600BE4">
            <w:pPr>
              <w:rPr>
                <w:bCs/>
              </w:rPr>
            </w:pPr>
            <w:r w:rsidRPr="00600BE4">
              <w:rPr>
                <w:bCs/>
              </w:rPr>
              <w:t>Elektriklenmeden yararlanılarak yapılan fabrika bacalarının filtrelerinde baca içine yerleştirilen negatif yüklü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kablolar bacadan geçen tozların negatif yükle yüklenmesini sağlar. Daha sonra tozlar, bacanın etrafındaki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pozitif yüklü tabaka tarafından çekilir. Böylece tozların havaya karışması önlenir. Ayrıca otomotiv ve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beyaz eşyaların boyanmasında elektriklenme kullanılır. Boya tabancasından püsküren boya damlacıkları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aynı yükle yüklenince birbirini itecekleri için boya, yüzeyin her tarafına eşit şekilde dağılmaktadır.</w:t>
            </w:r>
          </w:p>
          <w:p w:rsidR="00600BE4" w:rsidRDefault="00600BE4" w:rsidP="00600BE4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7A939C0" wp14:editId="137E1CE0">
                  <wp:extent cx="5364480" cy="244792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BE4" w:rsidRDefault="00600BE4" w:rsidP="00600BE4">
            <w:pPr>
              <w:rPr>
                <w:bCs/>
              </w:rPr>
            </w:pPr>
            <w:r w:rsidRPr="00600BE4">
              <w:rPr>
                <w:bCs/>
              </w:rPr>
              <w:lastRenderedPageBreak/>
              <w:t>Özellikle elektronik ürünlerin tamiri ile ilgili meslek dallarında elektrik yüklerini depolama özelliğine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sahip bileklikler yüklerin, tamiri yapılan elektronik cihaza zarar vermesini engeller. Bileklikte biriken yük,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bilekliğin uçlarının yere veya başka bir zemine temas ettirilmesi ile boşaltılır. Plazma kürelerinde ise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elektriklenme olayı sonucu birçok elektriksel kıvılcım oluşur.</w:t>
            </w:r>
          </w:p>
          <w:p w:rsidR="00600BE4" w:rsidRDefault="00600BE4" w:rsidP="00600BE4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9BF5373" wp14:editId="032876E0">
                  <wp:extent cx="5364480" cy="2199005"/>
                  <wp:effectExtent l="0" t="0" r="762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BE4" w:rsidRDefault="00600BE4" w:rsidP="00600BE4">
            <w:pPr>
              <w:rPr>
                <w:bCs/>
              </w:rPr>
            </w:pPr>
            <w:r w:rsidRPr="00600BE4">
              <w:rPr>
                <w:bCs/>
              </w:rPr>
              <w:t>Dedektifler kâğıt ya da plastik yüzeylerdeki parmak izlerini belirlemede elektriklenme özelliklerini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kullanır. İnsan parmağının kâğıt ya da plastik yüzeye değen ince kısımları yüzeyde bir iz bırakır. Bu izlerin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olduğu yerlerin elektrik yüklenme özelliği, iz olmayan yerlere göre farklılık gösterir. Bu özelliği ölçen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tarama cihazlarıyla parmak izi belirlenir.</w:t>
            </w:r>
          </w:p>
          <w:p w:rsidR="00600BE4" w:rsidRDefault="00600BE4" w:rsidP="00600BE4">
            <w:pPr>
              <w:rPr>
                <w:b/>
                <w:bCs/>
              </w:rPr>
            </w:pPr>
            <w:r w:rsidRPr="00600BE4">
              <w:rPr>
                <w:b/>
                <w:bCs/>
              </w:rPr>
              <w:t>2. Ele</w:t>
            </w:r>
            <w:r>
              <w:rPr>
                <w:b/>
                <w:bCs/>
              </w:rPr>
              <w:t>ktrik Yüklerinin Birbirine Etki</w:t>
            </w:r>
            <w:r w:rsidRPr="00600BE4">
              <w:rPr>
                <w:b/>
                <w:bCs/>
              </w:rPr>
              <w:t>si</w:t>
            </w:r>
          </w:p>
          <w:p w:rsidR="00600BE4" w:rsidRDefault="00600BE4" w:rsidP="00600BE4">
            <w:pPr>
              <w:rPr>
                <w:bCs/>
              </w:rPr>
            </w:pPr>
            <w:r w:rsidRPr="00600BE4">
              <w:rPr>
                <w:bCs/>
              </w:rPr>
              <w:t>MÖ 600’lü yıllarda Yunanlı filozof Thales (Tales), kehribarın yüne sürtüldüğünde</w:t>
            </w:r>
            <w:r>
              <w:rPr>
                <w:bCs/>
              </w:rPr>
              <w:t xml:space="preserve"> </w:t>
            </w:r>
            <w:r w:rsidRPr="00600BE4">
              <w:rPr>
                <w:bCs/>
              </w:rPr>
              <w:t>küçük ot ve saman parçalarını çektiğini gördü.</w:t>
            </w:r>
          </w:p>
          <w:p w:rsidR="00600BE4" w:rsidRDefault="00600BE4" w:rsidP="00600BE4">
            <w:pPr>
              <w:rPr>
                <w:bCs/>
              </w:rPr>
            </w:pPr>
            <w:r w:rsidRPr="00600BE4">
              <w:rPr>
                <w:bCs/>
              </w:rPr>
              <w:t>ABD’li bilim insanlarından Benjamin Franklin (Benjamin Franklin)</w:t>
            </w:r>
            <w:r>
              <w:rPr>
                <w:bCs/>
              </w:rPr>
              <w:t xml:space="preserve">, </w:t>
            </w:r>
            <w:r w:rsidRPr="00600BE4">
              <w:rPr>
                <w:bCs/>
              </w:rPr>
              <w:t xml:space="preserve">yaptığı deneyde, ipek kumaşa sürtünen iki </w:t>
            </w:r>
            <w:r w:rsidR="00417B14">
              <w:rPr>
                <w:bCs/>
              </w:rPr>
              <w:t xml:space="preserve">cam çubuğun birbirini ittiğini, </w:t>
            </w:r>
            <w:r w:rsidRPr="00600BE4">
              <w:rPr>
                <w:bCs/>
              </w:rPr>
              <w:t>diğer taraftan kürke sürtülen bir plastik çubuğun ise bu cam çubukları çektiğini</w:t>
            </w:r>
            <w:r w:rsidR="00417B14">
              <w:rPr>
                <w:bCs/>
              </w:rPr>
              <w:t xml:space="preserve"> </w:t>
            </w:r>
            <w:r w:rsidRPr="00600BE4">
              <w:rPr>
                <w:bCs/>
              </w:rPr>
              <w:t>gözlemlemiştir. Benjamin Franklin, plastik çubukta oluşan elektrik yüküne, (-) negatif</w:t>
            </w:r>
            <w:r w:rsidR="00417B14">
              <w:rPr>
                <w:bCs/>
              </w:rPr>
              <w:t xml:space="preserve"> </w:t>
            </w:r>
            <w:r w:rsidRPr="00600BE4">
              <w:rPr>
                <w:bCs/>
              </w:rPr>
              <w:t>yük ve cam çubukta oluşan elektrik yüküne ise (+) pozitif yük demiştir.</w:t>
            </w:r>
          </w:p>
          <w:p w:rsidR="00417B14" w:rsidRDefault="00417B14" w:rsidP="00600BE4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AA0A220" wp14:editId="25D02992">
                  <wp:extent cx="5364480" cy="2549525"/>
                  <wp:effectExtent l="0" t="0" r="7620" b="317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54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B14" w:rsidRDefault="00417B14" w:rsidP="00600BE4">
            <w:pPr>
              <w:rPr>
                <w:b/>
                <w:bCs/>
              </w:rPr>
            </w:pPr>
            <w:r w:rsidRPr="00417B14">
              <w:rPr>
                <w:b/>
                <w:bCs/>
              </w:rPr>
              <w:t>3. Elektriklenme Çeşitleri</w:t>
            </w:r>
          </w:p>
          <w:p w:rsidR="00417B14" w:rsidRDefault="00417B14" w:rsidP="00417B14">
            <w:pPr>
              <w:rPr>
                <w:bCs/>
              </w:rPr>
            </w:pPr>
            <w:r w:rsidRPr="00417B14">
              <w:rPr>
                <w:bCs/>
              </w:rPr>
              <w:t>Bir cismin elektrikle yüklenmesi üç farklı şekilde gerçekleşir. Sürtünme, dokunma ve etki ile cisimler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elektrikle yüklenebilir.</w:t>
            </w:r>
          </w:p>
          <w:p w:rsidR="00417B14" w:rsidRDefault="00417B14" w:rsidP="00417B14">
            <w:pPr>
              <w:rPr>
                <w:b/>
                <w:bCs/>
              </w:rPr>
            </w:pPr>
            <w:r w:rsidRPr="00417B14">
              <w:rPr>
                <w:b/>
                <w:bCs/>
              </w:rPr>
              <w:t>Sürtünme ile Elektriklenme</w:t>
            </w:r>
          </w:p>
          <w:p w:rsidR="00417B14" w:rsidRDefault="00417B14" w:rsidP="00417B14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F46068" wp14:editId="45CE689E">
                  <wp:extent cx="5364480" cy="2118995"/>
                  <wp:effectExtent l="0" t="0" r="762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B14" w:rsidRDefault="00417B14" w:rsidP="00417B14">
            <w:pPr>
              <w:rPr>
                <w:bCs/>
              </w:rPr>
            </w:pPr>
            <w:r w:rsidRPr="00417B14">
              <w:rPr>
                <w:bCs/>
              </w:rPr>
              <w:t>Parktaki kaydırakta kayan bir çocuğun saçlarını gözlemlediniz mi? Ya da çocuğa dokunduğunuzda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çarpıldınız mı? Günlük yaşamda çok karşılaşılan bu olay aslında maddelerin elektriklenme yöntemlerinden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biridir. Aynı şekilde, şişirilmiş bir balonu çocuğun saçlarına sürttükten sonra balonun çocuğun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saçlarını resimdeki duruma getirmesi saçların elektriklendiğini göstermektedir.</w:t>
            </w:r>
          </w:p>
          <w:p w:rsidR="00417B14" w:rsidRPr="00417B14" w:rsidRDefault="00417B14" w:rsidP="00417B14">
            <w:pPr>
              <w:rPr>
                <w:b/>
                <w:bCs/>
              </w:rPr>
            </w:pPr>
            <w:r w:rsidRPr="00417B14">
              <w:rPr>
                <w:b/>
                <w:bCs/>
              </w:rPr>
              <w:t>Dokunma ile Elektriklenme</w:t>
            </w:r>
          </w:p>
          <w:p w:rsidR="00417B14" w:rsidRDefault="00417B14" w:rsidP="00417B14">
            <w:pPr>
              <w:rPr>
                <w:bCs/>
              </w:rPr>
            </w:pPr>
            <w:r w:rsidRPr="00417B14">
              <w:rPr>
                <w:bCs/>
              </w:rPr>
              <w:t>Bu bölüme kadar cisimlerin birbirine sürtüldüğünde elektrikle yüklendiğini gördük. Peki, cisimlerin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yüklenmesi için mutlaka birbirine sürtülmesi mi gerekir? Yoksa sadece temas ettirmek, elektrikle yüklemek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için yeterli midir?</w:t>
            </w:r>
            <w:r>
              <w:rPr>
                <w:bCs/>
              </w:rPr>
              <w:t xml:space="preserve"> B</w:t>
            </w:r>
            <w:r w:rsidRPr="00417B14">
              <w:rPr>
                <w:bCs/>
              </w:rPr>
              <w:t>irbirine temas eden cisimler arasında yük geçişi olur. Bu nedenle cisimlerin ilk andaki yük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durumuna göre yükü değişebilir. Bir cismin yüklenebilmesi için cisimlerin mutlaka birbirine sürtülmesi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gerekmez. Cisimleri birbirine sürtünce daha fazla yüzey birbirine temas ettiği için elektriklenme daha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kolay gerçekleşir.</w:t>
            </w:r>
          </w:p>
          <w:p w:rsidR="00417B14" w:rsidRDefault="00417B14" w:rsidP="00417B14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0C7FAE5" wp14:editId="200193FC">
                  <wp:extent cx="5364480" cy="1755140"/>
                  <wp:effectExtent l="0" t="0" r="762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B14" w:rsidRDefault="00417B14" w:rsidP="00417B14">
            <w:pPr>
              <w:rPr>
                <w:b/>
                <w:bCs/>
              </w:rPr>
            </w:pPr>
            <w:r w:rsidRPr="00417B14">
              <w:rPr>
                <w:b/>
                <w:bCs/>
              </w:rPr>
              <w:t>Etki (Tesir) ile Elektriklenme</w:t>
            </w:r>
          </w:p>
          <w:p w:rsidR="00417B14" w:rsidRDefault="00417B14" w:rsidP="00417B14">
            <w:pPr>
              <w:rPr>
                <w:bCs/>
              </w:rPr>
            </w:pPr>
            <w:r w:rsidRPr="00417B14">
              <w:rPr>
                <w:bCs/>
              </w:rPr>
              <w:t>Bir elektriklenme çeşidi de etki (tesir) ile elektriklenmedir. Bu, yüklü bir cismin başka bir cisme dokundurulmadan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sadece elektrik yüklerinin birbirini itmesi ve çekmesinden yararlanılarak yapılan elektriklenme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çeşididir. Cisimler üzerinde hareket eden yüklerin (-) negatif yükler olduğunu biliyoruz. Üzerinde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eşit sayıda pozitif (+) ve negatif (-) yük taşıyan cisimlere nötr cisim denir. Nötr bir cisme yüklü bir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cisim yaklaştıralım. Yaklaştırılan cismin yüküne göre, (-) negatif yükler cismin yakınında ya da uzağında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birikir. Mesela nötr cisme (+) pozitif yüklü cisim yaklaştırılırsa çekim etkisinden dolayı (-) negatif yükler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cisme yakın uçta birikir. Diğer uçta ise (+) pozitif yükler daha çoğunlukta olacağı için nötr cismin bir yanı</w:t>
            </w:r>
            <w:r>
              <w:rPr>
                <w:bCs/>
              </w:rPr>
              <w:t xml:space="preserve"> (-) negatif diğer yanı (+) </w:t>
            </w:r>
            <w:r w:rsidRPr="00417B14">
              <w:rPr>
                <w:bCs/>
              </w:rPr>
              <w:t>pozitif yükle yüklenmiş olur. Bu olaya kutuplanma denir. Kutuplanma oluştuktan</w:t>
            </w:r>
            <w:r>
              <w:rPr>
                <w:bCs/>
              </w:rPr>
              <w:t xml:space="preserve"> sonra yüklü </w:t>
            </w:r>
            <w:r w:rsidRPr="00417B14">
              <w:rPr>
                <w:bCs/>
              </w:rPr>
              <w:t>cisimle nötr cisim arasında yük geçişi olmaz. (+) pozitif cisim, nötr cisimden uzaklaştırılırsa</w:t>
            </w:r>
            <w:r>
              <w:rPr>
                <w:bCs/>
              </w:rPr>
              <w:t xml:space="preserve"> </w:t>
            </w:r>
            <w:r w:rsidRPr="00417B14">
              <w:rPr>
                <w:bCs/>
              </w:rPr>
              <w:t>cisim tekrar eski hâline gelir.</w:t>
            </w:r>
          </w:p>
          <w:p w:rsidR="00417B14" w:rsidRDefault="00417B14" w:rsidP="00417B14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D16C77A" wp14:editId="3C4500E7">
                  <wp:extent cx="5364480" cy="1615440"/>
                  <wp:effectExtent l="0" t="0" r="7620" b="381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B14" w:rsidRDefault="00417B14" w:rsidP="00417B14">
            <w:pPr>
              <w:autoSpaceDE w:val="0"/>
              <w:autoSpaceDN w:val="0"/>
              <w:adjustRightInd w:val="0"/>
              <w:rPr>
                <w:rFonts w:cs="Helvetica"/>
              </w:rPr>
            </w:pPr>
            <w:r w:rsidRPr="00417B14">
              <w:rPr>
                <w:rFonts w:cs="Helvetica"/>
              </w:rPr>
              <w:t>Yüklü bir cisim nötr cismi kutuplandırdığında cismin ke</w:t>
            </w:r>
            <w:r>
              <w:rPr>
                <w:rFonts w:cs="Helvetica"/>
              </w:rPr>
              <w:t xml:space="preserve">ndisine yakın taraftaki yüklere </w:t>
            </w:r>
            <w:r w:rsidRPr="00417B14">
              <w:rPr>
                <w:rFonts w:cs="Helvetica"/>
              </w:rPr>
              <w:t>uyguladığı çekim</w:t>
            </w:r>
            <w:r>
              <w:rPr>
                <w:rFonts w:cs="Helvetica"/>
              </w:rPr>
              <w:t xml:space="preserve"> </w:t>
            </w:r>
            <w:r w:rsidRPr="00417B14">
              <w:rPr>
                <w:rFonts w:cs="Helvetica"/>
              </w:rPr>
              <w:t xml:space="preserve">kuvveti, kendisinden uzak taraftaki yüklere uyguladığı itme kuvvetinden daha </w:t>
            </w:r>
            <w:r w:rsidRPr="00417B14">
              <w:rPr>
                <w:rFonts w:cs="Helvetica"/>
              </w:rPr>
              <w:lastRenderedPageBreak/>
              <w:t>büyük olur. Bu nedenle</w:t>
            </w:r>
            <w:r>
              <w:rPr>
                <w:rFonts w:cs="Helvetica"/>
              </w:rPr>
              <w:t xml:space="preserve"> </w:t>
            </w:r>
            <w:r w:rsidRPr="00417B14">
              <w:rPr>
                <w:rFonts w:cs="Helvetica"/>
              </w:rPr>
              <w:t>yüklü bir cisim, nötr bir cisme yaklaştırılırsa cismi kendisine doğru çeker.</w:t>
            </w:r>
          </w:p>
          <w:p w:rsidR="00417B14" w:rsidRDefault="00417B14" w:rsidP="00417B14">
            <w:pPr>
              <w:autoSpaceDE w:val="0"/>
              <w:autoSpaceDN w:val="0"/>
              <w:adjustRightInd w:val="0"/>
              <w:rPr>
                <w:rFonts w:cs="Helvetica"/>
              </w:rPr>
            </w:pPr>
            <w:r>
              <w:rPr>
                <w:noProof/>
              </w:rPr>
              <w:drawing>
                <wp:inline distT="0" distB="0" distL="0" distR="0" wp14:anchorId="1FF109B4" wp14:editId="6C59646B">
                  <wp:extent cx="5364480" cy="198120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B14" w:rsidRPr="00417B14" w:rsidRDefault="00417B14" w:rsidP="00417B14">
            <w:pPr>
              <w:autoSpaceDE w:val="0"/>
              <w:autoSpaceDN w:val="0"/>
              <w:adjustRightInd w:val="0"/>
              <w:rPr>
                <w:rFonts w:cs="Helvetica"/>
              </w:rPr>
            </w:pPr>
            <w:r>
              <w:rPr>
                <w:rFonts w:cs="Helvetica"/>
              </w:rPr>
              <w:t>B</w:t>
            </w:r>
            <w:r w:rsidRPr="00417B14">
              <w:rPr>
                <w:rFonts w:cs="Helvetica"/>
              </w:rPr>
              <w:t>aşlangıçta nötr olan metal levhalara (-) negatif yüklü plastik</w:t>
            </w:r>
            <w:r>
              <w:rPr>
                <w:rFonts w:cs="Helvetica"/>
              </w:rPr>
              <w:t xml:space="preserve"> </w:t>
            </w:r>
            <w:r w:rsidRPr="00417B14">
              <w:rPr>
                <w:rFonts w:cs="Helvetica"/>
              </w:rPr>
              <w:t>çubuk yaklaştırıldığı anda levhalar birbirinden ayrıldı. Metal levhalardan biri (-) negatif yükle yüklenen</w:t>
            </w:r>
            <w:r>
              <w:rPr>
                <w:rFonts w:cs="Helvetica"/>
              </w:rPr>
              <w:t xml:space="preserve"> </w:t>
            </w:r>
            <w:r w:rsidRPr="00417B14">
              <w:rPr>
                <w:rFonts w:cs="Helvetica"/>
              </w:rPr>
              <w:t>cismi çektiği için (+) pozitif yükle, diğeri de cismi ittiği için (-) negatif yükle yüklenmiştir. Metallerin yüklenmesi</w:t>
            </w:r>
            <w:r>
              <w:rPr>
                <w:rFonts w:cs="Helvetica"/>
              </w:rPr>
              <w:t xml:space="preserve"> </w:t>
            </w:r>
            <w:r w:rsidRPr="00417B14">
              <w:rPr>
                <w:rFonts w:cs="Helvetica"/>
              </w:rPr>
              <w:t>etki ile elektriklenme sonucu oluşmuştur. Birbirine temas eden nötr metallere (-)negatif yüklü</w:t>
            </w:r>
            <w:r>
              <w:rPr>
                <w:rFonts w:cs="Helvetica"/>
              </w:rPr>
              <w:t xml:space="preserve"> </w:t>
            </w:r>
            <w:r w:rsidRPr="00417B14">
              <w:rPr>
                <w:rFonts w:cs="Helvetica"/>
              </w:rPr>
              <w:t>cisim yaklaştırıldığında metallerin bir ucunda (+) pozitif yükler, diğer ucunda (-) negatif yükler birikir. Bu</w:t>
            </w:r>
            <w:r>
              <w:rPr>
                <w:rFonts w:cs="Helvetica"/>
              </w:rPr>
              <w:t xml:space="preserve"> </w:t>
            </w:r>
            <w:r w:rsidRPr="00417B14">
              <w:rPr>
                <w:rFonts w:cs="Helvetica"/>
              </w:rPr>
              <w:t>durumdayken metaller birbirinden ayrılınca zıt yüklerle yüklenmiş olarak kalır.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4A6381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04731C" w:rsidRPr="00CE2614" w:rsidRDefault="0043426E" w:rsidP="00BE5B40">
            <w:r w:rsidRPr="0043426E">
              <w:t>*Eşleştirelim Ölçme ve değerlendirme için projeler, kavram haritaları, tanılayıcı dallanmış ağaç, yapılandırılmış grid,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6B0E7F">
        <w:trPr>
          <w:trHeight w:val="388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  <w:vAlign w:val="center"/>
          </w:tcPr>
          <w:p w:rsidR="00635E5E" w:rsidRDefault="00635E5E" w:rsidP="007E16BC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0E77F7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0E120A" w:rsidRDefault="000E120A" w:rsidP="008A0B40"/>
        </w:tc>
      </w:tr>
    </w:tbl>
    <w:p w:rsidR="00125FE2" w:rsidRPr="00125FE2" w:rsidRDefault="00125FE2" w:rsidP="000F594E">
      <w:pPr>
        <w:spacing w:after="0"/>
        <w:jc w:val="center"/>
        <w:rPr>
          <w:b/>
        </w:rPr>
      </w:pPr>
      <w:r w:rsidRPr="00125FE2">
        <w:rPr>
          <w:b/>
        </w:rPr>
        <w:t xml:space="preserve">…………………………………..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>Fen Bilimleri Öğretmeni                                                                         ………………………………………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57345B" w:rsidRDefault="00041281" w:rsidP="00125FE2">
      <w:pPr>
        <w:jc w:val="center"/>
        <w:rPr>
          <w:b/>
          <w:sz w:val="32"/>
          <w:szCs w:val="24"/>
        </w:rPr>
      </w:pPr>
      <w:hyperlink r:id="rId18" w:history="1">
        <w:r w:rsidR="00125FE2" w:rsidRPr="0057345B">
          <w:rPr>
            <w:rStyle w:val="Kpr"/>
            <w:b/>
            <w:sz w:val="32"/>
            <w:szCs w:val="24"/>
          </w:rPr>
          <w:t>www.FenEhli.com</w:t>
        </w:r>
      </w:hyperlink>
    </w:p>
    <w:sectPr w:rsidR="00125FE2" w:rsidRPr="0057345B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281" w:rsidRDefault="00041281" w:rsidP="000F594E">
      <w:pPr>
        <w:spacing w:after="0" w:line="240" w:lineRule="auto"/>
      </w:pPr>
      <w:r>
        <w:separator/>
      </w:r>
    </w:p>
  </w:endnote>
  <w:endnote w:type="continuationSeparator" w:id="0">
    <w:p w:rsidR="00041281" w:rsidRDefault="00041281" w:rsidP="000F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281" w:rsidRDefault="00041281" w:rsidP="000F594E">
      <w:pPr>
        <w:spacing w:after="0" w:line="240" w:lineRule="auto"/>
      </w:pPr>
      <w:r>
        <w:separator/>
      </w:r>
    </w:p>
  </w:footnote>
  <w:footnote w:type="continuationSeparator" w:id="0">
    <w:p w:rsidR="00041281" w:rsidRDefault="00041281" w:rsidP="000F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E3351"/>
    <w:multiLevelType w:val="multilevel"/>
    <w:tmpl w:val="D35E7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B482E"/>
    <w:multiLevelType w:val="hybridMultilevel"/>
    <w:tmpl w:val="9DBCE1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257A0"/>
    <w:multiLevelType w:val="hybridMultilevel"/>
    <w:tmpl w:val="A430492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56302"/>
    <w:multiLevelType w:val="hybridMultilevel"/>
    <w:tmpl w:val="408A4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8742B"/>
    <w:multiLevelType w:val="hybridMultilevel"/>
    <w:tmpl w:val="EC1A1F8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D3F19"/>
    <w:multiLevelType w:val="multilevel"/>
    <w:tmpl w:val="EA8A4F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805C47"/>
    <w:multiLevelType w:val="hybridMultilevel"/>
    <w:tmpl w:val="8F58B70C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824E9"/>
    <w:multiLevelType w:val="hybridMultilevel"/>
    <w:tmpl w:val="85962E88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54257"/>
    <w:multiLevelType w:val="hybridMultilevel"/>
    <w:tmpl w:val="6D1C2A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80BE6"/>
    <w:multiLevelType w:val="hybridMultilevel"/>
    <w:tmpl w:val="767252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B05E34"/>
    <w:multiLevelType w:val="multilevel"/>
    <w:tmpl w:val="7C205D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947D69"/>
    <w:multiLevelType w:val="hybridMultilevel"/>
    <w:tmpl w:val="1584BC84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44009"/>
    <w:multiLevelType w:val="hybridMultilevel"/>
    <w:tmpl w:val="BEE03A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32AA0"/>
    <w:multiLevelType w:val="hybridMultilevel"/>
    <w:tmpl w:val="3F04E40C"/>
    <w:lvl w:ilvl="0" w:tplc="45ECC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117180"/>
    <w:multiLevelType w:val="hybridMultilevel"/>
    <w:tmpl w:val="22AA28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0C1CCF"/>
    <w:multiLevelType w:val="hybridMultilevel"/>
    <w:tmpl w:val="DD409F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EB64A0"/>
    <w:multiLevelType w:val="multilevel"/>
    <w:tmpl w:val="428A3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0014B4"/>
    <w:multiLevelType w:val="hybridMultilevel"/>
    <w:tmpl w:val="D1AEAA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C77A70"/>
    <w:multiLevelType w:val="hybridMultilevel"/>
    <w:tmpl w:val="E15C41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16"/>
  </w:num>
  <w:num w:numId="10">
    <w:abstractNumId w:val="1"/>
  </w:num>
  <w:num w:numId="11">
    <w:abstractNumId w:val="17"/>
  </w:num>
  <w:num w:numId="12">
    <w:abstractNumId w:val="18"/>
  </w:num>
  <w:num w:numId="13">
    <w:abstractNumId w:val="14"/>
  </w:num>
  <w:num w:numId="14">
    <w:abstractNumId w:val="3"/>
  </w:num>
  <w:num w:numId="15">
    <w:abstractNumId w:val="8"/>
  </w:num>
  <w:num w:numId="16">
    <w:abstractNumId w:val="9"/>
  </w:num>
  <w:num w:numId="17">
    <w:abstractNumId w:val="12"/>
  </w:num>
  <w:num w:numId="18">
    <w:abstractNumId w:val="7"/>
  </w:num>
  <w:num w:numId="1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E5E"/>
    <w:rsid w:val="000205DF"/>
    <w:rsid w:val="00024B40"/>
    <w:rsid w:val="000268C5"/>
    <w:rsid w:val="00041281"/>
    <w:rsid w:val="0004731C"/>
    <w:rsid w:val="000545F8"/>
    <w:rsid w:val="00083D23"/>
    <w:rsid w:val="00085381"/>
    <w:rsid w:val="000C2D29"/>
    <w:rsid w:val="000D2222"/>
    <w:rsid w:val="000E120A"/>
    <w:rsid w:val="000E77F7"/>
    <w:rsid w:val="000F2C83"/>
    <w:rsid w:val="000F594E"/>
    <w:rsid w:val="000F6FC7"/>
    <w:rsid w:val="00100BDE"/>
    <w:rsid w:val="00123220"/>
    <w:rsid w:val="00125FE2"/>
    <w:rsid w:val="001373E8"/>
    <w:rsid w:val="0018041D"/>
    <w:rsid w:val="00186D7B"/>
    <w:rsid w:val="001947E9"/>
    <w:rsid w:val="00196C80"/>
    <w:rsid w:val="001D41DD"/>
    <w:rsid w:val="001E04DB"/>
    <w:rsid w:val="001F660D"/>
    <w:rsid w:val="00253663"/>
    <w:rsid w:val="00280781"/>
    <w:rsid w:val="002C63AE"/>
    <w:rsid w:val="002E1CA3"/>
    <w:rsid w:val="00331541"/>
    <w:rsid w:val="003479EF"/>
    <w:rsid w:val="00372881"/>
    <w:rsid w:val="003B280D"/>
    <w:rsid w:val="003E13D7"/>
    <w:rsid w:val="003E6FA1"/>
    <w:rsid w:val="00417B14"/>
    <w:rsid w:val="00426EB7"/>
    <w:rsid w:val="0043426E"/>
    <w:rsid w:val="004437F5"/>
    <w:rsid w:val="00471589"/>
    <w:rsid w:val="004925C7"/>
    <w:rsid w:val="004A350D"/>
    <w:rsid w:val="004A6381"/>
    <w:rsid w:val="004B15B7"/>
    <w:rsid w:val="004C64A8"/>
    <w:rsid w:val="005637FE"/>
    <w:rsid w:val="0057345B"/>
    <w:rsid w:val="005A2218"/>
    <w:rsid w:val="005C4AF8"/>
    <w:rsid w:val="005F348E"/>
    <w:rsid w:val="00600BE4"/>
    <w:rsid w:val="006033E9"/>
    <w:rsid w:val="006056D0"/>
    <w:rsid w:val="00633AA1"/>
    <w:rsid w:val="00635E5E"/>
    <w:rsid w:val="006B0E7F"/>
    <w:rsid w:val="007267E8"/>
    <w:rsid w:val="00764EF9"/>
    <w:rsid w:val="007660BE"/>
    <w:rsid w:val="007B10F5"/>
    <w:rsid w:val="007D320C"/>
    <w:rsid w:val="007E16BC"/>
    <w:rsid w:val="007E3ECC"/>
    <w:rsid w:val="008537D1"/>
    <w:rsid w:val="0086182A"/>
    <w:rsid w:val="00871822"/>
    <w:rsid w:val="008D5A41"/>
    <w:rsid w:val="009056FE"/>
    <w:rsid w:val="00916C33"/>
    <w:rsid w:val="00931579"/>
    <w:rsid w:val="00AD03E9"/>
    <w:rsid w:val="00B0422A"/>
    <w:rsid w:val="00B302A4"/>
    <w:rsid w:val="00B43AC3"/>
    <w:rsid w:val="00B4515C"/>
    <w:rsid w:val="00B571D1"/>
    <w:rsid w:val="00B75601"/>
    <w:rsid w:val="00B77C5E"/>
    <w:rsid w:val="00BE5B40"/>
    <w:rsid w:val="00BF41BA"/>
    <w:rsid w:val="00C24819"/>
    <w:rsid w:val="00C562F4"/>
    <w:rsid w:val="00C60DC1"/>
    <w:rsid w:val="00C62448"/>
    <w:rsid w:val="00CD00C2"/>
    <w:rsid w:val="00CE2614"/>
    <w:rsid w:val="00CF7B3A"/>
    <w:rsid w:val="00D2621B"/>
    <w:rsid w:val="00D8075D"/>
    <w:rsid w:val="00D84B6A"/>
    <w:rsid w:val="00D86A2C"/>
    <w:rsid w:val="00DA2389"/>
    <w:rsid w:val="00DC3B4D"/>
    <w:rsid w:val="00DD52DF"/>
    <w:rsid w:val="00E1500E"/>
    <w:rsid w:val="00E26F09"/>
    <w:rsid w:val="00E56A70"/>
    <w:rsid w:val="00E70CD9"/>
    <w:rsid w:val="00E75385"/>
    <w:rsid w:val="00EB1C2C"/>
    <w:rsid w:val="00EC7E40"/>
    <w:rsid w:val="00EE4FF2"/>
    <w:rsid w:val="00EE5366"/>
    <w:rsid w:val="00F03756"/>
    <w:rsid w:val="00F05043"/>
    <w:rsid w:val="00F249BD"/>
    <w:rsid w:val="00F57C35"/>
    <w:rsid w:val="00FC5F45"/>
    <w:rsid w:val="00FD2505"/>
    <w:rsid w:val="00FF4AF2"/>
    <w:rsid w:val="00FF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styleId="KlavuzTablo1Ak-Vurgu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Ak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594E"/>
  </w:style>
  <w:style w:type="paragraph" w:styleId="Altbilgi">
    <w:name w:val="footer"/>
    <w:basedOn w:val="Normal"/>
    <w:link w:val="Al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594E"/>
  </w:style>
  <w:style w:type="table" w:styleId="KlavuzTablo6Renkli">
    <w:name w:val="Grid Table 6 Colorful"/>
    <w:basedOn w:val="NormalTablo"/>
    <w:uiPriority w:val="51"/>
    <w:rsid w:val="002E1CA3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3978">
          <w:blockQuote w:val="1"/>
          <w:marLeft w:val="345"/>
          <w:marRight w:val="27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enehl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</Pages>
  <Words>1312</Words>
  <Characters>7483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8778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67</cp:revision>
  <dcterms:created xsi:type="dcterms:W3CDTF">2015-09-18T15:07:00Z</dcterms:created>
  <dcterms:modified xsi:type="dcterms:W3CDTF">2017-04-08T18:25:00Z</dcterms:modified>
  <cp:category>www.FenEhli.com </cp:category>
  <cp:contentStatus>www.FenEhli.com </cp:contentStatus>
</cp:coreProperties>
</file>