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7C5E" w:rsidRPr="00125FE2" w:rsidRDefault="00066D0D" w:rsidP="000E120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2017 - 2018</w:t>
      </w:r>
      <w:r w:rsidR="00635E5E" w:rsidRPr="00125FE2">
        <w:rPr>
          <w:b/>
          <w:sz w:val="24"/>
          <w:szCs w:val="24"/>
        </w:rPr>
        <w:t xml:space="preserve"> EĞİTİM – ÖĞRETİM </w:t>
      </w:r>
      <w:r w:rsidR="003B280D">
        <w:rPr>
          <w:b/>
          <w:sz w:val="24"/>
          <w:szCs w:val="24"/>
        </w:rPr>
        <w:t>YILI 8</w:t>
      </w:r>
      <w:r w:rsidR="000E120A" w:rsidRPr="00125FE2">
        <w:rPr>
          <w:b/>
          <w:sz w:val="24"/>
          <w:szCs w:val="24"/>
        </w:rPr>
        <w:t>.</w:t>
      </w:r>
      <w:r w:rsidR="00F249BD">
        <w:rPr>
          <w:b/>
          <w:sz w:val="24"/>
          <w:szCs w:val="24"/>
        </w:rPr>
        <w:t xml:space="preserve"> SINIF FEN BİLİMLERİ DERS </w:t>
      </w:r>
      <w:r w:rsidR="00635E5E" w:rsidRPr="00125FE2">
        <w:rPr>
          <w:b/>
          <w:sz w:val="24"/>
          <w:szCs w:val="24"/>
        </w:rPr>
        <w:t>PLÂNI</w:t>
      </w:r>
    </w:p>
    <w:p w:rsidR="00635E5E" w:rsidRPr="00125FE2" w:rsidRDefault="00635E5E">
      <w:pPr>
        <w:rPr>
          <w:b/>
          <w:color w:val="FF0000"/>
        </w:rPr>
      </w:pPr>
      <w:r w:rsidRPr="00125FE2">
        <w:rPr>
          <w:b/>
          <w:color w:val="FF0000"/>
        </w:rPr>
        <w:t>I.BÖLÜM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093"/>
        <w:gridCol w:w="5278"/>
        <w:gridCol w:w="3119"/>
      </w:tblGrid>
      <w:tr w:rsidR="00635E5E" w:rsidTr="000F2C83">
        <w:trPr>
          <w:jc w:val="center"/>
        </w:trPr>
        <w:tc>
          <w:tcPr>
            <w:tcW w:w="2093" w:type="dxa"/>
          </w:tcPr>
          <w:p w:rsidR="00635E5E" w:rsidRPr="000E120A" w:rsidRDefault="00635E5E" w:rsidP="00635E5E">
            <w:pPr>
              <w:jc w:val="right"/>
              <w:rPr>
                <w:b/>
              </w:rPr>
            </w:pPr>
            <w:r w:rsidRPr="000E120A">
              <w:rPr>
                <w:b/>
              </w:rPr>
              <w:t>Dersin Adı:</w:t>
            </w:r>
          </w:p>
        </w:tc>
        <w:tc>
          <w:tcPr>
            <w:tcW w:w="5278" w:type="dxa"/>
          </w:tcPr>
          <w:p w:rsidR="00635E5E" w:rsidRDefault="00635E5E">
            <w:r>
              <w:t>Fen Bilimleri</w:t>
            </w:r>
          </w:p>
        </w:tc>
        <w:tc>
          <w:tcPr>
            <w:tcW w:w="3119" w:type="dxa"/>
          </w:tcPr>
          <w:p w:rsidR="00635E5E" w:rsidRDefault="004A6381" w:rsidP="000F2C83">
            <w:r>
              <w:t>4</w:t>
            </w:r>
            <w:r w:rsidR="00635E5E">
              <w:t>.</w:t>
            </w:r>
            <w:r w:rsidR="00100BDE">
              <w:t xml:space="preserve"> </w:t>
            </w:r>
            <w:r w:rsidR="00635E5E">
              <w:t>Hafta (</w:t>
            </w:r>
            <w:r w:rsidR="00066D0D">
              <w:t>9 – 13</w:t>
            </w:r>
            <w:r w:rsidR="00EC7E40">
              <w:t xml:space="preserve"> Ekim</w:t>
            </w:r>
            <w:r w:rsidR="00066D0D">
              <w:t xml:space="preserve"> 2017</w:t>
            </w:r>
            <w:r w:rsidR="00635E5E">
              <w:t>)</w:t>
            </w:r>
          </w:p>
        </w:tc>
      </w:tr>
      <w:tr w:rsidR="00635E5E" w:rsidTr="000F2C83">
        <w:trPr>
          <w:jc w:val="center"/>
        </w:trPr>
        <w:tc>
          <w:tcPr>
            <w:tcW w:w="2093" w:type="dxa"/>
          </w:tcPr>
          <w:p w:rsidR="00635E5E" w:rsidRPr="000E120A" w:rsidRDefault="00635E5E" w:rsidP="00635E5E">
            <w:pPr>
              <w:jc w:val="right"/>
              <w:rPr>
                <w:b/>
              </w:rPr>
            </w:pPr>
            <w:r w:rsidRPr="000E120A">
              <w:rPr>
                <w:b/>
              </w:rPr>
              <w:t>Sınıf:</w:t>
            </w:r>
          </w:p>
        </w:tc>
        <w:tc>
          <w:tcPr>
            <w:tcW w:w="8397" w:type="dxa"/>
            <w:gridSpan w:val="2"/>
          </w:tcPr>
          <w:p w:rsidR="00635E5E" w:rsidRDefault="00D8075D" w:rsidP="0018041D">
            <w:r>
              <w:t>8</w:t>
            </w:r>
            <w:r w:rsidR="000E120A">
              <w:t>.</w:t>
            </w:r>
            <w:r>
              <w:t xml:space="preserve"> </w:t>
            </w:r>
            <w:r w:rsidR="00635E5E">
              <w:t>Sınıf</w:t>
            </w:r>
          </w:p>
        </w:tc>
      </w:tr>
      <w:tr w:rsidR="00635E5E" w:rsidTr="000F2C83">
        <w:trPr>
          <w:jc w:val="center"/>
        </w:trPr>
        <w:tc>
          <w:tcPr>
            <w:tcW w:w="2093" w:type="dxa"/>
          </w:tcPr>
          <w:p w:rsidR="00635E5E" w:rsidRPr="000E120A" w:rsidRDefault="00635E5E" w:rsidP="00635E5E">
            <w:pPr>
              <w:jc w:val="right"/>
              <w:rPr>
                <w:b/>
              </w:rPr>
            </w:pPr>
            <w:r w:rsidRPr="000E120A">
              <w:rPr>
                <w:b/>
              </w:rPr>
              <w:t>Ünite No-Adı:</w:t>
            </w:r>
          </w:p>
        </w:tc>
        <w:tc>
          <w:tcPr>
            <w:tcW w:w="8397" w:type="dxa"/>
            <w:gridSpan w:val="2"/>
          </w:tcPr>
          <w:p w:rsidR="00635E5E" w:rsidRDefault="00635E5E" w:rsidP="0043426E">
            <w:r>
              <w:t>1.</w:t>
            </w:r>
            <w:r w:rsidR="00D8075D">
              <w:t xml:space="preserve"> </w:t>
            </w:r>
            <w:r>
              <w:t>Ünite:</w:t>
            </w:r>
            <w:r w:rsidR="0018041D">
              <w:t xml:space="preserve"> </w:t>
            </w:r>
            <w:r w:rsidR="00D8075D">
              <w:t>İnsanda Üreme, Büyüme v</w:t>
            </w:r>
            <w:r w:rsidR="00D8075D" w:rsidRPr="00D8075D">
              <w:t>e Gelişme</w:t>
            </w:r>
          </w:p>
        </w:tc>
      </w:tr>
      <w:tr w:rsidR="00635E5E" w:rsidTr="000F2C83">
        <w:trPr>
          <w:jc w:val="center"/>
        </w:trPr>
        <w:tc>
          <w:tcPr>
            <w:tcW w:w="2093" w:type="dxa"/>
          </w:tcPr>
          <w:p w:rsidR="00635E5E" w:rsidRPr="000E120A" w:rsidRDefault="00635E5E" w:rsidP="00635E5E">
            <w:pPr>
              <w:jc w:val="right"/>
              <w:rPr>
                <w:b/>
              </w:rPr>
            </w:pPr>
            <w:r w:rsidRPr="000E120A">
              <w:rPr>
                <w:b/>
              </w:rPr>
              <w:t>Konu:</w:t>
            </w:r>
          </w:p>
        </w:tc>
        <w:tc>
          <w:tcPr>
            <w:tcW w:w="8397" w:type="dxa"/>
            <w:gridSpan w:val="2"/>
          </w:tcPr>
          <w:p w:rsidR="00635E5E" w:rsidRPr="00D8075D" w:rsidRDefault="00EC7E40">
            <w:proofErr w:type="spellStart"/>
            <w:r>
              <w:t>Mayoz</w:t>
            </w:r>
            <w:proofErr w:type="spellEnd"/>
          </w:p>
        </w:tc>
      </w:tr>
      <w:tr w:rsidR="00635E5E" w:rsidTr="000F2C83">
        <w:trPr>
          <w:jc w:val="center"/>
        </w:trPr>
        <w:tc>
          <w:tcPr>
            <w:tcW w:w="2093" w:type="dxa"/>
          </w:tcPr>
          <w:p w:rsidR="00635E5E" w:rsidRPr="000E120A" w:rsidRDefault="00635E5E" w:rsidP="00635E5E">
            <w:pPr>
              <w:jc w:val="right"/>
              <w:rPr>
                <w:b/>
              </w:rPr>
            </w:pPr>
            <w:r w:rsidRPr="000E120A">
              <w:rPr>
                <w:b/>
              </w:rPr>
              <w:t>Önerilen Ders Saati:</w:t>
            </w:r>
          </w:p>
        </w:tc>
        <w:tc>
          <w:tcPr>
            <w:tcW w:w="8397" w:type="dxa"/>
            <w:gridSpan w:val="2"/>
          </w:tcPr>
          <w:p w:rsidR="00635E5E" w:rsidRDefault="00931579">
            <w:r>
              <w:t>4</w:t>
            </w:r>
            <w:r w:rsidR="0043426E">
              <w:t xml:space="preserve"> Saat</w:t>
            </w:r>
          </w:p>
        </w:tc>
      </w:tr>
    </w:tbl>
    <w:p w:rsidR="00635E5E" w:rsidRPr="00125FE2" w:rsidRDefault="00635E5E">
      <w:pPr>
        <w:rPr>
          <w:b/>
          <w:color w:val="FF0000"/>
        </w:rPr>
      </w:pPr>
      <w:proofErr w:type="gramStart"/>
      <w:r w:rsidRPr="00125FE2">
        <w:rPr>
          <w:b/>
          <w:color w:val="FF0000"/>
        </w:rPr>
        <w:t>II.BÖLÜM</w:t>
      </w:r>
      <w:proofErr w:type="gramEnd"/>
      <w:r w:rsidRPr="00125FE2">
        <w:rPr>
          <w:b/>
          <w:color w:val="FF0000"/>
        </w:rPr>
        <w:t xml:space="preserve"> </w:t>
      </w:r>
    </w:p>
    <w:tbl>
      <w:tblPr>
        <w:tblStyle w:val="TabloKlavuzu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93"/>
        <w:gridCol w:w="8471"/>
      </w:tblGrid>
      <w:tr w:rsidR="00EC7E40" w:rsidTr="00066D0D">
        <w:trPr>
          <w:trHeight w:val="733"/>
          <w:jc w:val="center"/>
        </w:trPr>
        <w:tc>
          <w:tcPr>
            <w:tcW w:w="2093" w:type="dxa"/>
            <w:vAlign w:val="center"/>
          </w:tcPr>
          <w:p w:rsidR="00635E5E" w:rsidRPr="000E120A" w:rsidRDefault="00635E5E" w:rsidP="00635E5E">
            <w:pPr>
              <w:jc w:val="right"/>
              <w:rPr>
                <w:b/>
              </w:rPr>
            </w:pPr>
            <w:r w:rsidRPr="000E120A">
              <w:rPr>
                <w:b/>
              </w:rPr>
              <w:t>Öğrenci Kazanımları/Hedef ve Davranışlar:</w:t>
            </w:r>
          </w:p>
        </w:tc>
        <w:tc>
          <w:tcPr>
            <w:tcW w:w="8471" w:type="dxa"/>
            <w:vAlign w:val="center"/>
          </w:tcPr>
          <w:p w:rsidR="000F2C83" w:rsidRPr="000F2C83" w:rsidRDefault="000F2C83" w:rsidP="000F2C83">
            <w:r w:rsidRPr="000F2C83">
              <w:t xml:space="preserve">8.1.3.2. Üreme ana hücrelerinde </w:t>
            </w:r>
            <w:proofErr w:type="spellStart"/>
            <w:r w:rsidRPr="000F2C83">
              <w:t>mayozun</w:t>
            </w:r>
            <w:proofErr w:type="spellEnd"/>
            <w:r w:rsidRPr="000F2C83">
              <w:t xml:space="preserve"> nasıl gerçekleştiğini model üzerinde gösterir</w:t>
            </w:r>
            <w:hyperlink r:id="rId5" w:history="1">
              <w:r w:rsidRPr="000F2C83">
                <w:rPr>
                  <w:rStyle w:val="Kpr"/>
                  <w:color w:val="auto"/>
                  <w:u w:val="none"/>
                </w:rPr>
                <w:t>.</w:t>
              </w:r>
            </w:hyperlink>
          </w:p>
          <w:p w:rsidR="0018041D" w:rsidRDefault="000F2C83" w:rsidP="00931579">
            <w:r w:rsidRPr="000F2C83">
              <w:t xml:space="preserve">8.1.3.3. </w:t>
            </w:r>
            <w:proofErr w:type="spellStart"/>
            <w:r w:rsidRPr="000F2C83">
              <w:t>Mayoz</w:t>
            </w:r>
            <w:proofErr w:type="spellEnd"/>
            <w:r w:rsidRPr="000F2C83">
              <w:t xml:space="preserve"> ve mitoz arasındaki farkları kavrar</w:t>
            </w:r>
            <w:hyperlink r:id="rId6" w:history="1">
              <w:r w:rsidRPr="000F2C83">
                <w:rPr>
                  <w:rStyle w:val="Kpr"/>
                  <w:color w:val="auto"/>
                  <w:u w:val="none"/>
                </w:rPr>
                <w:t>.</w:t>
              </w:r>
            </w:hyperlink>
          </w:p>
        </w:tc>
      </w:tr>
      <w:tr w:rsidR="00EC7E40" w:rsidTr="00066D0D">
        <w:trPr>
          <w:trHeight w:val="900"/>
          <w:jc w:val="center"/>
        </w:trPr>
        <w:tc>
          <w:tcPr>
            <w:tcW w:w="2093" w:type="dxa"/>
            <w:vAlign w:val="center"/>
          </w:tcPr>
          <w:p w:rsidR="00635E5E" w:rsidRPr="000E120A" w:rsidRDefault="00635E5E" w:rsidP="00635E5E">
            <w:pPr>
              <w:jc w:val="right"/>
              <w:rPr>
                <w:b/>
              </w:rPr>
            </w:pPr>
            <w:r w:rsidRPr="000E120A">
              <w:rPr>
                <w:b/>
              </w:rPr>
              <w:t>Ünite Kavramları ve Sembolleri:</w:t>
            </w:r>
          </w:p>
        </w:tc>
        <w:tc>
          <w:tcPr>
            <w:tcW w:w="8471" w:type="dxa"/>
            <w:vAlign w:val="center"/>
          </w:tcPr>
          <w:p w:rsidR="00FD2505" w:rsidRDefault="00C562F4" w:rsidP="00D8075D">
            <w:r>
              <w:t>Hücre Bölünmesi</w:t>
            </w:r>
          </w:p>
          <w:p w:rsidR="00C562F4" w:rsidRDefault="00C562F4" w:rsidP="00D8075D">
            <w:proofErr w:type="spellStart"/>
            <w:r>
              <w:t>Mayoz</w:t>
            </w:r>
            <w:proofErr w:type="spellEnd"/>
          </w:p>
        </w:tc>
      </w:tr>
      <w:tr w:rsidR="00EC7E40" w:rsidTr="00066D0D">
        <w:trPr>
          <w:trHeight w:val="629"/>
          <w:jc w:val="center"/>
        </w:trPr>
        <w:tc>
          <w:tcPr>
            <w:tcW w:w="2093" w:type="dxa"/>
            <w:vAlign w:val="center"/>
          </w:tcPr>
          <w:p w:rsidR="00635E5E" w:rsidRPr="000E120A" w:rsidRDefault="00635E5E" w:rsidP="00635E5E">
            <w:pPr>
              <w:jc w:val="right"/>
              <w:rPr>
                <w:b/>
              </w:rPr>
            </w:pPr>
            <w:r w:rsidRPr="000E120A">
              <w:rPr>
                <w:b/>
              </w:rPr>
              <w:t>Uygulanacak Yöntem ve Teknikler:</w:t>
            </w:r>
          </w:p>
        </w:tc>
        <w:tc>
          <w:tcPr>
            <w:tcW w:w="8471" w:type="dxa"/>
            <w:vAlign w:val="center"/>
          </w:tcPr>
          <w:p w:rsidR="00635E5E" w:rsidRDefault="00D84B6A">
            <w:r>
              <w:t>Anlatım, Soru Cevap, Rol Yapma, Grup Çalışması</w:t>
            </w:r>
          </w:p>
        </w:tc>
      </w:tr>
      <w:tr w:rsidR="00EC7E40" w:rsidTr="00066D0D">
        <w:trPr>
          <w:trHeight w:val="755"/>
          <w:jc w:val="center"/>
        </w:trPr>
        <w:tc>
          <w:tcPr>
            <w:tcW w:w="2093" w:type="dxa"/>
            <w:vAlign w:val="center"/>
          </w:tcPr>
          <w:p w:rsidR="00635E5E" w:rsidRPr="000E120A" w:rsidRDefault="00635E5E" w:rsidP="00635E5E">
            <w:pPr>
              <w:jc w:val="right"/>
              <w:rPr>
                <w:b/>
              </w:rPr>
            </w:pPr>
            <w:r w:rsidRPr="000E120A">
              <w:rPr>
                <w:b/>
              </w:rPr>
              <w:t>Kullanılacak Araç – Gereçler:</w:t>
            </w:r>
          </w:p>
        </w:tc>
        <w:tc>
          <w:tcPr>
            <w:tcW w:w="8471" w:type="dxa"/>
            <w:vAlign w:val="center"/>
          </w:tcPr>
          <w:p w:rsidR="00931579" w:rsidRPr="000F2C83" w:rsidRDefault="00A449F9" w:rsidP="000F2C83">
            <w:pPr>
              <w:rPr>
                <w:b/>
              </w:rPr>
            </w:pPr>
            <w:r>
              <w:rPr>
                <w:bCs/>
                <w:sz w:val="24"/>
              </w:rPr>
              <w:t>-</w:t>
            </w:r>
          </w:p>
        </w:tc>
      </w:tr>
      <w:tr w:rsidR="00EC7E40" w:rsidTr="00066D0D">
        <w:trPr>
          <w:trHeight w:val="755"/>
          <w:jc w:val="center"/>
        </w:trPr>
        <w:tc>
          <w:tcPr>
            <w:tcW w:w="2093" w:type="dxa"/>
            <w:vAlign w:val="center"/>
          </w:tcPr>
          <w:p w:rsidR="00635E5E" w:rsidRPr="000E120A" w:rsidRDefault="00635E5E" w:rsidP="00635E5E">
            <w:pPr>
              <w:jc w:val="right"/>
              <w:rPr>
                <w:b/>
              </w:rPr>
            </w:pPr>
            <w:r w:rsidRPr="000E120A">
              <w:rPr>
                <w:b/>
              </w:rPr>
              <w:t>Açıklamalar:</w:t>
            </w:r>
          </w:p>
        </w:tc>
        <w:tc>
          <w:tcPr>
            <w:tcW w:w="8471" w:type="dxa"/>
            <w:vAlign w:val="center"/>
          </w:tcPr>
          <w:p w:rsidR="00635E5E" w:rsidRDefault="000F2C83" w:rsidP="00EC7E40">
            <w:proofErr w:type="spellStart"/>
            <w:r w:rsidRPr="000F2C83">
              <w:t>Mayoz</w:t>
            </w:r>
            <w:proofErr w:type="spellEnd"/>
            <w:r w:rsidRPr="000F2C83">
              <w:t xml:space="preserve"> ve mitoz arasındaki farklılıklar verilirken, bölünme evrelerindeki farklılıklara değinilmez.</w:t>
            </w:r>
          </w:p>
        </w:tc>
      </w:tr>
      <w:tr w:rsidR="00EC7E40" w:rsidTr="00066D0D">
        <w:trPr>
          <w:trHeight w:val="613"/>
          <w:jc w:val="center"/>
        </w:trPr>
        <w:tc>
          <w:tcPr>
            <w:tcW w:w="2093" w:type="dxa"/>
            <w:vAlign w:val="center"/>
          </w:tcPr>
          <w:p w:rsidR="00635E5E" w:rsidRPr="000E120A" w:rsidRDefault="00635E5E" w:rsidP="008A0B40">
            <w:pPr>
              <w:jc w:val="right"/>
              <w:rPr>
                <w:b/>
              </w:rPr>
            </w:pPr>
            <w:r w:rsidRPr="000E120A">
              <w:rPr>
                <w:b/>
              </w:rPr>
              <w:t>Yapılacak Etkinlikler:</w:t>
            </w:r>
          </w:p>
        </w:tc>
        <w:tc>
          <w:tcPr>
            <w:tcW w:w="8471" w:type="dxa"/>
            <w:vAlign w:val="center"/>
          </w:tcPr>
          <w:p w:rsidR="00100BDE" w:rsidRPr="000F2C83" w:rsidRDefault="00A449F9" w:rsidP="000F2C83">
            <w:r>
              <w:rPr>
                <w:bCs/>
                <w:sz w:val="24"/>
              </w:rPr>
              <w:t>-</w:t>
            </w:r>
          </w:p>
        </w:tc>
      </w:tr>
      <w:tr w:rsidR="00EC7E40" w:rsidTr="00066D0D">
        <w:trPr>
          <w:trHeight w:val="1619"/>
          <w:jc w:val="center"/>
        </w:trPr>
        <w:tc>
          <w:tcPr>
            <w:tcW w:w="2093" w:type="dxa"/>
            <w:vAlign w:val="center"/>
          </w:tcPr>
          <w:p w:rsidR="00635E5E" w:rsidRPr="000E120A" w:rsidRDefault="00635E5E" w:rsidP="000E120A">
            <w:pPr>
              <w:jc w:val="center"/>
              <w:rPr>
                <w:b/>
              </w:rPr>
            </w:pPr>
            <w:r w:rsidRPr="000E120A">
              <w:rPr>
                <w:b/>
              </w:rPr>
              <w:t>Özet:</w:t>
            </w:r>
          </w:p>
        </w:tc>
        <w:tc>
          <w:tcPr>
            <w:tcW w:w="8471" w:type="dxa"/>
            <w:tcBorders>
              <w:bottom w:val="single" w:sz="4" w:space="0" w:color="auto"/>
            </w:tcBorders>
            <w:vAlign w:val="center"/>
          </w:tcPr>
          <w:p w:rsidR="004A6381" w:rsidRDefault="00066D0D" w:rsidP="00186D7B">
            <w:pPr>
              <w:rPr>
                <w:b/>
                <w:bCs/>
              </w:rPr>
            </w:pPr>
            <w:proofErr w:type="gramStart"/>
            <w:r w:rsidRPr="00066D0D">
              <w:rPr>
                <w:b/>
                <w:bCs/>
              </w:rPr>
              <w:t>a</w:t>
            </w:r>
            <w:proofErr w:type="gramEnd"/>
            <w:r w:rsidRPr="00066D0D">
              <w:rPr>
                <w:b/>
                <w:bCs/>
              </w:rPr>
              <w:t xml:space="preserve">. Üreme Hücrelerinin </w:t>
            </w:r>
            <w:proofErr w:type="spellStart"/>
            <w:r w:rsidRPr="00066D0D">
              <w:rPr>
                <w:b/>
                <w:bCs/>
              </w:rPr>
              <w:t>Mayozla</w:t>
            </w:r>
            <w:proofErr w:type="spellEnd"/>
            <w:r w:rsidRPr="00066D0D">
              <w:rPr>
                <w:b/>
                <w:bCs/>
              </w:rPr>
              <w:t xml:space="preserve"> Oluşumu</w:t>
            </w:r>
          </w:p>
          <w:p w:rsidR="00066D0D" w:rsidRDefault="00066D0D" w:rsidP="00066D0D">
            <w:r w:rsidRPr="00066D0D">
              <w:t>Bazı kişiler annelerine ya da babalarına benzerler. Halk</w:t>
            </w:r>
            <w:r>
              <w:t xml:space="preserve"> </w:t>
            </w:r>
            <w:r w:rsidRPr="00066D0D">
              <w:t>arasında “Tıpkı annesine benziyor. Aynı babası.” gibi sözler</w:t>
            </w:r>
            <w:r>
              <w:t xml:space="preserve"> </w:t>
            </w:r>
            <w:r w:rsidRPr="00066D0D">
              <w:t>duyarsınız. Yandaki resimde gördüğünüz kişiler “birbirine</w:t>
            </w:r>
            <w:r>
              <w:t xml:space="preserve"> </w:t>
            </w:r>
            <w:r w:rsidRPr="00066D0D">
              <w:t xml:space="preserve">benzeyenler </w:t>
            </w:r>
            <w:proofErr w:type="spellStart"/>
            <w:r w:rsidRPr="00066D0D">
              <w:t>ödülü”nü</w:t>
            </w:r>
            <w:proofErr w:type="spellEnd"/>
            <w:r w:rsidRPr="00066D0D">
              <w:t xml:space="preserve"> kazanan anne ile onun kızıdır. Bu benzerliğin</w:t>
            </w:r>
            <w:r>
              <w:t xml:space="preserve"> </w:t>
            </w:r>
            <w:r w:rsidRPr="00066D0D">
              <w:t>nedeni sizce ne olabilir? Bu benzerlik anneden kızına</w:t>
            </w:r>
            <w:r>
              <w:t xml:space="preserve"> </w:t>
            </w:r>
            <w:r w:rsidRPr="00066D0D">
              <w:t>nasıl geçmiş olabilir?</w:t>
            </w:r>
            <w:r>
              <w:t xml:space="preserve"> </w:t>
            </w:r>
            <w:proofErr w:type="spellStart"/>
            <w:r w:rsidRPr="00066D0D">
              <w:t>Mayoz</w:t>
            </w:r>
            <w:proofErr w:type="spellEnd"/>
            <w:r w:rsidRPr="00066D0D">
              <w:t xml:space="preserve"> bölünme, eşeyli çoğalan bütün canlıların üreme</w:t>
            </w:r>
            <w:r>
              <w:t xml:space="preserve"> </w:t>
            </w:r>
            <w:r w:rsidRPr="00066D0D">
              <w:t xml:space="preserve">hücrelerinde görülen bölünme şeklidir. </w:t>
            </w:r>
            <w:proofErr w:type="spellStart"/>
            <w:r w:rsidRPr="00066D0D">
              <w:t>Mayoz</w:t>
            </w:r>
            <w:proofErr w:type="spellEnd"/>
            <w:r w:rsidRPr="00066D0D">
              <w:t xml:space="preserve"> bölünme sonucunda</w:t>
            </w:r>
            <w:r>
              <w:t xml:space="preserve"> </w:t>
            </w:r>
            <w:r w:rsidRPr="00066D0D">
              <w:t>oluşan üreme (eşey) hücrelerinin kromozom sayısı, 2n</w:t>
            </w:r>
            <w:r>
              <w:t xml:space="preserve"> </w:t>
            </w:r>
            <w:r w:rsidRPr="00066D0D">
              <w:t>kromozomlu vücut hücrelerinin kromozom sayısının yarısı (n)</w:t>
            </w:r>
            <w:r>
              <w:t xml:space="preserve"> </w:t>
            </w:r>
            <w:r w:rsidRPr="00066D0D">
              <w:t>kadardır. Örneğin insan vücut hücrelerinde 2n = 46 kromozom</w:t>
            </w:r>
            <w:r>
              <w:t xml:space="preserve"> </w:t>
            </w:r>
            <w:r w:rsidRPr="00066D0D">
              <w:t>(diploit hücre), yumurt</w:t>
            </w:r>
            <w:r>
              <w:t>a ve sperm hücrelerinde ise n=</w:t>
            </w:r>
            <w:r w:rsidRPr="00066D0D">
              <w:t>23</w:t>
            </w:r>
            <w:r>
              <w:t xml:space="preserve"> </w:t>
            </w:r>
            <w:proofErr w:type="spellStart"/>
            <w:r w:rsidRPr="00066D0D">
              <w:t>koromozom</w:t>
            </w:r>
            <w:proofErr w:type="spellEnd"/>
            <w:r w:rsidRPr="00066D0D">
              <w:t xml:space="preserve"> vardır. </w:t>
            </w:r>
            <w:proofErr w:type="gramStart"/>
            <w:r w:rsidRPr="00066D0D">
              <w:t>n</w:t>
            </w:r>
            <w:proofErr w:type="gramEnd"/>
            <w:r w:rsidRPr="00066D0D">
              <w:t xml:space="preserve"> sayıda </w:t>
            </w:r>
            <w:proofErr w:type="spellStart"/>
            <w:r w:rsidRPr="00066D0D">
              <w:t>koromozom</w:t>
            </w:r>
            <w:proofErr w:type="spellEnd"/>
            <w:r w:rsidRPr="00066D0D">
              <w:t xml:space="preserve"> taşıyan hücrelere</w:t>
            </w:r>
            <w:r>
              <w:t xml:space="preserve"> </w:t>
            </w:r>
            <w:r w:rsidRPr="00066D0D">
              <w:rPr>
                <w:b/>
                <w:bCs/>
              </w:rPr>
              <w:t xml:space="preserve">haploit hücre </w:t>
            </w:r>
            <w:r w:rsidRPr="00066D0D">
              <w:t>adı verilir.</w:t>
            </w:r>
          </w:p>
          <w:p w:rsidR="00066D0D" w:rsidRDefault="00066D0D" w:rsidP="00066D0D">
            <w:r>
              <w:rPr>
                <w:noProof/>
              </w:rPr>
              <w:drawing>
                <wp:inline distT="0" distB="0" distL="0" distR="0" wp14:anchorId="176C6985" wp14:editId="179A9D33">
                  <wp:extent cx="2880000" cy="2639443"/>
                  <wp:effectExtent l="0" t="0" r="0" b="0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26394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66D0D" w:rsidRPr="00066D0D" w:rsidRDefault="00066D0D" w:rsidP="00066D0D">
            <w:pPr>
              <w:rPr>
                <w:b/>
                <w:bCs/>
              </w:rPr>
            </w:pPr>
            <w:r w:rsidRPr="00066D0D">
              <w:t xml:space="preserve">Canlıların nesillerini devam ettirebilmeleri için kendilerine benzeyen canlılar meydana getirmesi </w:t>
            </w:r>
            <w:r w:rsidRPr="00066D0D">
              <w:rPr>
                <w:b/>
                <w:bCs/>
              </w:rPr>
              <w:t>üreme</w:t>
            </w:r>
            <w:r>
              <w:rPr>
                <w:b/>
                <w:bCs/>
              </w:rPr>
              <w:t xml:space="preserve"> </w:t>
            </w:r>
            <w:r w:rsidRPr="00066D0D">
              <w:t>olarak adlandırılır. Üreme, bir hücreli canlılarda görüldüğü gibi eşeysiz ya da diğer birçok canlıda olduğu</w:t>
            </w:r>
            <w:r>
              <w:rPr>
                <w:b/>
                <w:bCs/>
              </w:rPr>
              <w:t xml:space="preserve"> </w:t>
            </w:r>
            <w:r w:rsidRPr="00066D0D">
              <w:t>gibi eşeyli olarak gerçekleşir.</w:t>
            </w:r>
          </w:p>
          <w:p w:rsidR="00066D0D" w:rsidRPr="00066D0D" w:rsidRDefault="00066D0D" w:rsidP="00066D0D">
            <w:r w:rsidRPr="00066D0D">
              <w:t xml:space="preserve">Eşeyli üreme aynı türe ait bireylerin eşey hücrelerinin birleşmesi sonucunda oluşur. Eşeyli </w:t>
            </w:r>
            <w:r w:rsidRPr="00066D0D">
              <w:lastRenderedPageBreak/>
              <w:t>üreyen canlı</w:t>
            </w:r>
            <w:r>
              <w:t xml:space="preserve"> </w:t>
            </w:r>
            <w:r w:rsidRPr="00066D0D">
              <w:t xml:space="preserve">türlerindeki kromozom sayılarının sabit kalabilmesi için eşey hücrelerinde </w:t>
            </w:r>
            <w:proofErr w:type="spellStart"/>
            <w:r w:rsidRPr="00066D0D">
              <w:rPr>
                <w:b/>
                <w:bCs/>
              </w:rPr>
              <w:t>mayoz</w:t>
            </w:r>
            <w:proofErr w:type="spellEnd"/>
            <w:r w:rsidRPr="00066D0D">
              <w:rPr>
                <w:b/>
                <w:bCs/>
              </w:rPr>
              <w:t xml:space="preserve"> </w:t>
            </w:r>
            <w:r w:rsidRPr="00066D0D">
              <w:t>adı verilen hücre bölünmesi</w:t>
            </w:r>
            <w:r>
              <w:t xml:space="preserve"> </w:t>
            </w:r>
            <w:r w:rsidRPr="00066D0D">
              <w:t xml:space="preserve">gerçekleşir. </w:t>
            </w:r>
            <w:proofErr w:type="spellStart"/>
            <w:r w:rsidRPr="00066D0D">
              <w:t>Mayoz</w:t>
            </w:r>
            <w:proofErr w:type="spellEnd"/>
            <w:r w:rsidRPr="00066D0D">
              <w:t xml:space="preserve">, eşey ana hücrelerinde meydana gelir. </w:t>
            </w:r>
            <w:proofErr w:type="spellStart"/>
            <w:r w:rsidRPr="00066D0D">
              <w:t>Mayoz</w:t>
            </w:r>
            <w:proofErr w:type="spellEnd"/>
            <w:r w:rsidRPr="00066D0D">
              <w:t xml:space="preserve"> bölünme sonucunda oluşan eşey</w:t>
            </w:r>
            <w:r>
              <w:t xml:space="preserve"> </w:t>
            </w:r>
            <w:r w:rsidRPr="00066D0D">
              <w:t xml:space="preserve">hücreleri tekrar </w:t>
            </w:r>
            <w:proofErr w:type="spellStart"/>
            <w:r w:rsidRPr="00066D0D">
              <w:t>mayoz</w:t>
            </w:r>
            <w:proofErr w:type="spellEnd"/>
            <w:r w:rsidRPr="00066D0D">
              <w:t xml:space="preserve"> bölünme geçiremezler.</w:t>
            </w:r>
          </w:p>
          <w:p w:rsidR="00066D0D" w:rsidRPr="00066D0D" w:rsidRDefault="00066D0D" w:rsidP="00066D0D">
            <w:pPr>
              <w:rPr>
                <w:b/>
                <w:bCs/>
              </w:rPr>
            </w:pPr>
            <w:r w:rsidRPr="00066D0D">
              <w:t>Üreme ana hücrelerinde görülen ve kromozom sayısını y</w:t>
            </w:r>
            <w:r>
              <w:t xml:space="preserve">arıya indiren hücre bölünmesine </w:t>
            </w:r>
            <w:proofErr w:type="spellStart"/>
            <w:r w:rsidRPr="00066D0D">
              <w:rPr>
                <w:b/>
                <w:bCs/>
              </w:rPr>
              <w:t>mayoz</w:t>
            </w:r>
            <w:proofErr w:type="spellEnd"/>
            <w:r w:rsidRPr="00066D0D">
              <w:rPr>
                <w:b/>
                <w:bCs/>
              </w:rPr>
              <w:t xml:space="preserve"> bölünme</w:t>
            </w:r>
            <w:r>
              <w:rPr>
                <w:b/>
                <w:bCs/>
              </w:rPr>
              <w:t xml:space="preserve"> </w:t>
            </w:r>
            <w:r w:rsidRPr="00066D0D">
              <w:t>denir. Örneğin, insan üreme organlarındaki 2n = 46 kromozomlu eşey ana hücrelerinin bölünerek</w:t>
            </w:r>
            <w:r>
              <w:rPr>
                <w:b/>
                <w:bCs/>
              </w:rPr>
              <w:t xml:space="preserve"> </w:t>
            </w:r>
            <w:r w:rsidRPr="00066D0D">
              <w:t xml:space="preserve">n = 23 kromozomlu sperm ya da yumurta hücrelerini oluşturabilmeleri </w:t>
            </w:r>
            <w:proofErr w:type="spellStart"/>
            <w:r w:rsidRPr="00066D0D">
              <w:t>mayoz</w:t>
            </w:r>
            <w:proofErr w:type="spellEnd"/>
            <w:r w:rsidRPr="00066D0D">
              <w:t xml:space="preserve"> bölünme ile sağlanır.</w:t>
            </w:r>
          </w:p>
          <w:p w:rsidR="00066D0D" w:rsidRPr="00066D0D" w:rsidRDefault="00066D0D" w:rsidP="00066D0D">
            <w:pPr>
              <w:rPr>
                <w:b/>
                <w:bCs/>
              </w:rPr>
            </w:pPr>
            <w:proofErr w:type="spellStart"/>
            <w:r w:rsidRPr="00066D0D">
              <w:t>Mayoz</w:t>
            </w:r>
            <w:proofErr w:type="spellEnd"/>
            <w:r w:rsidRPr="00066D0D">
              <w:t xml:space="preserve"> bölünme ile meydana gelen dişi üreme hücresine </w:t>
            </w:r>
            <w:r w:rsidRPr="00066D0D">
              <w:rPr>
                <w:b/>
                <w:bCs/>
              </w:rPr>
              <w:t>yumurta</w:t>
            </w:r>
            <w:r w:rsidRPr="00066D0D">
              <w:t xml:space="preserve">, erkek üreme hücresine ise </w:t>
            </w:r>
            <w:r w:rsidRPr="00066D0D">
              <w:rPr>
                <w:b/>
                <w:bCs/>
              </w:rPr>
              <w:t>sperm</w:t>
            </w:r>
            <w:r>
              <w:rPr>
                <w:b/>
                <w:bCs/>
              </w:rPr>
              <w:t xml:space="preserve"> </w:t>
            </w:r>
            <w:r w:rsidRPr="00066D0D">
              <w:t xml:space="preserve">adı verilir. </w:t>
            </w:r>
            <w:proofErr w:type="gramStart"/>
            <w:r w:rsidRPr="00066D0D">
              <w:t>Döllenme</w:t>
            </w:r>
            <w:proofErr w:type="gramEnd"/>
            <w:r w:rsidRPr="00066D0D">
              <w:t xml:space="preserve"> olayında, yumurta ile spermin birleşip kaynaşması sonucu 2n kromozomlu </w:t>
            </w:r>
            <w:r w:rsidRPr="00066D0D">
              <w:rPr>
                <w:b/>
                <w:bCs/>
              </w:rPr>
              <w:t xml:space="preserve">zigot </w:t>
            </w:r>
            <w:r w:rsidRPr="00066D0D">
              <w:t>oluşur.</w:t>
            </w:r>
          </w:p>
          <w:p w:rsidR="00066D0D" w:rsidRPr="00066D0D" w:rsidRDefault="00066D0D" w:rsidP="00066D0D">
            <w:r w:rsidRPr="00066D0D">
              <w:t xml:space="preserve">Zigot, dişi canlının vücudunda gelişir ve yeni bir canlı oluşur. Buna </w:t>
            </w:r>
            <w:r w:rsidRPr="00066D0D">
              <w:rPr>
                <w:b/>
                <w:bCs/>
              </w:rPr>
              <w:t xml:space="preserve">eşeyli çoğalma </w:t>
            </w:r>
            <w:r w:rsidRPr="00066D0D">
              <w:t>denir.</w:t>
            </w:r>
          </w:p>
          <w:p w:rsidR="00066D0D" w:rsidRDefault="00066D0D" w:rsidP="00066D0D">
            <w:r w:rsidRPr="00066D0D">
              <w:t xml:space="preserve">Aşağıda erkek üreme hücrelerinden olan sperm hücresinin </w:t>
            </w:r>
            <w:proofErr w:type="spellStart"/>
            <w:r w:rsidRPr="00066D0D">
              <w:t>mayoz</w:t>
            </w:r>
            <w:proofErr w:type="spellEnd"/>
            <w:r w:rsidRPr="00066D0D">
              <w:t xml:space="preserve"> bölünme sonucu nasıl meydana</w:t>
            </w:r>
            <w:r>
              <w:t xml:space="preserve"> </w:t>
            </w:r>
            <w:r w:rsidRPr="00066D0D">
              <w:t xml:space="preserve">geldiği şematik olarak gösterilmektedir. Şekli inceleyerek </w:t>
            </w:r>
            <w:proofErr w:type="spellStart"/>
            <w:r w:rsidRPr="00066D0D">
              <w:t>mayoz</w:t>
            </w:r>
            <w:proofErr w:type="spellEnd"/>
            <w:r w:rsidRPr="00066D0D">
              <w:t xml:space="preserve"> bölünme sırasında ne gibi değişikliklerin</w:t>
            </w:r>
            <w:r>
              <w:t xml:space="preserve"> </w:t>
            </w:r>
            <w:r w:rsidRPr="00066D0D">
              <w:t>meydana geldiğini ve bölünme sonucunda kaç hücre oluştuğunu tartışınız.</w:t>
            </w:r>
          </w:p>
          <w:p w:rsidR="00066D0D" w:rsidRDefault="00066D0D" w:rsidP="00066D0D">
            <w:r>
              <w:rPr>
                <w:noProof/>
              </w:rPr>
              <w:drawing>
                <wp:inline distT="0" distB="0" distL="0" distR="0" wp14:anchorId="4CA50B26" wp14:editId="6AE07720">
                  <wp:extent cx="5124450" cy="2158365"/>
                  <wp:effectExtent l="0" t="0" r="0" b="0"/>
                  <wp:docPr id="2" name="Resi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25607" cy="21588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66D0D" w:rsidRPr="00066D0D" w:rsidRDefault="00066D0D" w:rsidP="00066D0D">
            <w:r w:rsidRPr="00066D0D">
              <w:t xml:space="preserve">Hücre, </w:t>
            </w:r>
            <w:proofErr w:type="spellStart"/>
            <w:r w:rsidRPr="00066D0D">
              <w:t>mayoz</w:t>
            </w:r>
            <w:proofErr w:type="spellEnd"/>
            <w:r w:rsidRPr="00066D0D">
              <w:t xml:space="preserve"> bölünmeye başlamadan önce bölünmek için gerekli hazırlık evresini tamamlar. Bunun için</w:t>
            </w:r>
            <w:r>
              <w:t xml:space="preserve"> </w:t>
            </w:r>
            <w:r w:rsidRPr="00066D0D">
              <w:t>DNA kendisini eşleyerek iki katına çıkar.</w:t>
            </w:r>
          </w:p>
          <w:p w:rsidR="00066D0D" w:rsidRDefault="00066D0D" w:rsidP="00066D0D">
            <w:r w:rsidRPr="00066D0D">
              <w:t xml:space="preserve">Eşlenen kromozomlar yan yana gelerek birbirleri üzerine kıvrılır. Bu kromozomlar arasında </w:t>
            </w:r>
            <w:r w:rsidRPr="00066D0D">
              <w:rPr>
                <w:b/>
                <w:bCs/>
              </w:rPr>
              <w:t>parça değişimi</w:t>
            </w:r>
            <w:r>
              <w:rPr>
                <w:b/>
                <w:bCs/>
              </w:rPr>
              <w:t xml:space="preserve"> </w:t>
            </w:r>
            <w:r w:rsidRPr="00066D0D">
              <w:t>olur. Parça değişimi anneden ve babadan gelen kromozomlar arasındaki gen alış verişidir. Parça</w:t>
            </w:r>
            <w:r>
              <w:rPr>
                <w:b/>
                <w:bCs/>
              </w:rPr>
              <w:t xml:space="preserve"> </w:t>
            </w:r>
            <w:r w:rsidRPr="00066D0D">
              <w:t xml:space="preserve">değişimi sayesinde </w:t>
            </w:r>
            <w:proofErr w:type="spellStart"/>
            <w:r w:rsidRPr="00066D0D">
              <w:t>mayoz</w:t>
            </w:r>
            <w:proofErr w:type="spellEnd"/>
            <w:r w:rsidRPr="00066D0D">
              <w:t xml:space="preserve"> sonucunda oluşacak kromozomlar anne ve babanın kromozomlarından farklı</w:t>
            </w:r>
            <w:r>
              <w:rPr>
                <w:b/>
                <w:bCs/>
              </w:rPr>
              <w:t xml:space="preserve"> </w:t>
            </w:r>
            <w:r w:rsidRPr="00066D0D">
              <w:t>özelliklere sahiptir.</w:t>
            </w:r>
          </w:p>
          <w:p w:rsidR="00066D0D" w:rsidRDefault="00066D0D" w:rsidP="00066D0D">
            <w:pPr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5ACCAAAD" wp14:editId="07F6B8B3">
                  <wp:extent cx="5241925" cy="1731010"/>
                  <wp:effectExtent l="0" t="0" r="0" b="2540"/>
                  <wp:docPr id="4" name="Resim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41925" cy="1731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66D0D" w:rsidRPr="00066D0D" w:rsidRDefault="00066D0D" w:rsidP="00066D0D">
            <w:pPr>
              <w:rPr>
                <w:bCs/>
              </w:rPr>
            </w:pPr>
            <w:proofErr w:type="spellStart"/>
            <w:r w:rsidRPr="00066D0D">
              <w:rPr>
                <w:bCs/>
              </w:rPr>
              <w:t>Mayoz</w:t>
            </w:r>
            <w:proofErr w:type="spellEnd"/>
            <w:r w:rsidRPr="00066D0D">
              <w:rPr>
                <w:bCs/>
              </w:rPr>
              <w:t xml:space="preserve"> bölünme, mitoz bölünmeden farklı olarak iki aşamada gerçekleşir. Kromozomlar hücrenin ortasında</w:t>
            </w:r>
            <w:r>
              <w:rPr>
                <w:bCs/>
              </w:rPr>
              <w:t xml:space="preserve"> </w:t>
            </w:r>
            <w:r w:rsidRPr="00066D0D">
              <w:rPr>
                <w:bCs/>
              </w:rPr>
              <w:t>dizilir. Eşlenen kromozom çiftleri birbirinden ayrılarak kutuplara çekilir. Böylece bölünme sonucu</w:t>
            </w:r>
            <w:r>
              <w:rPr>
                <w:bCs/>
              </w:rPr>
              <w:t xml:space="preserve"> </w:t>
            </w:r>
            <w:r w:rsidRPr="00066D0D">
              <w:rPr>
                <w:bCs/>
              </w:rPr>
              <w:t>oluşacak her bir hücrenin kromozom sayısının yarıya inmesi sağlanmış olur.</w:t>
            </w:r>
          </w:p>
          <w:p w:rsidR="00066D0D" w:rsidRDefault="00066D0D" w:rsidP="00066D0D">
            <w:pPr>
              <w:rPr>
                <w:bCs/>
              </w:rPr>
            </w:pPr>
            <w:r w:rsidRPr="00066D0D">
              <w:rPr>
                <w:bCs/>
              </w:rPr>
              <w:t xml:space="preserve">Sitoplazma bölünmesi ile hücre ortadan ikiye </w:t>
            </w:r>
            <w:proofErr w:type="spellStart"/>
            <w:r w:rsidRPr="00066D0D">
              <w:rPr>
                <w:bCs/>
              </w:rPr>
              <w:t>boğumlanır</w:t>
            </w:r>
            <w:proofErr w:type="spellEnd"/>
            <w:r w:rsidRPr="00066D0D">
              <w:rPr>
                <w:bCs/>
              </w:rPr>
              <w:t xml:space="preserve">. Böylece </w:t>
            </w:r>
            <w:proofErr w:type="spellStart"/>
            <w:r w:rsidRPr="00066D0D">
              <w:rPr>
                <w:bCs/>
              </w:rPr>
              <w:t>mayoz</w:t>
            </w:r>
            <w:proofErr w:type="spellEnd"/>
            <w:r w:rsidRPr="00066D0D">
              <w:rPr>
                <w:bCs/>
              </w:rPr>
              <w:t xml:space="preserve"> bölünmenin ilk aşaması tamamlanır.</w:t>
            </w:r>
            <w:r>
              <w:rPr>
                <w:bCs/>
              </w:rPr>
              <w:t xml:space="preserve"> </w:t>
            </w:r>
            <w:r w:rsidRPr="00066D0D">
              <w:rPr>
                <w:bCs/>
              </w:rPr>
              <w:t>İlk aşamanın sonunda kromozom sayısı “2n” olan ana hücreden kromozom sayısı “n” olan iki</w:t>
            </w:r>
            <w:r>
              <w:rPr>
                <w:bCs/>
              </w:rPr>
              <w:t xml:space="preserve"> </w:t>
            </w:r>
            <w:r w:rsidRPr="00066D0D">
              <w:rPr>
                <w:bCs/>
              </w:rPr>
              <w:t>yavru hücre meydana gelir.</w:t>
            </w:r>
          </w:p>
          <w:p w:rsidR="00066D0D" w:rsidRDefault="00066D0D" w:rsidP="00066D0D">
            <w:pPr>
              <w:rPr>
                <w:bCs/>
              </w:rPr>
            </w:pPr>
            <w:r w:rsidRPr="00066D0D">
              <w:rPr>
                <w:bCs/>
                <w:noProof/>
              </w:rPr>
              <w:lastRenderedPageBreak/>
              <w:drawing>
                <wp:inline distT="0" distB="0" distL="0" distR="0">
                  <wp:extent cx="5238750" cy="3467100"/>
                  <wp:effectExtent l="0" t="0" r="0" b="0"/>
                  <wp:docPr id="5" name="Resim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0" cy="3467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66D0D" w:rsidRDefault="00066D0D" w:rsidP="00066D0D">
            <w:pPr>
              <w:rPr>
                <w:bCs/>
              </w:rPr>
            </w:pPr>
            <w:r w:rsidRPr="00066D0D">
              <w:rPr>
                <w:bCs/>
              </w:rPr>
              <w:t>İkinci aşama, mitoz bölünmeye benzer şekilde gerçekleşir. Birinci aşama sonucunda “n” sayıda kromozoma</w:t>
            </w:r>
            <w:r>
              <w:rPr>
                <w:bCs/>
              </w:rPr>
              <w:t xml:space="preserve"> </w:t>
            </w:r>
            <w:r w:rsidRPr="00066D0D">
              <w:rPr>
                <w:bCs/>
              </w:rPr>
              <w:t xml:space="preserve">sahip her bir hücreden kromozom sayısı “n” olan iki yavru hücre oluşur. Böylece </w:t>
            </w:r>
            <w:proofErr w:type="spellStart"/>
            <w:r w:rsidRPr="00066D0D">
              <w:rPr>
                <w:bCs/>
              </w:rPr>
              <w:t>mayoz</w:t>
            </w:r>
            <w:proofErr w:type="spellEnd"/>
            <w:r w:rsidRPr="00066D0D">
              <w:rPr>
                <w:bCs/>
              </w:rPr>
              <w:t xml:space="preserve"> bölünme</w:t>
            </w:r>
            <w:r>
              <w:rPr>
                <w:bCs/>
              </w:rPr>
              <w:t xml:space="preserve"> </w:t>
            </w:r>
            <w:r w:rsidRPr="00066D0D">
              <w:rPr>
                <w:bCs/>
              </w:rPr>
              <w:t>sonucunda “n” sayıda kromozoma sahip toplam dört tane hücre meydana gelmiş olur.</w:t>
            </w:r>
          </w:p>
          <w:p w:rsidR="00066D0D" w:rsidRPr="00066D0D" w:rsidRDefault="00066D0D" w:rsidP="00066D0D">
            <w:pPr>
              <w:rPr>
                <w:bCs/>
              </w:rPr>
            </w:pPr>
            <w:proofErr w:type="spellStart"/>
            <w:r w:rsidRPr="00066D0D">
              <w:rPr>
                <w:bCs/>
              </w:rPr>
              <w:t>Mayoz</w:t>
            </w:r>
            <w:proofErr w:type="spellEnd"/>
            <w:r w:rsidRPr="00066D0D">
              <w:rPr>
                <w:bCs/>
              </w:rPr>
              <w:t xml:space="preserve"> bölünmenin özellikleri aşağıdaki gibidir:</w:t>
            </w:r>
          </w:p>
          <w:p w:rsidR="00066D0D" w:rsidRPr="00066D0D" w:rsidRDefault="00066D0D" w:rsidP="00066D0D">
            <w:pPr>
              <w:rPr>
                <w:bCs/>
              </w:rPr>
            </w:pPr>
            <w:r w:rsidRPr="00066D0D">
              <w:rPr>
                <w:bCs/>
              </w:rPr>
              <w:t xml:space="preserve">• </w:t>
            </w:r>
            <w:proofErr w:type="spellStart"/>
            <w:r w:rsidRPr="00066D0D">
              <w:rPr>
                <w:bCs/>
              </w:rPr>
              <w:t>Mayoz</w:t>
            </w:r>
            <w:proofErr w:type="spellEnd"/>
            <w:r w:rsidRPr="00066D0D">
              <w:rPr>
                <w:bCs/>
              </w:rPr>
              <w:t xml:space="preserve"> bölünme geçiren eşey ana hücresi diploit (2n) kromozomludur.</w:t>
            </w:r>
          </w:p>
          <w:p w:rsidR="00066D0D" w:rsidRPr="00066D0D" w:rsidRDefault="00066D0D" w:rsidP="00066D0D">
            <w:pPr>
              <w:rPr>
                <w:bCs/>
              </w:rPr>
            </w:pPr>
            <w:r w:rsidRPr="00066D0D">
              <w:rPr>
                <w:bCs/>
              </w:rPr>
              <w:t>• Bölünme sonunda oluşan üreme hücreleri (spermler ve yumurta) haploit (n) kromozom taşır.</w:t>
            </w:r>
          </w:p>
          <w:p w:rsidR="00066D0D" w:rsidRPr="00066D0D" w:rsidRDefault="00066D0D" w:rsidP="00066D0D">
            <w:pPr>
              <w:rPr>
                <w:bCs/>
              </w:rPr>
            </w:pPr>
            <w:r w:rsidRPr="00066D0D">
              <w:rPr>
                <w:bCs/>
              </w:rPr>
              <w:t xml:space="preserve">• </w:t>
            </w:r>
            <w:proofErr w:type="spellStart"/>
            <w:r w:rsidRPr="00066D0D">
              <w:rPr>
                <w:bCs/>
              </w:rPr>
              <w:t>Mayoz</w:t>
            </w:r>
            <w:proofErr w:type="spellEnd"/>
            <w:r w:rsidRPr="00066D0D">
              <w:rPr>
                <w:bCs/>
              </w:rPr>
              <w:t xml:space="preserve"> bölünmede birbirini takip eden iki bölünme gerçekleşir.</w:t>
            </w:r>
          </w:p>
          <w:p w:rsidR="00066D0D" w:rsidRPr="00066D0D" w:rsidRDefault="00066D0D" w:rsidP="00066D0D">
            <w:pPr>
              <w:rPr>
                <w:bCs/>
              </w:rPr>
            </w:pPr>
            <w:r w:rsidRPr="00066D0D">
              <w:rPr>
                <w:bCs/>
              </w:rPr>
              <w:t xml:space="preserve">• </w:t>
            </w:r>
            <w:proofErr w:type="spellStart"/>
            <w:r w:rsidRPr="00066D0D">
              <w:rPr>
                <w:bCs/>
              </w:rPr>
              <w:t>Mayoz</w:t>
            </w:r>
            <w:proofErr w:type="spellEnd"/>
            <w:r w:rsidRPr="00066D0D">
              <w:rPr>
                <w:bCs/>
              </w:rPr>
              <w:t xml:space="preserve"> bölünme, eşeyli üreyen canlılarda eşey hücrelerinin (gamet) oluşumunu sağlayan özel bir bölünme</w:t>
            </w:r>
            <w:r>
              <w:rPr>
                <w:bCs/>
              </w:rPr>
              <w:t xml:space="preserve"> </w:t>
            </w:r>
            <w:r w:rsidRPr="00066D0D">
              <w:rPr>
                <w:bCs/>
              </w:rPr>
              <w:t>şeklidir.</w:t>
            </w:r>
          </w:p>
          <w:p w:rsidR="00066D0D" w:rsidRPr="00066D0D" w:rsidRDefault="00066D0D" w:rsidP="00066D0D">
            <w:pPr>
              <w:rPr>
                <w:bCs/>
              </w:rPr>
            </w:pPr>
            <w:r w:rsidRPr="00066D0D">
              <w:rPr>
                <w:bCs/>
              </w:rPr>
              <w:t xml:space="preserve">• </w:t>
            </w:r>
            <w:proofErr w:type="spellStart"/>
            <w:r w:rsidRPr="00066D0D">
              <w:rPr>
                <w:bCs/>
              </w:rPr>
              <w:t>Mayoz</w:t>
            </w:r>
            <w:proofErr w:type="spellEnd"/>
            <w:r w:rsidRPr="00066D0D">
              <w:rPr>
                <w:bCs/>
              </w:rPr>
              <w:t xml:space="preserve"> bölünme, başlamadan önce eşey ana hücresi, mitoz</w:t>
            </w:r>
            <w:r>
              <w:rPr>
                <w:bCs/>
              </w:rPr>
              <w:t xml:space="preserve"> bölünmede olduğu gibi </w:t>
            </w:r>
            <w:proofErr w:type="spellStart"/>
            <w:r>
              <w:rPr>
                <w:bCs/>
              </w:rPr>
              <w:t>interfaz</w:t>
            </w:r>
            <w:proofErr w:type="spellEnd"/>
            <w:r>
              <w:rPr>
                <w:bCs/>
              </w:rPr>
              <w:t xml:space="preserve"> </w:t>
            </w:r>
            <w:r w:rsidRPr="00066D0D">
              <w:rPr>
                <w:bCs/>
              </w:rPr>
              <w:t>evresi geçirir.</w:t>
            </w:r>
          </w:p>
          <w:p w:rsidR="00066D0D" w:rsidRPr="00066D0D" w:rsidRDefault="00066D0D" w:rsidP="00066D0D">
            <w:pPr>
              <w:rPr>
                <w:bCs/>
              </w:rPr>
            </w:pPr>
            <w:r w:rsidRPr="00066D0D">
              <w:rPr>
                <w:bCs/>
              </w:rPr>
              <w:t xml:space="preserve">• </w:t>
            </w:r>
            <w:proofErr w:type="spellStart"/>
            <w:r w:rsidRPr="00066D0D">
              <w:rPr>
                <w:bCs/>
              </w:rPr>
              <w:t>Mayoz</w:t>
            </w:r>
            <w:proofErr w:type="spellEnd"/>
            <w:r w:rsidRPr="00066D0D">
              <w:rPr>
                <w:bCs/>
              </w:rPr>
              <w:t xml:space="preserve"> bölünme, iki aşamada gerçekleşir.</w:t>
            </w:r>
          </w:p>
          <w:p w:rsidR="00066D0D" w:rsidRPr="00066D0D" w:rsidRDefault="00066D0D" w:rsidP="00066D0D">
            <w:pPr>
              <w:rPr>
                <w:bCs/>
              </w:rPr>
            </w:pPr>
            <w:r w:rsidRPr="00066D0D">
              <w:rPr>
                <w:bCs/>
              </w:rPr>
              <w:t xml:space="preserve">• </w:t>
            </w:r>
            <w:proofErr w:type="spellStart"/>
            <w:r w:rsidRPr="00066D0D">
              <w:rPr>
                <w:bCs/>
              </w:rPr>
              <w:t>Mayozun</w:t>
            </w:r>
            <w:proofErr w:type="spellEnd"/>
            <w:r w:rsidRPr="00066D0D">
              <w:rPr>
                <w:bCs/>
              </w:rPr>
              <w:t xml:space="preserve"> birinci aşamasında ana hücrenin yarısı kadar k</w:t>
            </w:r>
            <w:r>
              <w:rPr>
                <w:bCs/>
              </w:rPr>
              <w:t xml:space="preserve">romozom taşıyan iki yavru hücre </w:t>
            </w:r>
            <w:r w:rsidRPr="00066D0D">
              <w:rPr>
                <w:bCs/>
              </w:rPr>
              <w:t>meydana gelir.</w:t>
            </w:r>
          </w:p>
          <w:p w:rsidR="00066D0D" w:rsidRDefault="00066D0D" w:rsidP="00066D0D">
            <w:pPr>
              <w:rPr>
                <w:bCs/>
              </w:rPr>
            </w:pPr>
            <w:r w:rsidRPr="00066D0D">
              <w:rPr>
                <w:bCs/>
              </w:rPr>
              <w:t xml:space="preserve">• </w:t>
            </w:r>
            <w:proofErr w:type="spellStart"/>
            <w:r w:rsidRPr="00066D0D">
              <w:rPr>
                <w:bCs/>
              </w:rPr>
              <w:t>Mayozun</w:t>
            </w:r>
            <w:proofErr w:type="spellEnd"/>
            <w:r w:rsidRPr="00066D0D">
              <w:rPr>
                <w:bCs/>
              </w:rPr>
              <w:t xml:space="preserve"> ikinci aşamasında kromozom sayısı değişmeden dört hücre oluşur.</w:t>
            </w:r>
          </w:p>
          <w:p w:rsidR="00066D0D" w:rsidRDefault="00066D0D" w:rsidP="00066D0D">
            <w:pPr>
              <w:rPr>
                <w:bCs/>
              </w:rPr>
            </w:pPr>
          </w:p>
          <w:p w:rsidR="00066D0D" w:rsidRDefault="00066D0D" w:rsidP="00066D0D">
            <w:pPr>
              <w:rPr>
                <w:b/>
                <w:bCs/>
              </w:rPr>
            </w:pPr>
            <w:proofErr w:type="gramStart"/>
            <w:r w:rsidRPr="00066D0D">
              <w:rPr>
                <w:b/>
                <w:bCs/>
              </w:rPr>
              <w:t>b</w:t>
            </w:r>
            <w:proofErr w:type="gramEnd"/>
            <w:r w:rsidRPr="00066D0D">
              <w:rPr>
                <w:b/>
                <w:bCs/>
              </w:rPr>
              <w:t xml:space="preserve">. </w:t>
            </w:r>
            <w:proofErr w:type="spellStart"/>
            <w:r w:rsidRPr="00066D0D">
              <w:rPr>
                <w:b/>
                <w:bCs/>
              </w:rPr>
              <w:t>Mayozun</w:t>
            </w:r>
            <w:proofErr w:type="spellEnd"/>
            <w:r w:rsidRPr="00066D0D">
              <w:rPr>
                <w:b/>
                <w:bCs/>
              </w:rPr>
              <w:t xml:space="preserve"> Canlılar İçin Önemi</w:t>
            </w:r>
          </w:p>
          <w:p w:rsidR="00066D0D" w:rsidRDefault="00066D0D" w:rsidP="00066D0D">
            <w:pPr>
              <w:rPr>
                <w:bCs/>
              </w:rPr>
            </w:pPr>
            <w:r w:rsidRPr="00066D0D">
              <w:rPr>
                <w:bCs/>
              </w:rPr>
              <w:t>Bazı canlılar anne ve babasına hiç benzemezler. Bazıları da yakın akrabalarına (örneğin dayı, hala, teyze</w:t>
            </w:r>
            <w:r>
              <w:rPr>
                <w:bCs/>
              </w:rPr>
              <w:t xml:space="preserve"> </w:t>
            </w:r>
            <w:r w:rsidRPr="00066D0D">
              <w:rPr>
                <w:bCs/>
              </w:rPr>
              <w:t>vb.) çok benzerler. Sizce bunun nedeni ne olabilir?</w:t>
            </w:r>
          </w:p>
          <w:p w:rsidR="00066D0D" w:rsidRDefault="00066D0D" w:rsidP="00066D0D">
            <w:pPr>
              <w:rPr>
                <w:bCs/>
              </w:rPr>
            </w:pPr>
            <w:proofErr w:type="spellStart"/>
            <w:r w:rsidRPr="00066D0D">
              <w:rPr>
                <w:bCs/>
              </w:rPr>
              <w:t>Mayoz</w:t>
            </w:r>
            <w:proofErr w:type="spellEnd"/>
            <w:r w:rsidRPr="00066D0D">
              <w:rPr>
                <w:bCs/>
              </w:rPr>
              <w:t>, bitki ve hayvanlarda üreme</w:t>
            </w:r>
            <w:r>
              <w:rPr>
                <w:bCs/>
              </w:rPr>
              <w:t xml:space="preserve"> </w:t>
            </w:r>
            <w:r w:rsidRPr="00066D0D">
              <w:rPr>
                <w:bCs/>
              </w:rPr>
              <w:t>hücrelerinin oluşmasını sağlar. Oluşan üreme</w:t>
            </w:r>
            <w:r>
              <w:rPr>
                <w:bCs/>
              </w:rPr>
              <w:t xml:space="preserve"> </w:t>
            </w:r>
            <w:r w:rsidRPr="00066D0D">
              <w:rPr>
                <w:bCs/>
              </w:rPr>
              <w:t>hücreleri “n” sayıda kromozoma sahip</w:t>
            </w:r>
            <w:r>
              <w:rPr>
                <w:bCs/>
              </w:rPr>
              <w:t xml:space="preserve"> </w:t>
            </w:r>
            <w:r w:rsidRPr="00066D0D">
              <w:rPr>
                <w:bCs/>
              </w:rPr>
              <w:t xml:space="preserve">olduğu için </w:t>
            </w:r>
            <w:proofErr w:type="gramStart"/>
            <w:r w:rsidRPr="00066D0D">
              <w:rPr>
                <w:bCs/>
              </w:rPr>
              <w:t>döllenme</w:t>
            </w:r>
            <w:proofErr w:type="gramEnd"/>
            <w:r w:rsidRPr="00066D0D">
              <w:rPr>
                <w:bCs/>
              </w:rPr>
              <w:t xml:space="preserve"> sonucunda oluşan</w:t>
            </w:r>
            <w:r>
              <w:rPr>
                <w:bCs/>
              </w:rPr>
              <w:t xml:space="preserve"> </w:t>
            </w:r>
            <w:r w:rsidRPr="00066D0D">
              <w:rPr>
                <w:bCs/>
              </w:rPr>
              <w:t>zigot “2n” kromozoma ulaşır. Bu şekilde</w:t>
            </w:r>
            <w:r>
              <w:rPr>
                <w:bCs/>
              </w:rPr>
              <w:t xml:space="preserve"> </w:t>
            </w:r>
            <w:r w:rsidRPr="00066D0D">
              <w:rPr>
                <w:bCs/>
              </w:rPr>
              <w:t>canlıların nesiller boyunca kromozom sayılarının</w:t>
            </w:r>
            <w:r>
              <w:rPr>
                <w:bCs/>
              </w:rPr>
              <w:t xml:space="preserve"> </w:t>
            </w:r>
            <w:r w:rsidRPr="00066D0D">
              <w:rPr>
                <w:bCs/>
              </w:rPr>
              <w:t>değişmeden sabit kalması sağlanır.</w:t>
            </w:r>
            <w:r>
              <w:rPr>
                <w:bCs/>
              </w:rPr>
              <w:t xml:space="preserve"> </w:t>
            </w:r>
            <w:r w:rsidRPr="00066D0D">
              <w:rPr>
                <w:bCs/>
              </w:rPr>
              <w:t xml:space="preserve">Ayrıca </w:t>
            </w:r>
            <w:proofErr w:type="spellStart"/>
            <w:r w:rsidRPr="00066D0D">
              <w:rPr>
                <w:bCs/>
              </w:rPr>
              <w:t>mayoz</w:t>
            </w:r>
            <w:proofErr w:type="spellEnd"/>
            <w:r w:rsidRPr="00066D0D">
              <w:rPr>
                <w:bCs/>
              </w:rPr>
              <w:t xml:space="preserve"> sırasında gerçekleşen parça</w:t>
            </w:r>
            <w:r>
              <w:rPr>
                <w:bCs/>
              </w:rPr>
              <w:t xml:space="preserve"> </w:t>
            </w:r>
            <w:r w:rsidRPr="00066D0D">
              <w:rPr>
                <w:bCs/>
              </w:rPr>
              <w:t>değişiminden dolayı oluşan hücreler, ana</w:t>
            </w:r>
            <w:r>
              <w:rPr>
                <w:bCs/>
              </w:rPr>
              <w:t xml:space="preserve"> </w:t>
            </w:r>
            <w:r w:rsidRPr="00066D0D">
              <w:rPr>
                <w:bCs/>
              </w:rPr>
              <w:t>hücreden faklı genetik yapılara sahip olur.</w:t>
            </w:r>
            <w:r>
              <w:rPr>
                <w:bCs/>
              </w:rPr>
              <w:t xml:space="preserve"> </w:t>
            </w:r>
            <w:r w:rsidRPr="00066D0D">
              <w:rPr>
                <w:bCs/>
              </w:rPr>
              <w:t>Genetik yapılardaki bu farklılık, canlıların</w:t>
            </w:r>
            <w:r>
              <w:rPr>
                <w:bCs/>
              </w:rPr>
              <w:t xml:space="preserve"> </w:t>
            </w:r>
            <w:r w:rsidRPr="00066D0D">
              <w:rPr>
                <w:bCs/>
              </w:rPr>
              <w:t>farklı özellikler göstermesine neden olarak</w:t>
            </w:r>
            <w:r>
              <w:rPr>
                <w:bCs/>
              </w:rPr>
              <w:t xml:space="preserve"> </w:t>
            </w:r>
            <w:r w:rsidRPr="00066D0D">
              <w:rPr>
                <w:bCs/>
              </w:rPr>
              <w:t>tür içinde çeşitliliği artırır. Çeşitlilik, aynı türün</w:t>
            </w:r>
            <w:r>
              <w:rPr>
                <w:bCs/>
              </w:rPr>
              <w:t xml:space="preserve"> </w:t>
            </w:r>
            <w:r w:rsidRPr="00066D0D">
              <w:rPr>
                <w:bCs/>
              </w:rPr>
              <w:t>bireylerinin kalıtsal özelliklerinin farklı</w:t>
            </w:r>
            <w:r>
              <w:rPr>
                <w:bCs/>
              </w:rPr>
              <w:t xml:space="preserve"> </w:t>
            </w:r>
            <w:r w:rsidRPr="00066D0D">
              <w:rPr>
                <w:bCs/>
              </w:rPr>
              <w:t xml:space="preserve">olmasıdır. </w:t>
            </w:r>
            <w:proofErr w:type="gramStart"/>
            <w:r w:rsidRPr="00066D0D">
              <w:rPr>
                <w:bCs/>
              </w:rPr>
              <w:t>Örneğin kardeşinizle sizin, annenizle</w:t>
            </w:r>
            <w:r>
              <w:rPr>
                <w:bCs/>
              </w:rPr>
              <w:t xml:space="preserve"> </w:t>
            </w:r>
            <w:r w:rsidRPr="00066D0D">
              <w:rPr>
                <w:bCs/>
              </w:rPr>
              <w:t>babanızın, teyzenizle annenizin birbirinden</w:t>
            </w:r>
            <w:r>
              <w:rPr>
                <w:bCs/>
              </w:rPr>
              <w:t xml:space="preserve"> </w:t>
            </w:r>
            <w:r w:rsidRPr="00066D0D">
              <w:rPr>
                <w:bCs/>
              </w:rPr>
              <w:t>farklı özelliklere sahip olması gibi.</w:t>
            </w:r>
            <w:proofErr w:type="gramEnd"/>
          </w:p>
          <w:p w:rsidR="00066D0D" w:rsidRDefault="00066D0D" w:rsidP="00066D0D">
            <w:pPr>
              <w:rPr>
                <w:bCs/>
              </w:rPr>
            </w:pPr>
            <w:r w:rsidRPr="00066D0D">
              <w:rPr>
                <w:bCs/>
                <w:noProof/>
              </w:rPr>
              <w:lastRenderedPageBreak/>
              <w:drawing>
                <wp:inline distT="0" distB="0" distL="0" distR="0">
                  <wp:extent cx="5238750" cy="3819525"/>
                  <wp:effectExtent l="0" t="0" r="0" b="0"/>
                  <wp:docPr id="6" name="Resim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0" cy="381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66D0D" w:rsidRDefault="00066D0D" w:rsidP="00066D0D">
            <w:pPr>
              <w:rPr>
                <w:bCs/>
              </w:rPr>
            </w:pPr>
            <w:r w:rsidRPr="00066D0D">
              <w:rPr>
                <w:bCs/>
              </w:rPr>
              <w:t>Eşeyli üreyen canlıların kromozom sayılarının sabit kalması, anne ve babadan gelen eşey hücrelerindeki</w:t>
            </w:r>
            <w:r>
              <w:rPr>
                <w:bCs/>
              </w:rPr>
              <w:t xml:space="preserve"> </w:t>
            </w:r>
            <w:r w:rsidRPr="00066D0D">
              <w:rPr>
                <w:bCs/>
              </w:rPr>
              <w:t>kromozom sayısıyla ilişkilidir. Anne ve babanın eşey hücrelerinin kromozom sayısı, vücut hücrelerindeki kromozom</w:t>
            </w:r>
            <w:r>
              <w:rPr>
                <w:bCs/>
              </w:rPr>
              <w:t xml:space="preserve"> </w:t>
            </w:r>
            <w:r w:rsidRPr="00066D0D">
              <w:rPr>
                <w:bCs/>
              </w:rPr>
              <w:t>sayısının yarısı kadardır. Bu nedenle eşeyli üremeyle çoğalan canlıların kromozom sayısı sabit kalır. Eğer</w:t>
            </w:r>
            <w:r>
              <w:rPr>
                <w:bCs/>
              </w:rPr>
              <w:t xml:space="preserve"> </w:t>
            </w:r>
            <w:proofErr w:type="spellStart"/>
            <w:r w:rsidRPr="00066D0D">
              <w:rPr>
                <w:bCs/>
              </w:rPr>
              <w:t>mayoz</w:t>
            </w:r>
            <w:proofErr w:type="spellEnd"/>
            <w:r w:rsidRPr="00066D0D">
              <w:rPr>
                <w:bCs/>
              </w:rPr>
              <w:t xml:space="preserve"> bölünme olmasaydı “2n” kromozomlu sperm hücresi ile “2n” kromozomlu yumurta hücresi birleşince “4n”</w:t>
            </w:r>
            <w:r>
              <w:rPr>
                <w:bCs/>
              </w:rPr>
              <w:t xml:space="preserve"> </w:t>
            </w:r>
            <w:r w:rsidRPr="00066D0D">
              <w:rPr>
                <w:bCs/>
              </w:rPr>
              <w:t>kromozomlu zigot oluşacak ve her bir sonraki nesilde kromozom sayısı iki katına çıkacağından farklı nesiller</w:t>
            </w:r>
            <w:r>
              <w:rPr>
                <w:bCs/>
              </w:rPr>
              <w:t xml:space="preserve"> </w:t>
            </w:r>
            <w:r w:rsidRPr="00066D0D">
              <w:rPr>
                <w:bCs/>
              </w:rPr>
              <w:t>ortaya çıkacaktı. Bu da bir türün sürekli farklılaşmasına neden olurdu. Örneğin bir çocuğun saçlarının rengi</w:t>
            </w:r>
            <w:r>
              <w:rPr>
                <w:bCs/>
              </w:rPr>
              <w:t xml:space="preserve"> </w:t>
            </w:r>
            <w:r w:rsidRPr="00066D0D">
              <w:rPr>
                <w:bCs/>
              </w:rPr>
              <w:t>annesininkine be</w:t>
            </w:r>
            <w:r>
              <w:rPr>
                <w:bCs/>
              </w:rPr>
              <w:t xml:space="preserve">nzerken saç şekli babasının saç </w:t>
            </w:r>
            <w:r w:rsidRPr="00066D0D">
              <w:rPr>
                <w:bCs/>
              </w:rPr>
              <w:t xml:space="preserve">şekline benzeyebilir. Bu farklılık </w:t>
            </w:r>
            <w:proofErr w:type="spellStart"/>
            <w:r w:rsidRPr="00066D0D">
              <w:rPr>
                <w:bCs/>
              </w:rPr>
              <w:t>mayoz</w:t>
            </w:r>
            <w:proofErr w:type="spellEnd"/>
            <w:r w:rsidRPr="00066D0D">
              <w:rPr>
                <w:bCs/>
              </w:rPr>
              <w:t xml:space="preserve"> bölünme anında</w:t>
            </w:r>
            <w:r>
              <w:rPr>
                <w:bCs/>
              </w:rPr>
              <w:t xml:space="preserve"> </w:t>
            </w:r>
            <w:r w:rsidRPr="00066D0D">
              <w:rPr>
                <w:bCs/>
              </w:rPr>
              <w:t>gerçekleşen parça değişimi ile ilgilidir.</w:t>
            </w:r>
          </w:p>
          <w:p w:rsidR="00066D0D" w:rsidRDefault="00066D0D" w:rsidP="00066D0D">
            <w:pPr>
              <w:rPr>
                <w:b/>
                <w:bCs/>
              </w:rPr>
            </w:pPr>
            <w:proofErr w:type="gramStart"/>
            <w:r w:rsidRPr="00066D0D">
              <w:rPr>
                <w:b/>
                <w:bCs/>
              </w:rPr>
              <w:t>c</w:t>
            </w:r>
            <w:proofErr w:type="gramEnd"/>
            <w:r w:rsidRPr="00066D0D">
              <w:rPr>
                <w:b/>
                <w:bCs/>
              </w:rPr>
              <w:t xml:space="preserve">. </w:t>
            </w:r>
            <w:proofErr w:type="spellStart"/>
            <w:r w:rsidRPr="00066D0D">
              <w:rPr>
                <w:b/>
                <w:bCs/>
              </w:rPr>
              <w:t>Mayozu</w:t>
            </w:r>
            <w:proofErr w:type="spellEnd"/>
            <w:r w:rsidRPr="00066D0D">
              <w:rPr>
                <w:b/>
                <w:bCs/>
              </w:rPr>
              <w:t xml:space="preserve"> Mitozdan Ayıran Özellikler</w:t>
            </w:r>
          </w:p>
          <w:p w:rsidR="00066D0D" w:rsidRDefault="00066D0D" w:rsidP="00066D0D">
            <w:pPr>
              <w:rPr>
                <w:bCs/>
              </w:rPr>
            </w:pPr>
            <w:proofErr w:type="spellStart"/>
            <w:r w:rsidRPr="00066D0D">
              <w:rPr>
                <w:bCs/>
              </w:rPr>
              <w:t>Mayoz</w:t>
            </w:r>
            <w:proofErr w:type="spellEnd"/>
            <w:r w:rsidRPr="00066D0D">
              <w:rPr>
                <w:bCs/>
              </w:rPr>
              <w:t xml:space="preserve"> bölünme ile mitoz bölünme arasında bazı farklılıklar vardır. Bu farklılıkların neler olduğunu aşağıdaki</w:t>
            </w:r>
            <w:r>
              <w:rPr>
                <w:bCs/>
              </w:rPr>
              <w:t xml:space="preserve"> </w:t>
            </w:r>
            <w:r w:rsidRPr="00066D0D">
              <w:rPr>
                <w:bCs/>
              </w:rPr>
              <w:t>çizelgede yer alan soruları cevaplayarak daha iyi kavrayabilirsiniz.</w:t>
            </w:r>
          </w:p>
          <w:p w:rsidR="00066D0D" w:rsidRDefault="00066D0D" w:rsidP="00066D0D">
            <w:pPr>
              <w:rPr>
                <w:bCs/>
              </w:rPr>
            </w:pPr>
            <w:r>
              <w:rPr>
                <w:noProof/>
              </w:rPr>
              <w:drawing>
                <wp:inline distT="0" distB="0" distL="0" distR="0" wp14:anchorId="6486108F" wp14:editId="77B0B6D6">
                  <wp:extent cx="5241925" cy="2148205"/>
                  <wp:effectExtent l="0" t="0" r="0" b="4445"/>
                  <wp:docPr id="7" name="Resim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41925" cy="21482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66D0D" w:rsidRPr="00066D0D" w:rsidRDefault="00066D0D" w:rsidP="00066D0D">
            <w:pPr>
              <w:rPr>
                <w:bCs/>
              </w:rPr>
            </w:pPr>
            <w:r w:rsidRPr="00066D0D">
              <w:rPr>
                <w:bCs/>
              </w:rPr>
              <w:t xml:space="preserve">Üremenin hücre çoğalmasına bağlı olduğunu, hücrelerin mitoz ya da </w:t>
            </w:r>
            <w:proofErr w:type="spellStart"/>
            <w:r w:rsidRPr="00066D0D">
              <w:rPr>
                <w:bCs/>
              </w:rPr>
              <w:t>mayoz</w:t>
            </w:r>
            <w:proofErr w:type="spellEnd"/>
            <w:r w:rsidRPr="00066D0D">
              <w:rPr>
                <w:bCs/>
              </w:rPr>
              <w:t xml:space="preserve"> bölünme ile çoğalabildiklerini</w:t>
            </w:r>
            <w:r>
              <w:rPr>
                <w:bCs/>
              </w:rPr>
              <w:t xml:space="preserve"> </w:t>
            </w:r>
            <w:r w:rsidRPr="00066D0D">
              <w:rPr>
                <w:bCs/>
              </w:rPr>
              <w:t>öğrendiniz. Mitoz bölünme ile iki yeni hücre oluştuğunu, bu bölünmenin tek hücreli canlılarda üremeyi,</w:t>
            </w:r>
            <w:r>
              <w:rPr>
                <w:bCs/>
              </w:rPr>
              <w:t xml:space="preserve"> </w:t>
            </w:r>
            <w:r w:rsidRPr="00066D0D">
              <w:rPr>
                <w:bCs/>
              </w:rPr>
              <w:t xml:space="preserve">çok hücreli canlılarda ise büyüme ve gelişmeyi sağladığını biliyorsunuz. </w:t>
            </w:r>
            <w:proofErr w:type="spellStart"/>
            <w:r w:rsidRPr="00066D0D">
              <w:rPr>
                <w:bCs/>
              </w:rPr>
              <w:t>Mayoz</w:t>
            </w:r>
            <w:proofErr w:type="spellEnd"/>
            <w:r w:rsidRPr="00066D0D">
              <w:rPr>
                <w:bCs/>
              </w:rPr>
              <w:t xml:space="preserve"> bölünmenin üreme ana</w:t>
            </w:r>
            <w:r>
              <w:rPr>
                <w:bCs/>
              </w:rPr>
              <w:t xml:space="preserve"> </w:t>
            </w:r>
            <w:r w:rsidRPr="00066D0D">
              <w:rPr>
                <w:bCs/>
              </w:rPr>
              <w:t>hücrelerinde gerçekleştiğini ve bu bölünme sonunda 4 yeni hücre oluştuğunu kavradınız. Türün devamı için</w:t>
            </w:r>
            <w:r>
              <w:rPr>
                <w:bCs/>
              </w:rPr>
              <w:t xml:space="preserve"> </w:t>
            </w:r>
            <w:r w:rsidRPr="00066D0D">
              <w:rPr>
                <w:bCs/>
              </w:rPr>
              <w:t>kromozom sayısının sabit kalmasının ne kadar önemli olduğunu fark ettiniz. Türe özgü kromozom sayısının</w:t>
            </w:r>
            <w:r>
              <w:rPr>
                <w:bCs/>
              </w:rPr>
              <w:t xml:space="preserve"> </w:t>
            </w:r>
            <w:r w:rsidRPr="00066D0D">
              <w:rPr>
                <w:bCs/>
              </w:rPr>
              <w:t>sabit kalabilmesi için vücut hücrelerinin mitoz, üreme hücrelerinin ise “n” sayıda kromozoma sahip olabilmeleri</w:t>
            </w:r>
            <w:r>
              <w:rPr>
                <w:bCs/>
              </w:rPr>
              <w:t xml:space="preserve"> </w:t>
            </w:r>
            <w:r w:rsidRPr="00066D0D">
              <w:rPr>
                <w:bCs/>
              </w:rPr>
              <w:t xml:space="preserve">için </w:t>
            </w:r>
            <w:proofErr w:type="spellStart"/>
            <w:r w:rsidRPr="00066D0D">
              <w:rPr>
                <w:bCs/>
              </w:rPr>
              <w:t>mayoz</w:t>
            </w:r>
            <w:proofErr w:type="spellEnd"/>
            <w:r w:rsidRPr="00066D0D">
              <w:rPr>
                <w:bCs/>
              </w:rPr>
              <w:t xml:space="preserve"> bölünme geçirmeleri gerektiğinin farkına vardınız.</w:t>
            </w:r>
          </w:p>
          <w:p w:rsidR="00066D0D" w:rsidRPr="00066D0D" w:rsidRDefault="00066D0D" w:rsidP="00066D0D">
            <w:pPr>
              <w:rPr>
                <w:bCs/>
              </w:rPr>
            </w:pPr>
            <w:r w:rsidRPr="00066D0D">
              <w:rPr>
                <w:bCs/>
              </w:rPr>
              <w:t>Yukarıda yaptığınız etkinlikten de anladığınız gibi iki bölünme arasında bazı farklılıklar vardır. Mitoz bölünme</w:t>
            </w:r>
            <w:r>
              <w:rPr>
                <w:bCs/>
              </w:rPr>
              <w:t xml:space="preserve"> </w:t>
            </w:r>
            <w:r w:rsidRPr="00066D0D">
              <w:rPr>
                <w:bCs/>
              </w:rPr>
              <w:t xml:space="preserve">ile oluşan hücrelerin kalıtsal yapısı ile ana hücrelerin kalıtsal yapısı aynıdır. </w:t>
            </w:r>
            <w:r w:rsidRPr="00066D0D">
              <w:rPr>
                <w:bCs/>
              </w:rPr>
              <w:lastRenderedPageBreak/>
              <w:t>Bu durum türde kalıtsal</w:t>
            </w:r>
            <w:r>
              <w:rPr>
                <w:bCs/>
              </w:rPr>
              <w:t xml:space="preserve"> </w:t>
            </w:r>
            <w:r w:rsidRPr="00066D0D">
              <w:rPr>
                <w:bCs/>
              </w:rPr>
              <w:t>özelliklerin devamını sağlar.</w:t>
            </w:r>
          </w:p>
          <w:p w:rsidR="00066D0D" w:rsidRDefault="00066D0D" w:rsidP="00066D0D">
            <w:pPr>
              <w:rPr>
                <w:bCs/>
              </w:rPr>
            </w:pPr>
            <w:proofErr w:type="spellStart"/>
            <w:r w:rsidRPr="00066D0D">
              <w:rPr>
                <w:bCs/>
              </w:rPr>
              <w:t>Mayoz</w:t>
            </w:r>
            <w:proofErr w:type="spellEnd"/>
            <w:r w:rsidRPr="00066D0D">
              <w:rPr>
                <w:bCs/>
              </w:rPr>
              <w:t xml:space="preserve"> bölünme ile çoğalan hücrelerin kalıtsal yapısı ile ana hücrelerin kalıtsal yapısı farklıdır. Ancak bu</w:t>
            </w:r>
            <w:r>
              <w:rPr>
                <w:bCs/>
              </w:rPr>
              <w:t xml:space="preserve"> </w:t>
            </w:r>
            <w:r w:rsidRPr="00066D0D">
              <w:rPr>
                <w:bCs/>
              </w:rPr>
              <w:t>farklılık tür içi çeşitliliği sağlamanın yanında, aynı türe ait faklı karakterde bireylerin meydana gelmesini de</w:t>
            </w:r>
            <w:r>
              <w:rPr>
                <w:bCs/>
              </w:rPr>
              <w:t xml:space="preserve"> </w:t>
            </w:r>
            <w:r w:rsidRPr="00066D0D">
              <w:rPr>
                <w:bCs/>
              </w:rPr>
              <w:t xml:space="preserve">sağlayan bir etkendir. </w:t>
            </w:r>
            <w:proofErr w:type="spellStart"/>
            <w:r w:rsidRPr="00066D0D">
              <w:rPr>
                <w:bCs/>
              </w:rPr>
              <w:t>Mayoz</w:t>
            </w:r>
            <w:proofErr w:type="spellEnd"/>
            <w:r w:rsidRPr="00066D0D">
              <w:rPr>
                <w:bCs/>
              </w:rPr>
              <w:t xml:space="preserve"> bölünme ile mitoz bölünme arasındaki farklılıkları kısaca aşağıdaki gibi sıralayabiliriz:</w:t>
            </w:r>
          </w:p>
          <w:p w:rsidR="00066D0D" w:rsidRPr="00066D0D" w:rsidRDefault="00066D0D" w:rsidP="00066D0D">
            <w:pPr>
              <w:rPr>
                <w:bCs/>
              </w:rPr>
            </w:pPr>
            <w:r w:rsidRPr="00066D0D">
              <w:rPr>
                <w:bCs/>
              </w:rPr>
              <w:t xml:space="preserve">• Mitoz bölünme vücut hücrelerinde, </w:t>
            </w:r>
            <w:proofErr w:type="spellStart"/>
            <w:r w:rsidRPr="00066D0D">
              <w:rPr>
                <w:bCs/>
              </w:rPr>
              <w:t>mayoz</w:t>
            </w:r>
            <w:proofErr w:type="spellEnd"/>
            <w:r w:rsidRPr="00066D0D">
              <w:rPr>
                <w:bCs/>
              </w:rPr>
              <w:t xml:space="preserve"> bölünme üreme ana hücrelerinde gerçekleşir.</w:t>
            </w:r>
          </w:p>
          <w:p w:rsidR="00066D0D" w:rsidRPr="00066D0D" w:rsidRDefault="00066D0D" w:rsidP="00066D0D">
            <w:pPr>
              <w:rPr>
                <w:bCs/>
              </w:rPr>
            </w:pPr>
            <w:r w:rsidRPr="00066D0D">
              <w:rPr>
                <w:bCs/>
              </w:rPr>
              <w:t xml:space="preserve">• Mitoz bölünme büyüme, yaraların iyileşmesi ve tek hücrelilerde üreme için gerçekleşir. </w:t>
            </w:r>
            <w:proofErr w:type="spellStart"/>
            <w:r w:rsidRPr="00066D0D">
              <w:rPr>
                <w:bCs/>
              </w:rPr>
              <w:t>Mayoz</w:t>
            </w:r>
            <w:proofErr w:type="spellEnd"/>
            <w:r w:rsidRPr="00066D0D">
              <w:rPr>
                <w:bCs/>
              </w:rPr>
              <w:t xml:space="preserve"> bölünme</w:t>
            </w:r>
            <w:r w:rsidR="00A449F9">
              <w:rPr>
                <w:bCs/>
              </w:rPr>
              <w:t xml:space="preserve"> </w:t>
            </w:r>
            <w:r w:rsidRPr="00066D0D">
              <w:rPr>
                <w:bCs/>
              </w:rPr>
              <w:t>ise üreme hücresi oluşturur.</w:t>
            </w:r>
          </w:p>
          <w:p w:rsidR="00066D0D" w:rsidRPr="00066D0D" w:rsidRDefault="00066D0D" w:rsidP="00066D0D">
            <w:pPr>
              <w:rPr>
                <w:bCs/>
              </w:rPr>
            </w:pPr>
            <w:r w:rsidRPr="00066D0D">
              <w:rPr>
                <w:bCs/>
              </w:rPr>
              <w:t xml:space="preserve">• Mitoz bölünmede kromozom sayısı sabit kalır. </w:t>
            </w:r>
            <w:proofErr w:type="spellStart"/>
            <w:r w:rsidRPr="00066D0D">
              <w:rPr>
                <w:bCs/>
              </w:rPr>
              <w:t>Mayoz</w:t>
            </w:r>
            <w:proofErr w:type="spellEnd"/>
            <w:r w:rsidRPr="00066D0D">
              <w:rPr>
                <w:bCs/>
              </w:rPr>
              <w:t xml:space="preserve"> bölünmede kromozom sayısı yarıya iner.</w:t>
            </w:r>
          </w:p>
          <w:p w:rsidR="00066D0D" w:rsidRPr="00066D0D" w:rsidRDefault="00066D0D" w:rsidP="00066D0D">
            <w:pPr>
              <w:rPr>
                <w:bCs/>
              </w:rPr>
            </w:pPr>
            <w:r w:rsidRPr="00066D0D">
              <w:rPr>
                <w:bCs/>
              </w:rPr>
              <w:t xml:space="preserve">• Mitoz bölünmede genetik farklılık yoktur. </w:t>
            </w:r>
            <w:proofErr w:type="spellStart"/>
            <w:r w:rsidRPr="00066D0D">
              <w:rPr>
                <w:bCs/>
              </w:rPr>
              <w:t>Mayoz</w:t>
            </w:r>
            <w:proofErr w:type="spellEnd"/>
            <w:r w:rsidRPr="00066D0D">
              <w:rPr>
                <w:bCs/>
              </w:rPr>
              <w:t xml:space="preserve"> bölünmede genetik farklılık (çeşitlilik) vardır.</w:t>
            </w:r>
          </w:p>
          <w:p w:rsidR="00066D0D" w:rsidRPr="00066D0D" w:rsidRDefault="00066D0D" w:rsidP="00066D0D">
            <w:pPr>
              <w:rPr>
                <w:bCs/>
              </w:rPr>
            </w:pPr>
            <w:r w:rsidRPr="00066D0D">
              <w:rPr>
                <w:bCs/>
              </w:rPr>
              <w:t xml:space="preserve">• Mitoz bölünmede parça değişimi görülmez, </w:t>
            </w:r>
            <w:proofErr w:type="spellStart"/>
            <w:r w:rsidRPr="00066D0D">
              <w:rPr>
                <w:bCs/>
              </w:rPr>
              <w:t>mayoz</w:t>
            </w:r>
            <w:proofErr w:type="spellEnd"/>
            <w:r w:rsidRPr="00066D0D">
              <w:rPr>
                <w:bCs/>
              </w:rPr>
              <w:t xml:space="preserve"> bölünmede ise görülür.</w:t>
            </w:r>
          </w:p>
          <w:p w:rsidR="00066D0D" w:rsidRPr="00066D0D" w:rsidRDefault="00066D0D" w:rsidP="00066D0D">
            <w:pPr>
              <w:rPr>
                <w:bCs/>
              </w:rPr>
            </w:pPr>
            <w:r w:rsidRPr="00066D0D">
              <w:rPr>
                <w:bCs/>
              </w:rPr>
              <w:t xml:space="preserve">• Mitozda 2 yeni hücre, </w:t>
            </w:r>
            <w:proofErr w:type="spellStart"/>
            <w:r w:rsidRPr="00066D0D">
              <w:rPr>
                <w:bCs/>
              </w:rPr>
              <w:t>mayozda</w:t>
            </w:r>
            <w:proofErr w:type="spellEnd"/>
            <w:r w:rsidRPr="00066D0D">
              <w:rPr>
                <w:bCs/>
              </w:rPr>
              <w:t xml:space="preserve"> ise 4 yeni hücre oluşur.</w:t>
            </w:r>
          </w:p>
          <w:p w:rsidR="00066D0D" w:rsidRPr="00066D0D" w:rsidRDefault="00066D0D" w:rsidP="00066D0D">
            <w:pPr>
              <w:rPr>
                <w:bCs/>
              </w:rPr>
            </w:pPr>
            <w:r w:rsidRPr="00066D0D">
              <w:rPr>
                <w:bCs/>
              </w:rPr>
              <w:t xml:space="preserve">• Mitoz bölünme 1 aşamadan oluşur. </w:t>
            </w:r>
            <w:proofErr w:type="spellStart"/>
            <w:r w:rsidRPr="00066D0D">
              <w:rPr>
                <w:bCs/>
              </w:rPr>
              <w:t>Mayoz</w:t>
            </w:r>
            <w:proofErr w:type="spellEnd"/>
            <w:r w:rsidRPr="00066D0D">
              <w:rPr>
                <w:bCs/>
              </w:rPr>
              <w:t xml:space="preserve"> bölünme ise 2 aşamada gerçekleşir.</w:t>
            </w:r>
          </w:p>
          <w:p w:rsidR="00066D0D" w:rsidRPr="00066D0D" w:rsidRDefault="00066D0D" w:rsidP="00066D0D">
            <w:pPr>
              <w:rPr>
                <w:bCs/>
              </w:rPr>
            </w:pPr>
            <w:r w:rsidRPr="00066D0D">
              <w:rPr>
                <w:bCs/>
              </w:rPr>
              <w:t xml:space="preserve">• Mitoz bölünme hayat boyu devam eder. </w:t>
            </w:r>
            <w:proofErr w:type="spellStart"/>
            <w:r w:rsidRPr="00066D0D">
              <w:rPr>
                <w:bCs/>
              </w:rPr>
              <w:t>Mayoz</w:t>
            </w:r>
            <w:proofErr w:type="spellEnd"/>
            <w:r w:rsidRPr="00066D0D">
              <w:rPr>
                <w:bCs/>
              </w:rPr>
              <w:t xml:space="preserve"> ise ergenlikle başlar ve üreme yeteneğinin bittiği yaşlılık</w:t>
            </w:r>
            <w:r w:rsidR="00A449F9">
              <w:rPr>
                <w:bCs/>
              </w:rPr>
              <w:t xml:space="preserve"> </w:t>
            </w:r>
            <w:r w:rsidRPr="00066D0D">
              <w:rPr>
                <w:bCs/>
              </w:rPr>
              <w:t>dönemine kadar devam eder.</w:t>
            </w:r>
          </w:p>
          <w:p w:rsidR="00066D0D" w:rsidRDefault="00066D0D" w:rsidP="00066D0D">
            <w:pPr>
              <w:rPr>
                <w:bCs/>
              </w:rPr>
            </w:pPr>
            <w:r w:rsidRPr="00066D0D">
              <w:rPr>
                <w:bCs/>
              </w:rPr>
              <w:t xml:space="preserve">• Mitoz bölünme tüm canlılarda görülür. </w:t>
            </w:r>
            <w:proofErr w:type="spellStart"/>
            <w:r w:rsidRPr="00066D0D">
              <w:rPr>
                <w:bCs/>
              </w:rPr>
              <w:t>Mayoz</w:t>
            </w:r>
            <w:proofErr w:type="spellEnd"/>
            <w:r w:rsidRPr="00066D0D">
              <w:rPr>
                <w:bCs/>
              </w:rPr>
              <w:t xml:space="preserve"> ise eşeyli üreyen canlılarda görülür.</w:t>
            </w:r>
          </w:p>
          <w:p w:rsidR="00A449F9" w:rsidRDefault="00A449F9" w:rsidP="00A449F9">
            <w:pPr>
              <w:rPr>
                <w:bCs/>
              </w:rPr>
            </w:pPr>
          </w:p>
          <w:p w:rsidR="00A449F9" w:rsidRDefault="00A449F9" w:rsidP="00A449F9">
            <w:pPr>
              <w:rPr>
                <w:bCs/>
              </w:rPr>
            </w:pPr>
            <w:r w:rsidRPr="00A449F9">
              <w:rPr>
                <w:bCs/>
              </w:rPr>
              <w:t xml:space="preserve">Aşağıdaki görselde sol tarafta mitoz, sağ tarafta </w:t>
            </w:r>
            <w:proofErr w:type="spellStart"/>
            <w:r w:rsidRPr="00A449F9">
              <w:rPr>
                <w:bCs/>
              </w:rPr>
              <w:t>mayoz</w:t>
            </w:r>
            <w:proofErr w:type="spellEnd"/>
            <w:r w:rsidRPr="00A449F9">
              <w:rPr>
                <w:bCs/>
              </w:rPr>
              <w:t xml:space="preserve"> bölünen hücrelere ait şema verilmiştir. İki bölünme</w:t>
            </w:r>
            <w:r>
              <w:rPr>
                <w:bCs/>
              </w:rPr>
              <w:t xml:space="preserve"> </w:t>
            </w:r>
            <w:r w:rsidRPr="00A449F9">
              <w:rPr>
                <w:bCs/>
              </w:rPr>
              <w:t>arasındaki benzerlik ve farklılıkları inceleyiniz.</w:t>
            </w:r>
          </w:p>
          <w:p w:rsidR="00A449F9" w:rsidRDefault="00A449F9" w:rsidP="00A449F9">
            <w:pPr>
              <w:rPr>
                <w:bCs/>
              </w:rPr>
            </w:pPr>
            <w:r>
              <w:rPr>
                <w:noProof/>
              </w:rPr>
              <w:drawing>
                <wp:inline distT="0" distB="0" distL="0" distR="0" wp14:anchorId="3567E4C2" wp14:editId="66E5E9EE">
                  <wp:extent cx="5241925" cy="4276725"/>
                  <wp:effectExtent l="0" t="0" r="0" b="0"/>
                  <wp:docPr id="8" name="Resi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41925" cy="4276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449F9" w:rsidRPr="00A449F9" w:rsidRDefault="00A449F9" w:rsidP="00A449F9">
            <w:pPr>
              <w:rPr>
                <w:bCs/>
              </w:rPr>
            </w:pPr>
            <w:r w:rsidRPr="00A449F9">
              <w:rPr>
                <w:bCs/>
              </w:rPr>
              <w:t xml:space="preserve">Mitoz bölünme bir hücreli canlılarda çoğalmayı sağlar. Bakteri, amip, maya mantarları, öglena, </w:t>
            </w:r>
            <w:proofErr w:type="spellStart"/>
            <w:r w:rsidRPr="00A449F9">
              <w:rPr>
                <w:bCs/>
              </w:rPr>
              <w:t>paramesyum</w:t>
            </w:r>
            <w:proofErr w:type="spellEnd"/>
            <w:r>
              <w:rPr>
                <w:bCs/>
              </w:rPr>
              <w:t xml:space="preserve"> </w:t>
            </w:r>
            <w:r w:rsidRPr="00A449F9">
              <w:rPr>
                <w:bCs/>
              </w:rPr>
              <w:t xml:space="preserve">gibi canlılar </w:t>
            </w:r>
            <w:r w:rsidRPr="00A449F9">
              <w:rPr>
                <w:b/>
                <w:bCs/>
              </w:rPr>
              <w:t xml:space="preserve">mitoz bölünme </w:t>
            </w:r>
            <w:r w:rsidRPr="00A449F9">
              <w:rPr>
                <w:bCs/>
              </w:rPr>
              <w:t>geçirerek çoğalırlar.</w:t>
            </w:r>
          </w:p>
          <w:p w:rsidR="00A449F9" w:rsidRPr="00A449F9" w:rsidRDefault="00A449F9" w:rsidP="00A449F9">
            <w:pPr>
              <w:rPr>
                <w:bCs/>
              </w:rPr>
            </w:pPr>
            <w:r w:rsidRPr="00A449F9">
              <w:rPr>
                <w:bCs/>
              </w:rPr>
              <w:t>Canlıların vücut hücreleri diploit (2n kromozomlu) olduğu hâlde, üreme hücreleri haploittir (n kromozomludur.).</w:t>
            </w:r>
          </w:p>
          <w:p w:rsidR="00A449F9" w:rsidRPr="00A449F9" w:rsidRDefault="00A449F9" w:rsidP="00A449F9">
            <w:pPr>
              <w:rPr>
                <w:bCs/>
              </w:rPr>
            </w:pPr>
            <w:r w:rsidRPr="00A449F9">
              <w:rPr>
                <w:bCs/>
              </w:rPr>
              <w:t>Üreme hücrelerinin n kromozomlu olmasının nedeni, erkek ve dişi üreme hücrelerinin birleşmesiyle</w:t>
            </w:r>
            <w:r>
              <w:rPr>
                <w:bCs/>
              </w:rPr>
              <w:t xml:space="preserve"> </w:t>
            </w:r>
            <w:r w:rsidRPr="00A449F9">
              <w:rPr>
                <w:bCs/>
              </w:rPr>
              <w:t>oluşan ve yeni canlıyı oluşturacak olan zigotun 2n kromozomlu olması gerektiğindendir. Bu nedenle üreme</w:t>
            </w:r>
            <w:r>
              <w:rPr>
                <w:bCs/>
              </w:rPr>
              <w:t xml:space="preserve"> </w:t>
            </w:r>
            <w:r w:rsidRPr="00A449F9">
              <w:rPr>
                <w:bCs/>
              </w:rPr>
              <w:t>organlarının belirli bir olgunluğa ulaşarak n kromozomlu sperm ya da yumurta hücrelerini meydana getirebilmeleri</w:t>
            </w:r>
            <w:r>
              <w:rPr>
                <w:bCs/>
              </w:rPr>
              <w:t xml:space="preserve"> </w:t>
            </w:r>
            <w:r w:rsidRPr="00A449F9">
              <w:rPr>
                <w:bCs/>
              </w:rPr>
              <w:t xml:space="preserve">özel bir bölünmeyi gerektirir. Bu bölünme şekli de </w:t>
            </w:r>
            <w:proofErr w:type="spellStart"/>
            <w:r w:rsidRPr="00A449F9">
              <w:rPr>
                <w:b/>
                <w:bCs/>
              </w:rPr>
              <w:t>mayoz</w:t>
            </w:r>
            <w:proofErr w:type="spellEnd"/>
            <w:r w:rsidRPr="00A449F9">
              <w:rPr>
                <w:b/>
                <w:bCs/>
              </w:rPr>
              <w:t xml:space="preserve"> bölünme</w:t>
            </w:r>
            <w:r w:rsidRPr="00A449F9">
              <w:rPr>
                <w:bCs/>
              </w:rPr>
              <w:t>dir.</w:t>
            </w:r>
          </w:p>
          <w:p w:rsidR="00A449F9" w:rsidRPr="00066D0D" w:rsidRDefault="00A449F9" w:rsidP="00A449F9">
            <w:pPr>
              <w:rPr>
                <w:bCs/>
              </w:rPr>
            </w:pPr>
            <w:proofErr w:type="spellStart"/>
            <w:r w:rsidRPr="00A449F9">
              <w:rPr>
                <w:bCs/>
              </w:rPr>
              <w:t>Mayoz</w:t>
            </w:r>
            <w:proofErr w:type="spellEnd"/>
            <w:r w:rsidRPr="00A449F9">
              <w:rPr>
                <w:bCs/>
              </w:rPr>
              <w:t xml:space="preserve"> bölünmede homolog kromozomlar bir araya gelip birbirine sarılır. Sarılan </w:t>
            </w:r>
            <w:proofErr w:type="spellStart"/>
            <w:r w:rsidRPr="00A449F9">
              <w:rPr>
                <w:bCs/>
              </w:rPr>
              <w:t>kromatitler</w:t>
            </w:r>
            <w:proofErr w:type="spellEnd"/>
            <w:r w:rsidRPr="00A449F9">
              <w:rPr>
                <w:bCs/>
              </w:rPr>
              <w:t xml:space="preserve"> arasında parça</w:t>
            </w:r>
            <w:r>
              <w:rPr>
                <w:bCs/>
              </w:rPr>
              <w:t xml:space="preserve"> </w:t>
            </w:r>
            <w:r w:rsidRPr="00A449F9">
              <w:rPr>
                <w:bCs/>
              </w:rPr>
              <w:t xml:space="preserve">değişimi olur. </w:t>
            </w:r>
            <w:proofErr w:type="spellStart"/>
            <w:r w:rsidRPr="00A449F9">
              <w:rPr>
                <w:bCs/>
              </w:rPr>
              <w:t>Sinapsis</w:t>
            </w:r>
            <w:proofErr w:type="spellEnd"/>
            <w:r w:rsidRPr="00A449F9">
              <w:rPr>
                <w:bCs/>
              </w:rPr>
              <w:t xml:space="preserve"> sırasında </w:t>
            </w:r>
            <w:proofErr w:type="spellStart"/>
            <w:r w:rsidRPr="00A449F9">
              <w:rPr>
                <w:bCs/>
              </w:rPr>
              <w:t>kromatitler</w:t>
            </w:r>
            <w:proofErr w:type="spellEnd"/>
            <w:r w:rsidRPr="00A449F9">
              <w:rPr>
                <w:bCs/>
              </w:rPr>
              <w:t xml:space="preserve"> arasında parça değişimi olur. Parça değişimi, eşeyli üreyen</w:t>
            </w:r>
            <w:r>
              <w:rPr>
                <w:bCs/>
              </w:rPr>
              <w:t xml:space="preserve"> </w:t>
            </w:r>
            <w:r w:rsidRPr="00A449F9">
              <w:rPr>
                <w:bCs/>
              </w:rPr>
              <w:t>canlılarda çeşitliliği sağlayan bir olaydır.</w:t>
            </w:r>
          </w:p>
        </w:tc>
      </w:tr>
    </w:tbl>
    <w:p w:rsidR="00635E5E" w:rsidRPr="00125FE2" w:rsidRDefault="00635E5E">
      <w:pPr>
        <w:rPr>
          <w:b/>
          <w:color w:val="FF0000"/>
        </w:rPr>
      </w:pPr>
      <w:proofErr w:type="gramStart"/>
      <w:r w:rsidRPr="00125FE2">
        <w:rPr>
          <w:b/>
          <w:color w:val="FF0000"/>
        </w:rPr>
        <w:lastRenderedPageBreak/>
        <w:t>III.BÖLÜM</w:t>
      </w:r>
      <w:proofErr w:type="gramEnd"/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518"/>
        <w:gridCol w:w="7971"/>
      </w:tblGrid>
      <w:tr w:rsidR="00635E5E" w:rsidTr="004A6381">
        <w:trPr>
          <w:trHeight w:val="1376"/>
          <w:jc w:val="center"/>
        </w:trPr>
        <w:tc>
          <w:tcPr>
            <w:tcW w:w="2518" w:type="dxa"/>
            <w:vAlign w:val="center"/>
          </w:tcPr>
          <w:p w:rsidR="00635E5E" w:rsidRPr="000E120A" w:rsidRDefault="000E120A" w:rsidP="000E120A">
            <w:pPr>
              <w:jc w:val="center"/>
              <w:rPr>
                <w:b/>
              </w:rPr>
            </w:pPr>
            <w:r w:rsidRPr="000E120A">
              <w:rPr>
                <w:b/>
              </w:rPr>
              <w:t>Ölçme ve Değerlendirme:</w:t>
            </w:r>
          </w:p>
        </w:tc>
        <w:tc>
          <w:tcPr>
            <w:tcW w:w="7971" w:type="dxa"/>
          </w:tcPr>
          <w:p w:rsidR="00635E5E" w:rsidRDefault="00A449F9" w:rsidP="0043426E">
            <w:proofErr w:type="spellStart"/>
            <w:r w:rsidRPr="00A449F9">
              <w:t>Hazırbulunuşluk</w:t>
            </w:r>
            <w:proofErr w:type="spellEnd"/>
            <w:r w:rsidRPr="00A449F9">
              <w:t xml:space="preserve"> testleri, gözlem, görüşme formları, yetenek testleri, İzleme / ünite testleri, uygulama etkinlikleri, otantik görevler, dereceli puanlama anahtarı, açık uçlu sorular, yapılandırılmış </w:t>
            </w:r>
            <w:proofErr w:type="spellStart"/>
            <w:r w:rsidRPr="00A449F9">
              <w:t>grid</w:t>
            </w:r>
            <w:proofErr w:type="spellEnd"/>
            <w:r w:rsidRPr="00A449F9">
              <w:t xml:space="preserve">, </w:t>
            </w:r>
            <w:proofErr w:type="spellStart"/>
            <w:r w:rsidRPr="00A449F9">
              <w:t>tanılayıcı</w:t>
            </w:r>
            <w:proofErr w:type="spellEnd"/>
            <w:r w:rsidRPr="00A449F9">
              <w:t xml:space="preserve"> dallanmış ağaç, kelime ilişkilendirme, öz ve akran değerlendirme, grup değerlendirme, projeler, gözlem formları vb. tekniklerinde uygun olanları.</w:t>
            </w:r>
            <w:bookmarkStart w:id="0" w:name="_GoBack"/>
            <w:bookmarkEnd w:id="0"/>
          </w:p>
        </w:tc>
      </w:tr>
    </w:tbl>
    <w:p w:rsidR="00635E5E" w:rsidRPr="00125FE2" w:rsidRDefault="00635E5E">
      <w:pPr>
        <w:rPr>
          <w:b/>
          <w:color w:val="FF0000"/>
        </w:rPr>
      </w:pPr>
      <w:proofErr w:type="gramStart"/>
      <w:r w:rsidRPr="00125FE2">
        <w:rPr>
          <w:b/>
          <w:color w:val="FF0000"/>
        </w:rPr>
        <w:t>IV.BÖLÜM</w:t>
      </w:r>
      <w:proofErr w:type="gramEnd"/>
    </w:p>
    <w:tbl>
      <w:tblPr>
        <w:tblStyle w:val="TabloKlavuzu"/>
        <w:tblW w:w="10490" w:type="dxa"/>
        <w:jc w:val="center"/>
        <w:tblLook w:val="04A0" w:firstRow="1" w:lastRow="0" w:firstColumn="1" w:lastColumn="0" w:noHBand="0" w:noVBand="1"/>
      </w:tblPr>
      <w:tblGrid>
        <w:gridCol w:w="3085"/>
        <w:gridCol w:w="7405"/>
      </w:tblGrid>
      <w:tr w:rsidR="00635E5E" w:rsidTr="004A6381">
        <w:trPr>
          <w:trHeight w:val="751"/>
          <w:jc w:val="center"/>
        </w:trPr>
        <w:tc>
          <w:tcPr>
            <w:tcW w:w="3085" w:type="dxa"/>
            <w:vAlign w:val="center"/>
          </w:tcPr>
          <w:p w:rsidR="00635E5E" w:rsidRPr="000E120A" w:rsidRDefault="000E120A" w:rsidP="000E120A">
            <w:pPr>
              <w:jc w:val="right"/>
              <w:rPr>
                <w:b/>
              </w:rPr>
            </w:pPr>
            <w:r w:rsidRPr="000E120A">
              <w:rPr>
                <w:b/>
              </w:rPr>
              <w:t>Dersin Diğer Derslerle İlişkisi:</w:t>
            </w:r>
          </w:p>
        </w:tc>
        <w:tc>
          <w:tcPr>
            <w:tcW w:w="7405" w:type="dxa"/>
          </w:tcPr>
          <w:p w:rsidR="00635E5E" w:rsidRDefault="00635E5E" w:rsidP="00D84B6A"/>
        </w:tc>
      </w:tr>
    </w:tbl>
    <w:p w:rsidR="00635E5E" w:rsidRPr="00125FE2" w:rsidRDefault="000E120A">
      <w:pPr>
        <w:rPr>
          <w:b/>
          <w:color w:val="FF0000"/>
        </w:rPr>
      </w:pPr>
      <w:r w:rsidRPr="00125FE2">
        <w:rPr>
          <w:b/>
          <w:color w:val="FF0000"/>
        </w:rPr>
        <w:t>V.BÖLÜM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4503"/>
        <w:gridCol w:w="5986"/>
      </w:tblGrid>
      <w:tr w:rsidR="0043426E" w:rsidTr="004A6381">
        <w:trPr>
          <w:trHeight w:val="541"/>
          <w:jc w:val="center"/>
        </w:trPr>
        <w:tc>
          <w:tcPr>
            <w:tcW w:w="4503" w:type="dxa"/>
            <w:vAlign w:val="center"/>
          </w:tcPr>
          <w:p w:rsidR="000E120A" w:rsidRPr="000E120A" w:rsidRDefault="000E120A" w:rsidP="000E120A">
            <w:pPr>
              <w:jc w:val="right"/>
              <w:rPr>
                <w:b/>
              </w:rPr>
            </w:pPr>
            <w:r w:rsidRPr="000E120A">
              <w:rPr>
                <w:b/>
              </w:rPr>
              <w:t>Planın Uygulanmasıyla İlgili Diğer Açıklamalar:</w:t>
            </w:r>
          </w:p>
        </w:tc>
        <w:tc>
          <w:tcPr>
            <w:tcW w:w="5986" w:type="dxa"/>
          </w:tcPr>
          <w:p w:rsidR="000E120A" w:rsidRDefault="000E120A" w:rsidP="008A0B40"/>
        </w:tc>
      </w:tr>
    </w:tbl>
    <w:p w:rsidR="00B4515C" w:rsidRPr="00B4515C" w:rsidRDefault="00A449F9" w:rsidP="00B4515C">
      <w:pPr>
        <w:jc w:val="center"/>
        <w:rPr>
          <w:color w:val="FFFFFF" w:themeColor="background1"/>
          <w:sz w:val="24"/>
          <w:szCs w:val="24"/>
        </w:rPr>
      </w:pPr>
      <w:hyperlink r:id="rId14" w:history="1">
        <w:r w:rsidR="00B4515C" w:rsidRPr="00B4515C">
          <w:rPr>
            <w:rStyle w:val="Kpr"/>
            <w:color w:val="FFFFFF" w:themeColor="background1"/>
          </w:rPr>
          <w:t>www.FenEhli.com</w:t>
        </w:r>
      </w:hyperlink>
      <w:r w:rsidR="00B4515C" w:rsidRPr="00B4515C">
        <w:rPr>
          <w:color w:val="FFFFFF" w:themeColor="background1"/>
        </w:rPr>
        <w:t xml:space="preserve"> </w:t>
      </w:r>
      <w:r w:rsidR="00B4515C" w:rsidRPr="00B4515C">
        <w:rPr>
          <w:color w:val="FFFFFF" w:themeColor="background1"/>
        </w:rPr>
        <w:tab/>
      </w:r>
      <w:r w:rsidR="00B4515C" w:rsidRPr="00B4515C">
        <w:rPr>
          <w:color w:val="FFFFFF" w:themeColor="background1"/>
        </w:rPr>
        <w:tab/>
      </w:r>
      <w:hyperlink r:id="rId15" w:history="1">
        <w:r w:rsidR="00B4515C" w:rsidRPr="00B4515C">
          <w:rPr>
            <w:rStyle w:val="Kpr"/>
            <w:color w:val="FFFFFF" w:themeColor="background1"/>
          </w:rPr>
          <w:t>www.FenEhli.com</w:t>
        </w:r>
      </w:hyperlink>
      <w:r w:rsidR="00B4515C" w:rsidRPr="00B4515C">
        <w:rPr>
          <w:color w:val="FFFFFF" w:themeColor="background1"/>
        </w:rPr>
        <w:t xml:space="preserve"> </w:t>
      </w:r>
      <w:r w:rsidR="00B4515C" w:rsidRPr="00B4515C">
        <w:rPr>
          <w:color w:val="FFFFFF" w:themeColor="background1"/>
        </w:rPr>
        <w:tab/>
      </w:r>
      <w:r w:rsidR="00B4515C" w:rsidRPr="00B4515C">
        <w:rPr>
          <w:color w:val="FFFFFF" w:themeColor="background1"/>
        </w:rPr>
        <w:tab/>
      </w:r>
      <w:r w:rsidR="00B4515C" w:rsidRPr="00B4515C">
        <w:rPr>
          <w:color w:val="FFFFFF" w:themeColor="background1"/>
        </w:rPr>
        <w:tab/>
      </w:r>
      <w:r w:rsidR="00B4515C" w:rsidRPr="00B4515C">
        <w:rPr>
          <w:color w:val="FFFFFF" w:themeColor="background1"/>
        </w:rPr>
        <w:tab/>
      </w:r>
      <w:hyperlink r:id="rId16" w:history="1">
        <w:r w:rsidR="00B4515C" w:rsidRPr="00B4515C">
          <w:rPr>
            <w:rStyle w:val="Kpr"/>
            <w:color w:val="FFFFFF" w:themeColor="background1"/>
          </w:rPr>
          <w:t>www.FenEhli.com</w:t>
        </w:r>
      </w:hyperlink>
    </w:p>
    <w:p w:rsidR="00125FE2" w:rsidRPr="00125FE2" w:rsidRDefault="00125FE2" w:rsidP="00125FE2">
      <w:pPr>
        <w:jc w:val="center"/>
        <w:rPr>
          <w:b/>
        </w:rPr>
      </w:pPr>
      <w:proofErr w:type="gramStart"/>
      <w:r w:rsidRPr="00125FE2">
        <w:rPr>
          <w:b/>
        </w:rPr>
        <w:t>…………………………………..</w:t>
      </w:r>
      <w:proofErr w:type="gramEnd"/>
      <w:r w:rsidRPr="00125FE2">
        <w:rPr>
          <w:b/>
        </w:rPr>
        <w:t xml:space="preserve">                                                                                    </w:t>
      </w:r>
      <w:r>
        <w:rPr>
          <w:b/>
        </w:rPr>
        <w:t xml:space="preserve">    </w:t>
      </w:r>
      <w:r w:rsidRPr="00125FE2">
        <w:rPr>
          <w:b/>
        </w:rPr>
        <w:t>Uygundur</w:t>
      </w:r>
    </w:p>
    <w:p w:rsidR="00125FE2" w:rsidRPr="00125FE2" w:rsidRDefault="00125FE2" w:rsidP="00125FE2">
      <w:pPr>
        <w:jc w:val="center"/>
        <w:rPr>
          <w:b/>
        </w:rPr>
      </w:pPr>
      <w:r>
        <w:rPr>
          <w:b/>
        </w:rPr>
        <w:t xml:space="preserve">               </w:t>
      </w:r>
      <w:r w:rsidRPr="00125FE2">
        <w:rPr>
          <w:b/>
        </w:rPr>
        <w:t xml:space="preserve">Fen Bilimleri Öğretmeni                                                                         </w:t>
      </w:r>
      <w:proofErr w:type="gramStart"/>
      <w:r w:rsidRPr="00125FE2">
        <w:rPr>
          <w:b/>
        </w:rPr>
        <w:t>………………………………………</w:t>
      </w:r>
      <w:proofErr w:type="gramEnd"/>
    </w:p>
    <w:p w:rsidR="00125FE2" w:rsidRPr="00125FE2" w:rsidRDefault="00125FE2" w:rsidP="00125FE2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</w:t>
      </w:r>
      <w:r w:rsidRPr="00125FE2">
        <w:rPr>
          <w:b/>
        </w:rPr>
        <w:t>Okul Müdürü</w:t>
      </w:r>
    </w:p>
    <w:p w:rsidR="00125FE2" w:rsidRPr="00B4515C" w:rsidRDefault="00A449F9" w:rsidP="00125FE2">
      <w:pPr>
        <w:jc w:val="center"/>
        <w:rPr>
          <w:b/>
          <w:sz w:val="96"/>
          <w:szCs w:val="24"/>
        </w:rPr>
      </w:pPr>
      <w:hyperlink r:id="rId17" w:history="1">
        <w:r w:rsidR="00125FE2" w:rsidRPr="00B4515C">
          <w:rPr>
            <w:rStyle w:val="Kpr"/>
            <w:b/>
            <w:sz w:val="96"/>
            <w:szCs w:val="24"/>
          </w:rPr>
          <w:t>www.FenEhli.com</w:t>
        </w:r>
      </w:hyperlink>
    </w:p>
    <w:sectPr w:rsidR="00125FE2" w:rsidRPr="00B4515C" w:rsidSect="00125FE2">
      <w:pgSz w:w="11906" w:h="16838"/>
      <w:pgMar w:top="567" w:right="707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5F3241"/>
    <w:multiLevelType w:val="hybridMultilevel"/>
    <w:tmpl w:val="49C6B406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B4081E"/>
    <w:multiLevelType w:val="hybridMultilevel"/>
    <w:tmpl w:val="4992CE6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D47ED7"/>
    <w:multiLevelType w:val="hybridMultilevel"/>
    <w:tmpl w:val="ACDE570A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F13E27"/>
    <w:multiLevelType w:val="hybridMultilevel"/>
    <w:tmpl w:val="4D8430C6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3762435"/>
    <w:multiLevelType w:val="hybridMultilevel"/>
    <w:tmpl w:val="A4C6F34C"/>
    <w:lvl w:ilvl="0" w:tplc="41B661D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393714A"/>
    <w:multiLevelType w:val="hybridMultilevel"/>
    <w:tmpl w:val="E108AB00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7116FB4"/>
    <w:multiLevelType w:val="hybridMultilevel"/>
    <w:tmpl w:val="4918B3F0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D803399"/>
    <w:multiLevelType w:val="hybridMultilevel"/>
    <w:tmpl w:val="7AC42584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56B772F"/>
    <w:multiLevelType w:val="hybridMultilevel"/>
    <w:tmpl w:val="81E6BB94"/>
    <w:lvl w:ilvl="0" w:tplc="D51E592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7FF0087"/>
    <w:multiLevelType w:val="hybridMultilevel"/>
    <w:tmpl w:val="C31EE53A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8902291"/>
    <w:multiLevelType w:val="hybridMultilevel"/>
    <w:tmpl w:val="8884B170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13261C4"/>
    <w:multiLevelType w:val="hybridMultilevel"/>
    <w:tmpl w:val="EB5E0F8A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6E863FB"/>
    <w:multiLevelType w:val="hybridMultilevel"/>
    <w:tmpl w:val="C754858E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B3044A4"/>
    <w:multiLevelType w:val="hybridMultilevel"/>
    <w:tmpl w:val="060A2654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C3B7AA8"/>
    <w:multiLevelType w:val="multilevel"/>
    <w:tmpl w:val="1CE24D6A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color w:val="FF0000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5">
    <w:nsid w:val="6AFA4B93"/>
    <w:multiLevelType w:val="hybridMultilevel"/>
    <w:tmpl w:val="36083D14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12A24C0"/>
    <w:multiLevelType w:val="multilevel"/>
    <w:tmpl w:val="3572D4EA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color w:val="000000" w:themeColor="text1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7">
    <w:nsid w:val="72531F13"/>
    <w:multiLevelType w:val="hybridMultilevel"/>
    <w:tmpl w:val="81B8E710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EF6679A"/>
    <w:multiLevelType w:val="hybridMultilevel"/>
    <w:tmpl w:val="AA0627DC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5"/>
  </w:num>
  <w:num w:numId="3">
    <w:abstractNumId w:val="12"/>
  </w:num>
  <w:num w:numId="4">
    <w:abstractNumId w:val="0"/>
  </w:num>
  <w:num w:numId="5">
    <w:abstractNumId w:val="8"/>
  </w:num>
  <w:num w:numId="6">
    <w:abstractNumId w:val="1"/>
  </w:num>
  <w:num w:numId="7">
    <w:abstractNumId w:val="11"/>
  </w:num>
  <w:num w:numId="8">
    <w:abstractNumId w:val="7"/>
  </w:num>
  <w:num w:numId="9">
    <w:abstractNumId w:val="9"/>
  </w:num>
  <w:num w:numId="10">
    <w:abstractNumId w:val="5"/>
  </w:num>
  <w:num w:numId="11">
    <w:abstractNumId w:val="10"/>
  </w:num>
  <w:num w:numId="12">
    <w:abstractNumId w:val="18"/>
  </w:num>
  <w:num w:numId="13">
    <w:abstractNumId w:val="13"/>
  </w:num>
  <w:num w:numId="14">
    <w:abstractNumId w:val="2"/>
  </w:num>
  <w:num w:numId="15">
    <w:abstractNumId w:val="17"/>
  </w:num>
  <w:num w:numId="16">
    <w:abstractNumId w:val="14"/>
  </w:num>
  <w:num w:numId="17">
    <w:abstractNumId w:val="16"/>
  </w:num>
  <w:num w:numId="18">
    <w:abstractNumId w:val="4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635E5E"/>
    <w:rsid w:val="00066D0D"/>
    <w:rsid w:val="00083D23"/>
    <w:rsid w:val="00085381"/>
    <w:rsid w:val="000E120A"/>
    <w:rsid w:val="000F2C83"/>
    <w:rsid w:val="00100BDE"/>
    <w:rsid w:val="00125FE2"/>
    <w:rsid w:val="0018041D"/>
    <w:rsid w:val="00186D7B"/>
    <w:rsid w:val="003B280D"/>
    <w:rsid w:val="00426EB7"/>
    <w:rsid w:val="0043426E"/>
    <w:rsid w:val="004A6381"/>
    <w:rsid w:val="00635E5E"/>
    <w:rsid w:val="00931579"/>
    <w:rsid w:val="00A449F9"/>
    <w:rsid w:val="00B4515C"/>
    <w:rsid w:val="00B77C5E"/>
    <w:rsid w:val="00C24819"/>
    <w:rsid w:val="00C562F4"/>
    <w:rsid w:val="00CF7B3A"/>
    <w:rsid w:val="00D8075D"/>
    <w:rsid w:val="00D84B6A"/>
    <w:rsid w:val="00E1500E"/>
    <w:rsid w:val="00EC7E40"/>
    <w:rsid w:val="00F249BD"/>
    <w:rsid w:val="00F57C35"/>
    <w:rsid w:val="00FD2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1A487C-D054-4DFA-9FBE-26368EE61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7C5E"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635E5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pr">
    <w:name w:val="Hyperlink"/>
    <w:basedOn w:val="VarsaylanParagrafYazTipi"/>
    <w:uiPriority w:val="99"/>
    <w:unhideWhenUsed/>
    <w:rsid w:val="00125FE2"/>
    <w:rPr>
      <w:color w:val="0000FF" w:themeColor="hyperlink"/>
      <w:u w:val="single"/>
    </w:rPr>
  </w:style>
  <w:style w:type="paragraph" w:styleId="ListeParagraf">
    <w:name w:val="List Paragraph"/>
    <w:basedOn w:val="Normal"/>
    <w:uiPriority w:val="34"/>
    <w:qFormat/>
    <w:rsid w:val="0018041D"/>
    <w:pPr>
      <w:ind w:left="720"/>
      <w:contextualSpacing/>
    </w:pPr>
  </w:style>
  <w:style w:type="paragraph" w:styleId="ResimYazs">
    <w:name w:val="caption"/>
    <w:basedOn w:val="Normal"/>
    <w:next w:val="Normal"/>
    <w:uiPriority w:val="35"/>
    <w:unhideWhenUsed/>
    <w:qFormat/>
    <w:rsid w:val="0018041D"/>
    <w:pPr>
      <w:spacing w:line="240" w:lineRule="auto"/>
    </w:pPr>
    <w:rPr>
      <w:rFonts w:eastAsiaTheme="minorHAnsi"/>
      <w:i/>
      <w:iCs/>
      <w:color w:val="1F497D" w:themeColor="text2"/>
      <w:sz w:val="18"/>
      <w:szCs w:val="18"/>
      <w:lang w:eastAsia="en-US"/>
    </w:rPr>
  </w:style>
  <w:style w:type="table" w:styleId="KlavuzuTablo4-Vurgu6">
    <w:name w:val="Grid Table 4 Accent 6"/>
    <w:basedOn w:val="NormalTablo"/>
    <w:uiPriority w:val="49"/>
    <w:rsid w:val="00931579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Ind w:w="0" w:type="dxa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lavuzTablo1Ak-Vurgu1">
    <w:name w:val="Grid Table 1 Light Accent 1"/>
    <w:basedOn w:val="NormalTablo"/>
    <w:uiPriority w:val="46"/>
    <w:rsid w:val="00931579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Ind w:w="0" w:type="dxa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NormalWeb">
    <w:name w:val="Normal (Web)"/>
    <w:basedOn w:val="Normal"/>
    <w:uiPriority w:val="99"/>
    <w:semiHidden/>
    <w:unhideWhenUsed/>
    <w:rsid w:val="004A63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Gl">
    <w:name w:val="Strong"/>
    <w:basedOn w:val="VarsaylanParagrafYazTipi"/>
    <w:uiPriority w:val="22"/>
    <w:qFormat/>
    <w:rsid w:val="004A6381"/>
    <w:rPr>
      <w:b/>
      <w:bCs/>
    </w:rPr>
  </w:style>
  <w:style w:type="table" w:styleId="KlavuzTablo1Ak-Vurgu6">
    <w:name w:val="Grid Table 1 Light Accent 6"/>
    <w:basedOn w:val="NormalTablo"/>
    <w:uiPriority w:val="46"/>
    <w:rsid w:val="004A63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oKlavuzuAk">
    <w:name w:val="Grid Table Light"/>
    <w:basedOn w:val="NormalTablo"/>
    <w:uiPriority w:val="40"/>
    <w:rsid w:val="004A6381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84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9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5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6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yperlink" Target="http://www.FenEhli.com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FenEhli.com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fenehli.com/" TargetMode="External"/><Relationship Id="rId11" Type="http://schemas.openxmlformats.org/officeDocument/2006/relationships/image" Target="media/image5.emf"/><Relationship Id="rId5" Type="http://schemas.openxmlformats.org/officeDocument/2006/relationships/hyperlink" Target="http://www.fenehli.com/" TargetMode="External"/><Relationship Id="rId15" Type="http://schemas.openxmlformats.org/officeDocument/2006/relationships/hyperlink" Target="http://www.FenEhli.com" TargetMode="External"/><Relationship Id="rId10" Type="http://schemas.openxmlformats.org/officeDocument/2006/relationships/image" Target="media/image4.emf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http://www.FenEhli.com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6</Pages>
  <Words>1676</Words>
  <Characters>9557</Characters>
  <Application>Microsoft Office Word</Application>
  <DocSecurity>0</DocSecurity>
  <Lines>79</Lines>
  <Paragraphs>22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www.FenEhli.com </vt:lpstr>
    </vt:vector>
  </TitlesOfParts>
  <Manager>www.FenEhli.com</Manager>
  <Company>www.FenEhli.com </Company>
  <LinksUpToDate>false</LinksUpToDate>
  <CharactersWithSpaces>11211</CharactersWithSpaces>
  <SharedDoc>false</SharedDoc>
  <HyperlinkBase>www.FenEhli.com 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www.FenEhli.com </dc:title>
  <dc:subject>www.FenEhli.com </dc:subject>
  <dc:creator/>
  <cp:keywords>www.FenEhli.com </cp:keywords>
  <dc:description>www.FenEhli.com </dc:description>
  <cp:lastModifiedBy>Ömer Erdemir</cp:lastModifiedBy>
  <cp:revision>19</cp:revision>
  <dcterms:created xsi:type="dcterms:W3CDTF">2015-09-18T15:07:00Z</dcterms:created>
  <dcterms:modified xsi:type="dcterms:W3CDTF">2017-10-08T20:56:00Z</dcterms:modified>
  <cp:category>www.FenEhli.com </cp:category>
  <cp:contentStatus>www.FenEhli.com </cp:contentStatus>
</cp:coreProperties>
</file>