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DD70D9" w:rsidRDefault="00DD70D9" w:rsidP="00DD70D9">
      <w:pPr>
        <w:jc w:val="center"/>
        <w:rPr>
          <w:b/>
        </w:rPr>
      </w:pPr>
      <w:r w:rsidRPr="00DD70D9">
        <w:rPr>
          <w:b/>
        </w:rPr>
        <w:t>8. SINIF FEN BİLİMLERİ DERSİ KALITIM ÇALIŞMA KÂĞIDI (BOŞLUK DOLDURMA SORULARI)</w:t>
      </w:r>
    </w:p>
    <w:p w:rsidR="004F77F4" w:rsidRDefault="004F77F4" w:rsidP="00DD70D9">
      <w:pPr>
        <w:jc w:val="center"/>
      </w:pPr>
      <w:r w:rsidRPr="00DD70D9">
        <w:rPr>
          <w:rStyle w:val="Gl"/>
          <w:rFonts w:ascii="Times New Roman" w:hAnsi="Times New Roman" w:cs="Times New Roman"/>
          <w:color w:val="FF0000"/>
          <w:sz w:val="30"/>
          <w:szCs w:val="30"/>
          <w:bdr w:val="none" w:sz="0" w:space="0" w:color="auto" w:frame="1"/>
          <w:shd w:val="clear" w:color="auto" w:fill="FFFFFF"/>
        </w:rPr>
        <w:t>kalıtsal karakterler</w:t>
      </w:r>
      <w:r>
        <w:rPr>
          <w:rStyle w:val="Gl"/>
          <w:rFonts w:ascii="Times New Roman" w:hAnsi="Times New Roman" w:cs="Times New Roman"/>
          <w:color w:val="535353"/>
          <w:sz w:val="30"/>
          <w:szCs w:val="30"/>
          <w:bdr w:val="none" w:sz="0" w:space="0" w:color="auto" w:frame="1"/>
          <w:shd w:val="clear" w:color="auto" w:fill="FFFFFF"/>
        </w:rPr>
        <w:t xml:space="preserve"> </w:t>
      </w:r>
      <w:r w:rsidRPr="00DD70D9">
        <w:rPr>
          <w:rStyle w:val="Gl"/>
          <w:rFonts w:ascii="Times New Roman" w:hAnsi="Times New Roman" w:cs="Times New Roman"/>
          <w:color w:val="548DD4" w:themeColor="text2" w:themeTint="99"/>
          <w:sz w:val="30"/>
          <w:szCs w:val="30"/>
          <w:bdr w:val="none" w:sz="0" w:space="0" w:color="auto" w:frame="1"/>
          <w:shd w:val="clear" w:color="auto" w:fill="FFFFFF"/>
        </w:rPr>
        <w:t>çapraz döllenme (çaprazlama)</w:t>
      </w:r>
      <w:r>
        <w:rPr>
          <w:rStyle w:val="Gl"/>
          <w:rFonts w:ascii="Times New Roman" w:hAnsi="Times New Roman" w:cs="Times New Roman"/>
          <w:color w:val="535353"/>
          <w:sz w:val="30"/>
          <w:szCs w:val="30"/>
          <w:bdr w:val="none" w:sz="0" w:space="0" w:color="auto" w:frame="1"/>
          <w:shd w:val="clear" w:color="auto" w:fill="FFFFFF"/>
        </w:rPr>
        <w:t xml:space="preserve"> </w:t>
      </w:r>
      <w:r w:rsidRPr="00DD70D9">
        <w:rPr>
          <w:rFonts w:ascii="Times New Roman" w:eastAsia="Times New Roman" w:hAnsi="Times New Roman" w:cs="Times New Roman"/>
          <w:b/>
          <w:bCs/>
          <w:color w:val="00B050"/>
          <w:sz w:val="30"/>
          <w:szCs w:val="30"/>
        </w:rPr>
        <w:t>heterozigot(melez döl)</w:t>
      </w:r>
      <w:r>
        <w:rPr>
          <w:rFonts w:ascii="Times New Roman" w:eastAsia="Times New Roman" w:hAnsi="Times New Roman" w:cs="Times New Roman"/>
          <w:b/>
          <w:bCs/>
          <w:color w:val="535353"/>
          <w:sz w:val="30"/>
          <w:szCs w:val="30"/>
        </w:rPr>
        <w:t xml:space="preserve"> </w:t>
      </w:r>
      <w:r w:rsidRPr="00DD70D9">
        <w:rPr>
          <w:rStyle w:val="Gl"/>
          <w:rFonts w:ascii="Times New Roman" w:hAnsi="Times New Roman" w:cs="Times New Roman"/>
          <w:color w:val="C00000"/>
          <w:sz w:val="30"/>
          <w:szCs w:val="30"/>
          <w:bdr w:val="none" w:sz="0" w:space="0" w:color="auto" w:frame="1"/>
          <w:shd w:val="clear" w:color="auto" w:fill="FFFFFF"/>
        </w:rPr>
        <w:t>alel gen</w:t>
      </w:r>
      <w:r>
        <w:rPr>
          <w:rStyle w:val="Gl"/>
          <w:rFonts w:ascii="Times New Roman" w:hAnsi="Times New Roman" w:cs="Times New Roman"/>
          <w:color w:val="535353"/>
          <w:sz w:val="30"/>
          <w:szCs w:val="30"/>
          <w:bdr w:val="none" w:sz="0" w:space="0" w:color="auto" w:frame="1"/>
          <w:shd w:val="clear" w:color="auto" w:fill="FFFFFF"/>
        </w:rPr>
        <w:t xml:space="preserve"> </w:t>
      </w:r>
      <w:r w:rsidRPr="00DD70D9">
        <w:rPr>
          <w:rStyle w:val="Gl"/>
          <w:rFonts w:ascii="Times New Roman" w:hAnsi="Times New Roman" w:cs="Times New Roman"/>
          <w:color w:val="31849B" w:themeColor="accent5" w:themeShade="BF"/>
          <w:sz w:val="30"/>
          <w:szCs w:val="30"/>
          <w:bdr w:val="none" w:sz="0" w:space="0" w:color="auto" w:frame="1"/>
          <w:shd w:val="clear" w:color="auto" w:fill="FFFFFF"/>
        </w:rPr>
        <w:t>gen</w:t>
      </w:r>
      <w:r>
        <w:rPr>
          <w:rStyle w:val="Gl"/>
          <w:rFonts w:ascii="Times New Roman" w:hAnsi="Times New Roman" w:cs="Times New Roman"/>
          <w:color w:val="535353"/>
          <w:sz w:val="30"/>
          <w:szCs w:val="30"/>
          <w:bdr w:val="none" w:sz="0" w:space="0" w:color="auto" w:frame="1"/>
          <w:shd w:val="clear" w:color="auto" w:fill="FFFFFF"/>
        </w:rPr>
        <w:t xml:space="preserve"> </w:t>
      </w:r>
      <w:r w:rsidRPr="00DD70D9">
        <w:rPr>
          <w:rStyle w:val="Gl"/>
          <w:rFonts w:ascii="Times New Roman" w:hAnsi="Times New Roman" w:cs="Times New Roman"/>
          <w:color w:val="F79646" w:themeColor="accent6"/>
          <w:sz w:val="30"/>
          <w:szCs w:val="30"/>
          <w:bdr w:val="none" w:sz="0" w:space="0" w:color="auto" w:frame="1"/>
          <w:shd w:val="clear" w:color="auto" w:fill="FFFFFF"/>
        </w:rPr>
        <w:t>fenotip</w:t>
      </w:r>
      <w:r>
        <w:rPr>
          <w:rStyle w:val="Gl"/>
          <w:rFonts w:ascii="Times New Roman" w:hAnsi="Times New Roman" w:cs="Times New Roman"/>
          <w:color w:val="535353"/>
          <w:sz w:val="30"/>
          <w:szCs w:val="30"/>
          <w:bdr w:val="none" w:sz="0" w:space="0" w:color="auto" w:frame="1"/>
          <w:shd w:val="clear" w:color="auto" w:fill="FFFFFF"/>
        </w:rPr>
        <w:t xml:space="preserve"> </w:t>
      </w:r>
      <w:r w:rsidRPr="00DD70D9">
        <w:rPr>
          <w:rStyle w:val="Gl"/>
          <w:rFonts w:ascii="Times New Roman" w:hAnsi="Times New Roman" w:cs="Times New Roman"/>
          <w:color w:val="FF0000"/>
          <w:sz w:val="30"/>
          <w:szCs w:val="30"/>
          <w:bdr w:val="none" w:sz="0" w:space="0" w:color="auto" w:frame="1"/>
          <w:shd w:val="clear" w:color="auto" w:fill="FFFFFF"/>
        </w:rPr>
        <w:t>hemofili</w:t>
      </w:r>
      <w:r>
        <w:rPr>
          <w:rStyle w:val="Gl"/>
          <w:rFonts w:ascii="Times New Roman" w:hAnsi="Times New Roman" w:cs="Times New Roman"/>
          <w:color w:val="535353"/>
          <w:sz w:val="30"/>
          <w:szCs w:val="30"/>
          <w:bdr w:val="none" w:sz="0" w:space="0" w:color="auto" w:frame="1"/>
          <w:shd w:val="clear" w:color="auto" w:fill="FFFFFF"/>
        </w:rPr>
        <w:t xml:space="preserve"> </w:t>
      </w:r>
      <w:r w:rsidRPr="00DD70D9">
        <w:rPr>
          <w:rFonts w:ascii="Times New Roman" w:eastAsia="Times New Roman" w:hAnsi="Times New Roman" w:cs="Times New Roman"/>
          <w:b/>
          <w:bCs/>
          <w:color w:val="00B050"/>
          <w:sz w:val="30"/>
          <w:szCs w:val="30"/>
        </w:rPr>
        <w:t>homozigot(saf döl)</w:t>
      </w:r>
      <w:r>
        <w:rPr>
          <w:rFonts w:ascii="Times New Roman" w:eastAsia="Times New Roman" w:hAnsi="Times New Roman" w:cs="Times New Roman"/>
          <w:b/>
          <w:bCs/>
          <w:color w:val="535353"/>
          <w:sz w:val="30"/>
          <w:szCs w:val="30"/>
        </w:rPr>
        <w:t xml:space="preserve"> </w:t>
      </w:r>
      <w:r w:rsidRPr="00DD70D9">
        <w:rPr>
          <w:rStyle w:val="Gl"/>
          <w:rFonts w:ascii="Times New Roman" w:hAnsi="Times New Roman" w:cs="Times New Roman"/>
          <w:color w:val="0070C0"/>
          <w:sz w:val="30"/>
          <w:szCs w:val="30"/>
          <w:bdr w:val="none" w:sz="0" w:space="0" w:color="auto" w:frame="1"/>
          <w:shd w:val="clear" w:color="auto" w:fill="FFFFFF"/>
        </w:rPr>
        <w:t>Down sendromu</w:t>
      </w:r>
      <w:r>
        <w:rPr>
          <w:rStyle w:val="Gl"/>
          <w:rFonts w:ascii="Times New Roman" w:hAnsi="Times New Roman" w:cs="Times New Roman"/>
          <w:color w:val="535353"/>
          <w:sz w:val="30"/>
          <w:szCs w:val="30"/>
          <w:bdr w:val="none" w:sz="0" w:space="0" w:color="auto" w:frame="1"/>
          <w:shd w:val="clear" w:color="auto" w:fill="FFFFFF"/>
        </w:rPr>
        <w:t xml:space="preserve"> </w:t>
      </w:r>
      <w:r w:rsidRPr="00DD70D9">
        <w:rPr>
          <w:rFonts w:ascii="Times New Roman" w:eastAsia="Times New Roman" w:hAnsi="Times New Roman" w:cs="Times New Roman"/>
          <w:b/>
          <w:bCs/>
          <w:color w:val="7030A0"/>
          <w:sz w:val="30"/>
          <w:szCs w:val="30"/>
        </w:rPr>
        <w:t>çekinik (resesif) gen</w:t>
      </w:r>
      <w:r>
        <w:rPr>
          <w:rFonts w:ascii="Times New Roman" w:eastAsia="Times New Roman" w:hAnsi="Times New Roman" w:cs="Times New Roman"/>
          <w:color w:val="535353"/>
          <w:sz w:val="30"/>
          <w:szCs w:val="30"/>
        </w:rPr>
        <w:t xml:space="preserve"> </w:t>
      </w:r>
      <w:r w:rsidRPr="00DD70D9">
        <w:rPr>
          <w:rStyle w:val="Gl"/>
          <w:rFonts w:ascii="Times New Roman" w:hAnsi="Times New Roman" w:cs="Times New Roman"/>
          <w:color w:val="00B050"/>
          <w:sz w:val="30"/>
          <w:szCs w:val="30"/>
          <w:bdr w:val="none" w:sz="0" w:space="0" w:color="auto" w:frame="1"/>
          <w:shd w:val="clear" w:color="auto" w:fill="FFFFFF"/>
        </w:rPr>
        <w:t>kalıtım bilimi (genetik bilimi)</w:t>
      </w:r>
      <w:r>
        <w:rPr>
          <w:rStyle w:val="Gl"/>
          <w:rFonts w:ascii="Times New Roman" w:hAnsi="Times New Roman" w:cs="Times New Roman"/>
          <w:color w:val="535353"/>
          <w:sz w:val="30"/>
          <w:szCs w:val="30"/>
          <w:bdr w:val="none" w:sz="0" w:space="0" w:color="auto" w:frame="1"/>
          <w:shd w:val="clear" w:color="auto" w:fill="FFFFFF"/>
        </w:rPr>
        <w:t xml:space="preserve"> </w:t>
      </w:r>
      <w:r w:rsidR="00DD70D9" w:rsidRPr="00DD70D9">
        <w:rPr>
          <w:rStyle w:val="Gl"/>
          <w:rFonts w:ascii="Times New Roman" w:hAnsi="Times New Roman" w:cs="Times New Roman"/>
          <w:color w:val="FF0000"/>
          <w:sz w:val="30"/>
          <w:szCs w:val="30"/>
          <w:bdr w:val="none" w:sz="0" w:space="0" w:color="auto" w:frame="1"/>
          <w:shd w:val="clear" w:color="auto" w:fill="FFFFFF"/>
        </w:rPr>
        <w:t>orak hücreli anemi</w:t>
      </w:r>
      <w:r w:rsidR="00DD70D9">
        <w:rPr>
          <w:rStyle w:val="Gl"/>
          <w:rFonts w:ascii="Times New Roman" w:hAnsi="Times New Roman" w:cs="Times New Roman"/>
          <w:color w:val="535353"/>
          <w:sz w:val="30"/>
          <w:szCs w:val="30"/>
          <w:bdr w:val="none" w:sz="0" w:space="0" w:color="auto" w:frame="1"/>
          <w:shd w:val="clear" w:color="auto" w:fill="FFFFFF"/>
        </w:rPr>
        <w:t xml:space="preserve"> </w:t>
      </w:r>
      <w:r w:rsidRPr="00DD70D9">
        <w:rPr>
          <w:rStyle w:val="Gl"/>
          <w:rFonts w:ascii="Times New Roman" w:hAnsi="Times New Roman" w:cs="Times New Roman"/>
          <w:color w:val="00B050"/>
          <w:sz w:val="30"/>
          <w:szCs w:val="30"/>
          <w:bdr w:val="none" w:sz="0" w:space="0" w:color="auto" w:frame="1"/>
          <w:shd w:val="clear" w:color="auto" w:fill="FFFFFF"/>
        </w:rPr>
        <w:t>karakter</w:t>
      </w:r>
      <w:r>
        <w:rPr>
          <w:rStyle w:val="Gl"/>
          <w:rFonts w:ascii="Times New Roman" w:hAnsi="Times New Roman" w:cs="Times New Roman"/>
          <w:color w:val="535353"/>
          <w:sz w:val="30"/>
          <w:szCs w:val="30"/>
          <w:bdr w:val="none" w:sz="0" w:space="0" w:color="auto" w:frame="1"/>
          <w:shd w:val="clear" w:color="auto" w:fill="FFFFFF"/>
        </w:rPr>
        <w:t xml:space="preserve"> </w:t>
      </w:r>
      <w:r w:rsidRPr="00DD70D9">
        <w:rPr>
          <w:rFonts w:ascii="Times New Roman" w:eastAsia="Times New Roman" w:hAnsi="Times New Roman" w:cs="Times New Roman"/>
          <w:b/>
          <w:bCs/>
          <w:color w:val="632423" w:themeColor="accent2" w:themeShade="80"/>
          <w:sz w:val="30"/>
          <w:szCs w:val="30"/>
        </w:rPr>
        <w:t>(dominant) gen</w:t>
      </w:r>
      <w:r>
        <w:rPr>
          <w:rFonts w:ascii="Times New Roman" w:eastAsia="Times New Roman" w:hAnsi="Times New Roman" w:cs="Times New Roman"/>
          <w:b/>
          <w:bCs/>
          <w:color w:val="535353"/>
          <w:sz w:val="30"/>
          <w:szCs w:val="30"/>
        </w:rPr>
        <w:t xml:space="preserve"> </w:t>
      </w:r>
      <w:r w:rsidRPr="00DD70D9">
        <w:rPr>
          <w:rStyle w:val="Gl"/>
          <w:rFonts w:ascii="Times New Roman" w:hAnsi="Times New Roman" w:cs="Times New Roman"/>
          <w:color w:val="00B0F0"/>
          <w:sz w:val="30"/>
          <w:szCs w:val="30"/>
          <w:bdr w:val="none" w:sz="0" w:space="0" w:color="auto" w:frame="1"/>
          <w:shd w:val="clear" w:color="auto" w:fill="FFFFFF"/>
        </w:rPr>
        <w:t>kalıtım (genetik</w:t>
      </w:r>
      <w:r w:rsidR="00DD70D9" w:rsidRPr="00DD70D9">
        <w:rPr>
          <w:rStyle w:val="Gl"/>
          <w:rFonts w:ascii="Times New Roman" w:hAnsi="Times New Roman" w:cs="Times New Roman"/>
          <w:color w:val="00B0F0"/>
          <w:sz w:val="30"/>
          <w:szCs w:val="30"/>
          <w:bdr w:val="none" w:sz="0" w:space="0" w:color="auto" w:frame="1"/>
          <w:shd w:val="clear" w:color="auto" w:fill="FFFFFF"/>
        </w:rPr>
        <w:t>)</w:t>
      </w:r>
      <w:r>
        <w:rPr>
          <w:rStyle w:val="Gl"/>
          <w:rFonts w:ascii="Times New Roman" w:hAnsi="Times New Roman" w:cs="Times New Roman"/>
          <w:color w:val="535353"/>
          <w:sz w:val="30"/>
          <w:szCs w:val="30"/>
          <w:bdr w:val="none" w:sz="0" w:space="0" w:color="auto" w:frame="1"/>
          <w:shd w:val="clear" w:color="auto" w:fill="FFFFFF"/>
        </w:rPr>
        <w:t xml:space="preserve"> </w:t>
      </w:r>
      <w:r w:rsidR="00DD70D9" w:rsidRPr="00DD70D9">
        <w:rPr>
          <w:rFonts w:ascii="Times New Roman" w:hAnsi="Times New Roman" w:cs="Times New Roman"/>
          <w:b/>
          <w:color w:val="FFC000"/>
          <w:sz w:val="30"/>
          <w:szCs w:val="30"/>
          <w:shd w:val="clear" w:color="auto" w:fill="FFFFFF"/>
        </w:rPr>
        <w:t>kromozom</w:t>
      </w:r>
      <w:r w:rsidR="00DD70D9">
        <w:rPr>
          <w:rFonts w:ascii="Times New Roman" w:hAnsi="Times New Roman" w:cs="Times New Roman"/>
          <w:b/>
          <w:color w:val="535353"/>
          <w:sz w:val="30"/>
          <w:szCs w:val="30"/>
          <w:shd w:val="clear" w:color="auto" w:fill="FFFFFF"/>
        </w:rPr>
        <w:t xml:space="preserve"> </w:t>
      </w:r>
      <w:r w:rsidR="00DD70D9" w:rsidRPr="00DD70D9">
        <w:rPr>
          <w:rStyle w:val="Gl"/>
          <w:rFonts w:ascii="Times New Roman" w:hAnsi="Times New Roman" w:cs="Times New Roman"/>
          <w:color w:val="632423" w:themeColor="accent2" w:themeShade="80"/>
          <w:sz w:val="30"/>
          <w:szCs w:val="30"/>
          <w:bdr w:val="none" w:sz="0" w:space="0" w:color="auto" w:frame="1"/>
          <w:shd w:val="clear" w:color="auto" w:fill="FFFFFF"/>
        </w:rPr>
        <w:t>genotip</w:t>
      </w:r>
      <w:r w:rsidR="00DD70D9">
        <w:rPr>
          <w:rStyle w:val="Gl"/>
          <w:rFonts w:ascii="Times New Roman" w:hAnsi="Times New Roman" w:cs="Times New Roman"/>
          <w:color w:val="535353"/>
          <w:sz w:val="30"/>
          <w:szCs w:val="30"/>
          <w:bdr w:val="none" w:sz="0" w:space="0" w:color="auto" w:frame="1"/>
          <w:shd w:val="clear" w:color="auto" w:fill="FFFFFF"/>
        </w:rPr>
        <w:t xml:space="preserve"> </w:t>
      </w:r>
      <w:r w:rsidR="00DD70D9" w:rsidRPr="00DD70D9">
        <w:rPr>
          <w:rStyle w:val="Gl"/>
          <w:rFonts w:ascii="Times New Roman" w:hAnsi="Times New Roman" w:cs="Times New Roman"/>
          <w:color w:val="FF0000"/>
          <w:sz w:val="30"/>
          <w:szCs w:val="30"/>
          <w:bdr w:val="none" w:sz="0" w:space="0" w:color="auto" w:frame="1"/>
          <w:shd w:val="clear" w:color="auto" w:fill="FFFFFF"/>
        </w:rPr>
        <w:t>kalıtsal hastalık</w:t>
      </w:r>
      <w:r w:rsidR="00DD70D9">
        <w:rPr>
          <w:rStyle w:val="Gl"/>
          <w:rFonts w:ascii="Times New Roman" w:hAnsi="Times New Roman" w:cs="Times New Roman"/>
          <w:color w:val="535353"/>
          <w:sz w:val="30"/>
          <w:szCs w:val="30"/>
          <w:bdr w:val="none" w:sz="0" w:space="0" w:color="auto" w:frame="1"/>
          <w:shd w:val="clear" w:color="auto" w:fill="FFFFFF"/>
        </w:rPr>
        <w:t xml:space="preserve"> </w:t>
      </w:r>
      <w:r w:rsidR="00DD70D9" w:rsidRPr="00DD70D9">
        <w:rPr>
          <w:rStyle w:val="Gl"/>
          <w:rFonts w:ascii="Times New Roman" w:hAnsi="Times New Roman" w:cs="Times New Roman"/>
          <w:color w:val="00B050"/>
          <w:sz w:val="30"/>
          <w:szCs w:val="30"/>
          <w:bdr w:val="none" w:sz="0" w:space="0" w:color="auto" w:frame="1"/>
          <w:shd w:val="clear" w:color="auto" w:fill="FFFFFF"/>
        </w:rPr>
        <w:t>renk körlüğü</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Bir canlıyı tanımamıza yardım eden özelliklere</w:t>
      </w:r>
      <w:r w:rsidRPr="004F77F4">
        <w:rPr>
          <w:rStyle w:val="apple-converted-space"/>
          <w:rFonts w:ascii="Times New Roman" w:hAnsi="Times New Roman" w:cs="Times New Roman"/>
          <w:color w:val="535353"/>
          <w:sz w:val="30"/>
          <w:szCs w:val="30"/>
          <w:shd w:val="clear" w:color="auto" w:fill="FFFFFF"/>
        </w:rPr>
        <w:t>  </w:t>
      </w:r>
      <w:r>
        <w:rPr>
          <w:rStyle w:val="apple-converted-space"/>
          <w:rFonts w:ascii="Times New Roman" w:hAnsi="Times New Roman" w:cs="Times New Roman"/>
          <w:color w:val="535353"/>
          <w:sz w:val="30"/>
          <w:szCs w:val="30"/>
          <w:shd w:val="clear" w:color="auto" w:fill="FFFFFF"/>
        </w:rPr>
        <w:t xml:space="preserve">……………….. </w:t>
      </w:r>
      <w:r w:rsidRPr="004F77F4">
        <w:rPr>
          <w:rFonts w:ascii="Times New Roman" w:hAnsi="Times New Roman" w:cs="Times New Roman"/>
          <w:color w:val="535353"/>
          <w:sz w:val="30"/>
          <w:szCs w:val="30"/>
          <w:shd w:val="clear" w:color="auto" w:fill="FFFFFF"/>
        </w:rPr>
        <w:t>adı verilir.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Vücudumuzun şekli, beslenme şeklimiz, düşünme yeteneğimiz, el ve ayaklarımızın şekli gibi özelliklerimiz bizi diğer canlılardan ayıran …………………………. örnektir.</w:t>
      </w:r>
    </w:p>
    <w:p w:rsidR="004F77F4" w:rsidRPr="004F77F4" w:rsidRDefault="004F77F4" w:rsidP="004F77F4">
      <w:pPr>
        <w:pStyle w:val="ListeParagraf"/>
        <w:numPr>
          <w:ilvl w:val="0"/>
          <w:numId w:val="1"/>
        </w:numPr>
        <w:rPr>
          <w:rStyle w:val="apple-converted-space"/>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Bir canlı türüne ait karakterlerin nesilden nesile geçmesine</w:t>
      </w:r>
      <w:r w:rsidRPr="004F77F4">
        <w:rPr>
          <w:rStyle w:val="apple-converted-space"/>
          <w:rFonts w:ascii="Times New Roman" w:hAnsi="Times New Roman" w:cs="Times New Roman"/>
          <w:color w:val="535353"/>
          <w:sz w:val="30"/>
          <w:szCs w:val="30"/>
          <w:shd w:val="clear" w:color="auto" w:fill="FFFFFF"/>
        </w:rPr>
        <w:t> </w:t>
      </w:r>
      <w:r>
        <w:rPr>
          <w:rStyle w:val="apple-converted-space"/>
          <w:rFonts w:ascii="Times New Roman" w:hAnsi="Times New Roman" w:cs="Times New Roman"/>
          <w:color w:val="535353"/>
          <w:sz w:val="30"/>
          <w:szCs w:val="30"/>
          <w:shd w:val="clear" w:color="auto" w:fill="FFFFFF"/>
        </w:rPr>
        <w:t>……………….</w:t>
      </w:r>
      <w:r w:rsidRPr="004F77F4">
        <w:rPr>
          <w:rFonts w:ascii="Times New Roman" w:hAnsi="Times New Roman" w:cs="Times New Roman"/>
          <w:color w:val="535353"/>
          <w:sz w:val="30"/>
          <w:szCs w:val="30"/>
          <w:shd w:val="clear" w:color="auto" w:fill="FFFFFF"/>
        </w:rPr>
        <w:t>,</w:t>
      </w:r>
      <w:r w:rsidRPr="004F77F4">
        <w:rPr>
          <w:rStyle w:val="apple-converted-space"/>
          <w:rFonts w:ascii="Times New Roman" w:hAnsi="Times New Roman" w:cs="Times New Roman"/>
          <w:color w:val="535353"/>
          <w:sz w:val="30"/>
          <w:szCs w:val="30"/>
          <w:shd w:val="clear" w:color="auto" w:fill="FFFFFF"/>
        </w:rPr>
        <w:t> denir.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Kalıtım konusu ile uğraşan bilim dalına</w:t>
      </w:r>
      <w:r w:rsidRPr="004F77F4">
        <w:rPr>
          <w:rStyle w:val="apple-converted-space"/>
          <w:rFonts w:ascii="Times New Roman" w:hAnsi="Times New Roman" w:cs="Times New Roman"/>
          <w:color w:val="535353"/>
          <w:sz w:val="30"/>
          <w:szCs w:val="30"/>
          <w:shd w:val="clear" w:color="auto" w:fill="FFFFFF"/>
        </w:rPr>
        <w:t>  </w:t>
      </w:r>
      <w:r w:rsidRPr="004F77F4">
        <w:rPr>
          <w:rFonts w:ascii="Times New Roman" w:hAnsi="Times New Roman" w:cs="Times New Roman"/>
          <w:color w:val="535353"/>
          <w:sz w:val="30"/>
          <w:szCs w:val="30"/>
          <w:shd w:val="clear" w:color="auto" w:fill="FFFFFF"/>
        </w:rPr>
        <w:t>adı verilir.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Canlılarda nesilden nesile aktarılabilen karakterlere ise</w:t>
      </w:r>
      <w:r w:rsidRPr="004F77F4">
        <w:rPr>
          <w:rStyle w:val="apple-converted-space"/>
          <w:rFonts w:ascii="Times New Roman" w:hAnsi="Times New Roman" w:cs="Times New Roman"/>
          <w:color w:val="535353"/>
          <w:sz w:val="30"/>
          <w:szCs w:val="30"/>
          <w:shd w:val="clear" w:color="auto" w:fill="FFFFFF"/>
        </w:rPr>
        <w:t> </w:t>
      </w:r>
      <w:r>
        <w:rPr>
          <w:rStyle w:val="apple-converted-space"/>
          <w:rFonts w:ascii="Times New Roman" w:hAnsi="Times New Roman" w:cs="Times New Roman"/>
          <w:color w:val="535353"/>
          <w:sz w:val="30"/>
          <w:szCs w:val="30"/>
          <w:shd w:val="clear" w:color="auto" w:fill="FFFFFF"/>
        </w:rPr>
        <w:t>………………………</w:t>
      </w:r>
      <w:r w:rsidRPr="004F77F4">
        <w:rPr>
          <w:rStyle w:val="apple-converted-space"/>
          <w:rFonts w:ascii="Times New Roman" w:hAnsi="Times New Roman" w:cs="Times New Roman"/>
          <w:color w:val="535353"/>
          <w:sz w:val="30"/>
          <w:szCs w:val="30"/>
          <w:shd w:val="clear" w:color="auto" w:fill="FFFFFF"/>
        </w:rPr>
        <w:t> </w:t>
      </w:r>
      <w:r w:rsidRPr="004F77F4">
        <w:rPr>
          <w:rFonts w:ascii="Times New Roman" w:hAnsi="Times New Roman" w:cs="Times New Roman"/>
          <w:color w:val="535353"/>
          <w:sz w:val="30"/>
          <w:szCs w:val="30"/>
          <w:shd w:val="clear" w:color="auto" w:fill="FFFFFF"/>
        </w:rPr>
        <w:t>denir.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Mendel çalışmalarını bezelye bitkisi ile yapmıştır.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 xml:space="preserve">Anne ve babaya ait kalıtsal karakterler yavruya aktarılmasını sağlayan yapılara </w:t>
      </w:r>
      <w:r w:rsidR="00DD70D9">
        <w:rPr>
          <w:rFonts w:ascii="Times New Roman" w:hAnsi="Times New Roman" w:cs="Times New Roman"/>
          <w:color w:val="535353"/>
          <w:sz w:val="30"/>
          <w:szCs w:val="30"/>
          <w:shd w:val="clear" w:color="auto" w:fill="FFFFFF"/>
        </w:rPr>
        <w:t xml:space="preserve">…………………. </w:t>
      </w:r>
      <w:r w:rsidRPr="004F77F4">
        <w:rPr>
          <w:rFonts w:ascii="Times New Roman" w:hAnsi="Times New Roman" w:cs="Times New Roman"/>
          <w:color w:val="535353"/>
          <w:sz w:val="30"/>
          <w:szCs w:val="30"/>
          <w:shd w:val="clear" w:color="auto" w:fill="FFFFFF"/>
        </w:rPr>
        <w:t>denir.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Kromozomlar üzerindeki, canlıya ait karakterleri belirleyen ve bunların yavru döle aktarılmasını sağlayan faktörlere</w:t>
      </w:r>
      <w:r w:rsidRPr="004F77F4">
        <w:rPr>
          <w:rStyle w:val="apple-converted-space"/>
          <w:rFonts w:ascii="Times New Roman" w:hAnsi="Times New Roman" w:cs="Times New Roman"/>
          <w:color w:val="535353"/>
          <w:sz w:val="30"/>
          <w:szCs w:val="30"/>
          <w:shd w:val="clear" w:color="auto" w:fill="FFFFFF"/>
        </w:rPr>
        <w:t>  </w:t>
      </w:r>
      <w:r w:rsidR="00DD70D9">
        <w:rPr>
          <w:rStyle w:val="apple-converted-space"/>
          <w:rFonts w:ascii="Times New Roman" w:hAnsi="Times New Roman" w:cs="Times New Roman"/>
          <w:color w:val="535353"/>
          <w:sz w:val="30"/>
          <w:szCs w:val="30"/>
          <w:shd w:val="clear" w:color="auto" w:fill="FFFFFF"/>
        </w:rPr>
        <w:t xml:space="preserve">……………………… </w:t>
      </w:r>
      <w:r w:rsidRPr="004F77F4">
        <w:rPr>
          <w:rFonts w:ascii="Times New Roman" w:hAnsi="Times New Roman" w:cs="Times New Roman"/>
          <w:color w:val="535353"/>
          <w:sz w:val="30"/>
          <w:szCs w:val="30"/>
          <w:shd w:val="clear" w:color="auto" w:fill="FFFFFF"/>
        </w:rPr>
        <w:t>adı verilir.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Bir canlının kromozomlarında, her bir karakteri kontrol eden ve biri anneden diğeri babadan gelen bir çift gen bulunur. Gen çiftinin her bir üyesine</w:t>
      </w:r>
      <w:r w:rsidRPr="004F77F4">
        <w:rPr>
          <w:rStyle w:val="apple-converted-space"/>
          <w:rFonts w:ascii="Times New Roman" w:hAnsi="Times New Roman" w:cs="Times New Roman"/>
          <w:color w:val="535353"/>
          <w:sz w:val="30"/>
          <w:szCs w:val="30"/>
          <w:shd w:val="clear" w:color="auto" w:fill="FFFFFF"/>
        </w:rPr>
        <w:t> </w:t>
      </w:r>
      <w:r>
        <w:rPr>
          <w:rStyle w:val="apple-converted-space"/>
          <w:rFonts w:ascii="Times New Roman" w:hAnsi="Times New Roman" w:cs="Times New Roman"/>
          <w:color w:val="535353"/>
          <w:sz w:val="30"/>
          <w:szCs w:val="30"/>
          <w:shd w:val="clear" w:color="auto" w:fill="FFFFFF"/>
        </w:rPr>
        <w:t>……………</w:t>
      </w:r>
      <w:r w:rsidRPr="004F77F4">
        <w:rPr>
          <w:rStyle w:val="apple-converted-space"/>
          <w:rFonts w:ascii="Times New Roman" w:hAnsi="Times New Roman" w:cs="Times New Roman"/>
          <w:color w:val="535353"/>
          <w:sz w:val="30"/>
          <w:szCs w:val="30"/>
          <w:shd w:val="clear" w:color="auto" w:fill="FFFFFF"/>
        </w:rPr>
        <w:t> </w:t>
      </w:r>
      <w:r w:rsidRPr="004F77F4">
        <w:rPr>
          <w:rFonts w:ascii="Times New Roman" w:hAnsi="Times New Roman" w:cs="Times New Roman"/>
          <w:color w:val="535353"/>
          <w:sz w:val="30"/>
          <w:szCs w:val="30"/>
          <w:shd w:val="clear" w:color="auto" w:fill="FFFFFF"/>
        </w:rPr>
        <w:t>denir.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Eşeyli üreyen bir türün iki ayrı bireyinden gelen erkek ve dişi üreme hücrelerinin birleşmesine</w:t>
      </w:r>
      <w:r w:rsidRPr="004F77F4">
        <w:rPr>
          <w:rStyle w:val="apple-converted-space"/>
          <w:rFonts w:ascii="Times New Roman" w:hAnsi="Times New Roman" w:cs="Times New Roman"/>
          <w:color w:val="535353"/>
          <w:sz w:val="30"/>
          <w:szCs w:val="30"/>
          <w:shd w:val="clear" w:color="auto" w:fill="FFFFFF"/>
        </w:rPr>
        <w:t> </w:t>
      </w:r>
      <w:r>
        <w:rPr>
          <w:rStyle w:val="apple-converted-space"/>
          <w:rFonts w:ascii="Times New Roman" w:hAnsi="Times New Roman" w:cs="Times New Roman"/>
          <w:color w:val="535353"/>
          <w:sz w:val="30"/>
          <w:szCs w:val="30"/>
          <w:shd w:val="clear" w:color="auto" w:fill="FFFFFF"/>
        </w:rPr>
        <w:t>……………………………</w:t>
      </w:r>
      <w:r w:rsidRPr="004F77F4">
        <w:rPr>
          <w:rStyle w:val="apple-converted-space"/>
          <w:rFonts w:ascii="Times New Roman" w:hAnsi="Times New Roman" w:cs="Times New Roman"/>
          <w:color w:val="535353"/>
          <w:sz w:val="30"/>
          <w:szCs w:val="30"/>
          <w:shd w:val="clear" w:color="auto" w:fill="FFFFFF"/>
        </w:rPr>
        <w:t> </w:t>
      </w:r>
      <w:r w:rsidRPr="004F77F4">
        <w:rPr>
          <w:rFonts w:ascii="Times New Roman" w:hAnsi="Times New Roman" w:cs="Times New Roman"/>
          <w:color w:val="535353"/>
          <w:sz w:val="30"/>
          <w:szCs w:val="30"/>
          <w:shd w:val="clear" w:color="auto" w:fill="FFFFFF"/>
        </w:rPr>
        <w:t>denir.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eastAsia="Times New Roman" w:hAnsi="Times New Roman" w:cs="Times New Roman"/>
          <w:color w:val="535353"/>
          <w:sz w:val="30"/>
          <w:szCs w:val="30"/>
        </w:rPr>
        <w:t>Oluşan dölde, özelliğini gösterebilen gene baskın </w:t>
      </w:r>
      <w:r>
        <w:rPr>
          <w:rFonts w:ascii="Times New Roman" w:eastAsia="Times New Roman" w:hAnsi="Times New Roman" w:cs="Times New Roman"/>
          <w:color w:val="535353"/>
          <w:sz w:val="30"/>
          <w:szCs w:val="30"/>
        </w:rPr>
        <w:t>…………………….</w:t>
      </w:r>
      <w:r w:rsidRPr="004F77F4">
        <w:rPr>
          <w:rFonts w:ascii="Times New Roman" w:eastAsia="Times New Roman" w:hAnsi="Times New Roman" w:cs="Times New Roman"/>
          <w:color w:val="535353"/>
          <w:sz w:val="30"/>
          <w:szCs w:val="30"/>
        </w:rPr>
        <w:t>, özelliğini gösteremeyen gene </w:t>
      </w:r>
      <w:r>
        <w:rPr>
          <w:rFonts w:ascii="Times New Roman" w:eastAsia="Times New Roman" w:hAnsi="Times New Roman" w:cs="Times New Roman"/>
          <w:color w:val="535353"/>
          <w:sz w:val="30"/>
          <w:szCs w:val="30"/>
        </w:rPr>
        <w:t>…………………….</w:t>
      </w:r>
      <w:r w:rsidRPr="004F77F4">
        <w:rPr>
          <w:rFonts w:ascii="Times New Roman" w:eastAsia="Times New Roman" w:hAnsi="Times New Roman" w:cs="Times New Roman"/>
          <w:color w:val="535353"/>
          <w:sz w:val="30"/>
          <w:szCs w:val="30"/>
        </w:rPr>
        <w:t xml:space="preserve"> adı verilir.</w:t>
      </w:r>
    </w:p>
    <w:p w:rsidR="004F77F4" w:rsidRPr="004F77F4" w:rsidRDefault="004F77F4" w:rsidP="004F77F4">
      <w:pPr>
        <w:numPr>
          <w:ilvl w:val="0"/>
          <w:numId w:val="1"/>
        </w:numPr>
        <w:shd w:val="clear" w:color="auto" w:fill="FFFFFF"/>
        <w:spacing w:after="0" w:line="357" w:lineRule="atLeast"/>
        <w:textAlignment w:val="baseline"/>
        <w:rPr>
          <w:rFonts w:ascii="Times New Roman" w:eastAsia="Times New Roman" w:hAnsi="Times New Roman" w:cs="Times New Roman"/>
          <w:color w:val="535353"/>
          <w:sz w:val="30"/>
          <w:szCs w:val="30"/>
        </w:rPr>
      </w:pPr>
      <w:r w:rsidRPr="004F77F4">
        <w:rPr>
          <w:rFonts w:ascii="Times New Roman" w:eastAsia="Times New Roman" w:hAnsi="Times New Roman" w:cs="Times New Roman"/>
          <w:color w:val="535353"/>
          <w:sz w:val="30"/>
          <w:szCs w:val="30"/>
        </w:rPr>
        <w:t>Bir karakteri kontrol eden genlerin her ikisinin de aynı olması durumuna </w:t>
      </w:r>
      <w:r>
        <w:rPr>
          <w:rFonts w:ascii="Times New Roman" w:eastAsia="Times New Roman" w:hAnsi="Times New Roman" w:cs="Times New Roman"/>
          <w:color w:val="535353"/>
          <w:sz w:val="30"/>
          <w:szCs w:val="30"/>
        </w:rPr>
        <w:t>……………………..</w:t>
      </w:r>
      <w:r w:rsidRPr="004F77F4">
        <w:rPr>
          <w:rFonts w:ascii="Times New Roman" w:eastAsia="Times New Roman" w:hAnsi="Times New Roman" w:cs="Times New Roman"/>
          <w:color w:val="535353"/>
          <w:sz w:val="30"/>
          <w:szCs w:val="30"/>
        </w:rPr>
        <w:t>, farklı olması durumuna ise</w:t>
      </w:r>
      <w:r>
        <w:rPr>
          <w:rFonts w:ascii="Times New Roman" w:eastAsia="Times New Roman" w:hAnsi="Times New Roman" w:cs="Times New Roman"/>
          <w:color w:val="535353"/>
          <w:sz w:val="30"/>
          <w:szCs w:val="30"/>
        </w:rPr>
        <w:t>…………………….</w:t>
      </w:r>
      <w:r w:rsidRPr="004F77F4">
        <w:rPr>
          <w:rFonts w:ascii="Times New Roman" w:eastAsia="Times New Roman" w:hAnsi="Times New Roman" w:cs="Times New Roman"/>
          <w:color w:val="535353"/>
          <w:sz w:val="30"/>
          <w:szCs w:val="30"/>
        </w:rPr>
        <w:t> adı verilir.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Bir canlının dış görünüşüne ait özelliklerine</w:t>
      </w:r>
      <w:r w:rsidRPr="004F77F4">
        <w:rPr>
          <w:rStyle w:val="apple-converted-space"/>
          <w:rFonts w:ascii="Times New Roman" w:hAnsi="Times New Roman" w:cs="Times New Roman"/>
          <w:color w:val="535353"/>
          <w:sz w:val="30"/>
          <w:szCs w:val="30"/>
          <w:shd w:val="clear" w:color="auto" w:fill="FFFFFF"/>
        </w:rPr>
        <w:t> </w:t>
      </w:r>
      <w:r>
        <w:rPr>
          <w:rStyle w:val="apple-converted-space"/>
          <w:rFonts w:ascii="Times New Roman" w:hAnsi="Times New Roman" w:cs="Times New Roman"/>
          <w:color w:val="535353"/>
          <w:sz w:val="30"/>
          <w:szCs w:val="30"/>
          <w:shd w:val="clear" w:color="auto" w:fill="FFFFFF"/>
        </w:rPr>
        <w:t>…………….</w:t>
      </w:r>
      <w:r w:rsidRPr="004F77F4">
        <w:rPr>
          <w:rFonts w:ascii="Times New Roman" w:hAnsi="Times New Roman" w:cs="Times New Roman"/>
          <w:color w:val="535353"/>
          <w:sz w:val="30"/>
          <w:szCs w:val="30"/>
          <w:shd w:val="clear" w:color="auto" w:fill="FFFFFF"/>
        </w:rPr>
        <w:t>, genleri ile ilgili özelliklerine ise</w:t>
      </w:r>
      <w:r w:rsidRPr="004F77F4">
        <w:rPr>
          <w:rStyle w:val="apple-converted-space"/>
          <w:rFonts w:ascii="Times New Roman" w:hAnsi="Times New Roman" w:cs="Times New Roman"/>
          <w:color w:val="535353"/>
          <w:sz w:val="30"/>
          <w:szCs w:val="30"/>
          <w:shd w:val="clear" w:color="auto" w:fill="FFFFFF"/>
        </w:rPr>
        <w:t> </w:t>
      </w:r>
      <w:r w:rsidR="00DD70D9">
        <w:rPr>
          <w:rStyle w:val="apple-converted-space"/>
          <w:rFonts w:ascii="Times New Roman" w:hAnsi="Times New Roman" w:cs="Times New Roman"/>
          <w:color w:val="535353"/>
          <w:sz w:val="30"/>
          <w:szCs w:val="30"/>
          <w:shd w:val="clear" w:color="auto" w:fill="FFFFFF"/>
        </w:rPr>
        <w:t>……………….</w:t>
      </w:r>
      <w:r w:rsidRPr="004F77F4">
        <w:rPr>
          <w:rStyle w:val="apple-converted-space"/>
          <w:rFonts w:ascii="Times New Roman" w:hAnsi="Times New Roman" w:cs="Times New Roman"/>
          <w:color w:val="535353"/>
          <w:sz w:val="30"/>
          <w:szCs w:val="30"/>
          <w:shd w:val="clear" w:color="auto" w:fill="FFFFFF"/>
        </w:rPr>
        <w:t> </w:t>
      </w:r>
      <w:r w:rsidRPr="004F77F4">
        <w:rPr>
          <w:rFonts w:ascii="Times New Roman" w:hAnsi="Times New Roman" w:cs="Times New Roman"/>
          <w:color w:val="535353"/>
          <w:sz w:val="30"/>
          <w:szCs w:val="30"/>
          <w:shd w:val="clear" w:color="auto" w:fill="FFFFFF"/>
        </w:rPr>
        <w:t>adı verilir.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Anne veya babanın kromozomlarında bulunan bazı hastalıklara ait genler çocuklara taşınabilir. Kromozomlarla taşınabilen hastalıklara</w:t>
      </w:r>
      <w:r w:rsidR="00DD70D9">
        <w:rPr>
          <w:rFonts w:ascii="Times New Roman" w:hAnsi="Times New Roman" w:cs="Times New Roman"/>
          <w:color w:val="535353"/>
          <w:sz w:val="30"/>
          <w:szCs w:val="30"/>
          <w:shd w:val="clear" w:color="auto" w:fill="FFFFFF"/>
        </w:rPr>
        <w:t>……………….</w:t>
      </w:r>
      <w:r w:rsidRPr="004F77F4">
        <w:rPr>
          <w:rStyle w:val="apple-converted-space"/>
          <w:rFonts w:ascii="Times New Roman" w:hAnsi="Times New Roman" w:cs="Times New Roman"/>
          <w:color w:val="535353"/>
          <w:sz w:val="30"/>
          <w:szCs w:val="30"/>
          <w:shd w:val="clear" w:color="auto" w:fill="FFFFFF"/>
        </w:rPr>
        <w:t> </w:t>
      </w:r>
      <w:r w:rsidRPr="004F77F4">
        <w:rPr>
          <w:rFonts w:ascii="Times New Roman" w:hAnsi="Times New Roman" w:cs="Times New Roman"/>
          <w:color w:val="535353"/>
          <w:sz w:val="30"/>
          <w:szCs w:val="30"/>
          <w:shd w:val="clear" w:color="auto" w:fill="FFFFFF"/>
        </w:rPr>
        <w:t>adı verilir. Yapılan bilimsel çalışmalar</w:t>
      </w:r>
      <w:r w:rsidRPr="004F77F4">
        <w:rPr>
          <w:rStyle w:val="apple-converted-space"/>
          <w:rFonts w:ascii="Times New Roman" w:hAnsi="Times New Roman" w:cs="Times New Roman"/>
          <w:color w:val="535353"/>
          <w:sz w:val="30"/>
          <w:szCs w:val="30"/>
          <w:shd w:val="clear" w:color="auto" w:fill="FFFFFF"/>
        </w:rPr>
        <w:t> </w:t>
      </w:r>
      <w:r>
        <w:rPr>
          <w:rStyle w:val="apple-converted-space"/>
          <w:rFonts w:ascii="Times New Roman" w:hAnsi="Times New Roman" w:cs="Times New Roman"/>
          <w:color w:val="535353"/>
          <w:sz w:val="30"/>
          <w:szCs w:val="30"/>
          <w:shd w:val="clear" w:color="auto" w:fill="FFFFFF"/>
        </w:rPr>
        <w:t>………….</w:t>
      </w:r>
      <w:r w:rsidRPr="004F77F4">
        <w:rPr>
          <w:rStyle w:val="Gl"/>
          <w:rFonts w:ascii="Times New Roman" w:hAnsi="Times New Roman" w:cs="Times New Roman"/>
          <w:color w:val="535353"/>
          <w:sz w:val="30"/>
          <w:szCs w:val="30"/>
          <w:bdr w:val="none" w:sz="0" w:space="0" w:color="auto" w:frame="1"/>
          <w:shd w:val="clear" w:color="auto" w:fill="FFFFFF"/>
        </w:rPr>
        <w:t>,</w:t>
      </w:r>
      <w:r w:rsidR="00DD70D9">
        <w:rPr>
          <w:rStyle w:val="Gl"/>
          <w:rFonts w:ascii="Times New Roman" w:hAnsi="Times New Roman" w:cs="Times New Roman"/>
          <w:color w:val="535353"/>
          <w:sz w:val="30"/>
          <w:szCs w:val="30"/>
          <w:bdr w:val="none" w:sz="0" w:space="0" w:color="auto" w:frame="1"/>
          <w:shd w:val="clear" w:color="auto" w:fill="FFFFFF"/>
        </w:rPr>
        <w:t xml:space="preserve"> ……………..</w:t>
      </w:r>
      <w:r w:rsidRPr="004F77F4">
        <w:rPr>
          <w:rStyle w:val="apple-converted-space"/>
          <w:rFonts w:ascii="Times New Roman" w:hAnsi="Times New Roman" w:cs="Times New Roman"/>
          <w:color w:val="535353"/>
          <w:sz w:val="30"/>
          <w:szCs w:val="30"/>
          <w:shd w:val="clear" w:color="auto" w:fill="FFFFFF"/>
        </w:rPr>
        <w:t> </w:t>
      </w:r>
      <w:r w:rsidRPr="004F77F4">
        <w:rPr>
          <w:rFonts w:ascii="Times New Roman" w:hAnsi="Times New Roman" w:cs="Times New Roman"/>
          <w:color w:val="535353"/>
          <w:sz w:val="30"/>
          <w:szCs w:val="30"/>
          <w:shd w:val="clear" w:color="auto" w:fill="FFFFFF"/>
        </w:rPr>
        <w:t>ve</w:t>
      </w:r>
      <w:r w:rsidRPr="004F77F4">
        <w:rPr>
          <w:rStyle w:val="apple-converted-space"/>
          <w:rFonts w:ascii="Times New Roman" w:hAnsi="Times New Roman" w:cs="Times New Roman"/>
          <w:color w:val="535353"/>
          <w:sz w:val="30"/>
          <w:szCs w:val="30"/>
          <w:shd w:val="clear" w:color="auto" w:fill="FFFFFF"/>
        </w:rPr>
        <w:t> </w:t>
      </w:r>
      <w:r w:rsidR="00DD70D9">
        <w:rPr>
          <w:rStyle w:val="apple-converted-space"/>
          <w:rFonts w:ascii="Times New Roman" w:hAnsi="Times New Roman" w:cs="Times New Roman"/>
          <w:color w:val="535353"/>
          <w:sz w:val="30"/>
          <w:szCs w:val="30"/>
          <w:shd w:val="clear" w:color="auto" w:fill="FFFFFF"/>
        </w:rPr>
        <w:t>………………</w:t>
      </w:r>
      <w:r w:rsidRPr="004F77F4">
        <w:rPr>
          <w:rStyle w:val="apple-converted-space"/>
          <w:rFonts w:ascii="Times New Roman" w:hAnsi="Times New Roman" w:cs="Times New Roman"/>
          <w:color w:val="535353"/>
          <w:sz w:val="30"/>
          <w:szCs w:val="30"/>
          <w:shd w:val="clear" w:color="auto" w:fill="FFFFFF"/>
        </w:rPr>
        <w:t> </w:t>
      </w:r>
      <w:r w:rsidRPr="004F77F4">
        <w:rPr>
          <w:rFonts w:ascii="Times New Roman" w:hAnsi="Times New Roman" w:cs="Times New Roman"/>
          <w:color w:val="535353"/>
          <w:sz w:val="30"/>
          <w:szCs w:val="30"/>
          <w:shd w:val="clear" w:color="auto" w:fill="FFFFFF"/>
        </w:rPr>
        <w:t>gibi hastalıkların kalıtsal olduğunu göstermektedir.</w:t>
      </w:r>
    </w:p>
    <w:p w:rsidR="004F77F4" w:rsidRPr="004F77F4" w:rsidRDefault="004F77F4" w:rsidP="004F77F4">
      <w:pPr>
        <w:pStyle w:val="ListeParagraf"/>
        <w:numPr>
          <w:ilvl w:val="0"/>
          <w:numId w:val="1"/>
        </w:numPr>
        <w:rPr>
          <w:rFonts w:ascii="Times New Roman" w:hAnsi="Times New Roman" w:cs="Times New Roman"/>
          <w:sz w:val="30"/>
          <w:szCs w:val="30"/>
        </w:rPr>
      </w:pPr>
      <w:r w:rsidRPr="004F77F4">
        <w:rPr>
          <w:rFonts w:ascii="Times New Roman" w:hAnsi="Times New Roman" w:cs="Times New Roman"/>
          <w:color w:val="535353"/>
          <w:sz w:val="30"/>
          <w:szCs w:val="30"/>
          <w:shd w:val="clear" w:color="auto" w:fill="FFFFFF"/>
        </w:rPr>
        <w:t>İnsanlarda yarısı anneden, yarısı babadan gelen 23 çift yani 46 kromozom bulunur. Normal bir çocuğun hücrelerinde 46 kromozom bulunduğu hâlde bazı çocuklarda 21. kromozomda fazladan bir genetik materyal vardır. Yani normalde her kromozomdan iki tane bulunması gerekirken bazen 21. kromozom üç tane ve toplam kromozom sayısı 46 yerine 47 olur. Bu duruma</w:t>
      </w:r>
      <w:r w:rsidRPr="004F77F4">
        <w:rPr>
          <w:rStyle w:val="apple-converted-space"/>
          <w:rFonts w:ascii="Times New Roman" w:hAnsi="Times New Roman" w:cs="Times New Roman"/>
          <w:color w:val="535353"/>
          <w:sz w:val="30"/>
          <w:szCs w:val="30"/>
          <w:shd w:val="clear" w:color="auto" w:fill="FFFFFF"/>
        </w:rPr>
        <w:t> </w:t>
      </w:r>
      <w:r>
        <w:rPr>
          <w:rStyle w:val="apple-converted-space"/>
          <w:rFonts w:ascii="Times New Roman" w:hAnsi="Times New Roman" w:cs="Times New Roman"/>
          <w:color w:val="535353"/>
          <w:sz w:val="30"/>
          <w:szCs w:val="30"/>
          <w:shd w:val="clear" w:color="auto" w:fill="FFFFFF"/>
        </w:rPr>
        <w:t>……………….</w:t>
      </w:r>
      <w:r w:rsidRPr="004F77F4">
        <w:rPr>
          <w:rStyle w:val="apple-converted-space"/>
          <w:rFonts w:ascii="Times New Roman" w:hAnsi="Times New Roman" w:cs="Times New Roman"/>
          <w:color w:val="535353"/>
          <w:sz w:val="30"/>
          <w:szCs w:val="30"/>
          <w:shd w:val="clear" w:color="auto" w:fill="FFFFFF"/>
        </w:rPr>
        <w:t> </w:t>
      </w:r>
      <w:r w:rsidRPr="004F77F4">
        <w:rPr>
          <w:rFonts w:ascii="Times New Roman" w:hAnsi="Times New Roman" w:cs="Times New Roman"/>
          <w:color w:val="535353"/>
          <w:sz w:val="30"/>
          <w:szCs w:val="30"/>
          <w:shd w:val="clear" w:color="auto" w:fill="FFFFFF"/>
        </w:rPr>
        <w:t>adı verilir.</w:t>
      </w:r>
    </w:p>
    <w:p w:rsidR="004F77F4" w:rsidRDefault="004F77F4"/>
    <w:p w:rsidR="004F77F4" w:rsidRPr="00DD70D9" w:rsidRDefault="00DD70D9" w:rsidP="00DD70D9">
      <w:pPr>
        <w:jc w:val="center"/>
        <w:rPr>
          <w:color w:val="FF0000"/>
        </w:rPr>
      </w:pPr>
      <w:r w:rsidRPr="00DD70D9">
        <w:rPr>
          <w:b/>
          <w:color w:val="FF0000"/>
        </w:rPr>
        <w:t>8. SINIF FEN BİLİMLERİ DERSİ KALITIM ÇALIŞMA KÂĞIDI (BOŞLUK DOLDURMA SORULARI) - CEVAPLAR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Bir canlıyı tanımamıza yardım eden özelliklere</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karakter</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adı verilir.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Vücudumuzun şekli, beslenme şeklimiz, düşünme yeteneğimiz, el ve ayaklarımızın şekli gibi özelliklerimiz bizi diğer canlılardan ayıran …………………………. örnektir.</w:t>
      </w:r>
    </w:p>
    <w:p w:rsidR="004F77F4" w:rsidRPr="00DD70D9" w:rsidRDefault="004F77F4" w:rsidP="00DD70D9">
      <w:pPr>
        <w:pStyle w:val="ListeParagraf"/>
        <w:numPr>
          <w:ilvl w:val="0"/>
          <w:numId w:val="4"/>
        </w:numPr>
        <w:rPr>
          <w:rStyle w:val="apple-converted-space"/>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Bir canlı türüne ait karakterlerin nesilden nesile geçmesine</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kalıtım (genetik)</w:t>
      </w:r>
      <w:r w:rsidRPr="00DD70D9">
        <w:rPr>
          <w:rFonts w:ascii="Times New Roman" w:hAnsi="Times New Roman" w:cs="Times New Roman"/>
          <w:color w:val="535353"/>
          <w:sz w:val="30"/>
          <w:szCs w:val="30"/>
          <w:shd w:val="clear" w:color="auto" w:fill="FFFFFF"/>
        </w:rPr>
        <w:t>,</w:t>
      </w:r>
      <w:r w:rsidRPr="00DD70D9">
        <w:rPr>
          <w:rStyle w:val="apple-converted-space"/>
          <w:rFonts w:ascii="Times New Roman" w:hAnsi="Times New Roman" w:cs="Times New Roman"/>
          <w:color w:val="535353"/>
          <w:sz w:val="30"/>
          <w:szCs w:val="30"/>
          <w:shd w:val="clear" w:color="auto" w:fill="FFFFFF"/>
        </w:rPr>
        <w:t> denir.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Kalıtım konusu ile uğraşan bilim dalına</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kalıtım bilimi (genetik bilimi)</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adı verilir.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Canlılarda nesilden nesile aktarılabilen karakterlere ise</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kalıtsal karakterler</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denir.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Mendel çalışmalarını bezelye bitkisi ile yapmıştır.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 xml:space="preserve">Anne ve babaya ait kalıtsal karakterler yavruya aktarılmasını sağlayan yapılara </w:t>
      </w:r>
      <w:r w:rsidRPr="00DD70D9">
        <w:rPr>
          <w:rFonts w:ascii="Times New Roman" w:hAnsi="Times New Roman" w:cs="Times New Roman"/>
          <w:b/>
          <w:color w:val="535353"/>
          <w:sz w:val="30"/>
          <w:szCs w:val="30"/>
          <w:shd w:val="clear" w:color="auto" w:fill="FFFFFF"/>
        </w:rPr>
        <w:t>kromozom</w:t>
      </w:r>
      <w:r w:rsidRPr="00DD70D9">
        <w:rPr>
          <w:rFonts w:ascii="Times New Roman" w:hAnsi="Times New Roman" w:cs="Times New Roman"/>
          <w:color w:val="535353"/>
          <w:sz w:val="30"/>
          <w:szCs w:val="30"/>
          <w:shd w:val="clear" w:color="auto" w:fill="FFFFFF"/>
        </w:rPr>
        <w:t xml:space="preserve"> denir.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Kromozomlar üzerindeki, canlıya ait karakterleri belirleyen ve bunların yavru döle aktarılmasını sağlayan faktörlere</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gen</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adı verilir.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Bir canlının kromozomlarında, her bir karakteri kontrol eden ve biri anneden diğeri babadan gelen bir çift gen bulunur. Gen çiftinin her bir üyesine</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alel gen</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denir.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Eşeyli üreyen bir türün iki ayrı bireyinden gelen erkek ve dişi üreme hücrelerinin birleşmesine</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çapraz döllenme (çaprazlama)</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denir.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eastAsia="Times New Roman" w:hAnsi="Times New Roman" w:cs="Times New Roman"/>
          <w:color w:val="535353"/>
          <w:sz w:val="30"/>
          <w:szCs w:val="30"/>
        </w:rPr>
        <w:t>Oluşan dölde, özelliğini gösterebilen gene baskın </w:t>
      </w:r>
      <w:r w:rsidRPr="00DD70D9">
        <w:rPr>
          <w:rFonts w:ascii="Times New Roman" w:eastAsia="Times New Roman" w:hAnsi="Times New Roman" w:cs="Times New Roman"/>
          <w:b/>
          <w:bCs/>
          <w:color w:val="535353"/>
          <w:sz w:val="30"/>
          <w:szCs w:val="30"/>
        </w:rPr>
        <w:t>(dominant) gen</w:t>
      </w:r>
      <w:r w:rsidRPr="00DD70D9">
        <w:rPr>
          <w:rFonts w:ascii="Times New Roman" w:eastAsia="Times New Roman" w:hAnsi="Times New Roman" w:cs="Times New Roman"/>
          <w:color w:val="535353"/>
          <w:sz w:val="30"/>
          <w:szCs w:val="30"/>
        </w:rPr>
        <w:t>, özelliğini gösteremeyen gene </w:t>
      </w:r>
      <w:r w:rsidRPr="00DD70D9">
        <w:rPr>
          <w:rFonts w:ascii="Times New Roman" w:eastAsia="Times New Roman" w:hAnsi="Times New Roman" w:cs="Times New Roman"/>
          <w:b/>
          <w:bCs/>
          <w:color w:val="535353"/>
          <w:sz w:val="30"/>
          <w:szCs w:val="30"/>
        </w:rPr>
        <w:t>çekinik (resesif) gen</w:t>
      </w:r>
      <w:r w:rsidRPr="00DD70D9">
        <w:rPr>
          <w:rFonts w:ascii="Times New Roman" w:eastAsia="Times New Roman" w:hAnsi="Times New Roman" w:cs="Times New Roman"/>
          <w:color w:val="535353"/>
          <w:sz w:val="30"/>
          <w:szCs w:val="30"/>
        </w:rPr>
        <w:t> adı verilir.</w:t>
      </w:r>
    </w:p>
    <w:p w:rsidR="004F77F4" w:rsidRPr="004F77F4" w:rsidRDefault="004F77F4" w:rsidP="00DD70D9">
      <w:pPr>
        <w:numPr>
          <w:ilvl w:val="0"/>
          <w:numId w:val="4"/>
        </w:numPr>
        <w:shd w:val="clear" w:color="auto" w:fill="FFFFFF"/>
        <w:spacing w:after="0" w:line="357" w:lineRule="atLeast"/>
        <w:textAlignment w:val="baseline"/>
        <w:rPr>
          <w:rFonts w:ascii="Times New Roman" w:eastAsia="Times New Roman" w:hAnsi="Times New Roman" w:cs="Times New Roman"/>
          <w:color w:val="535353"/>
          <w:sz w:val="30"/>
          <w:szCs w:val="30"/>
        </w:rPr>
      </w:pPr>
      <w:r w:rsidRPr="004F77F4">
        <w:rPr>
          <w:rFonts w:ascii="Times New Roman" w:eastAsia="Times New Roman" w:hAnsi="Times New Roman" w:cs="Times New Roman"/>
          <w:color w:val="535353"/>
          <w:sz w:val="30"/>
          <w:szCs w:val="30"/>
        </w:rPr>
        <w:t>Bir karakteri kontrol eden genlerin her ikisinin de aynı olması durumuna</w:t>
      </w:r>
      <w:r w:rsidRPr="00DD70D9">
        <w:rPr>
          <w:rFonts w:ascii="Times New Roman" w:eastAsia="Times New Roman" w:hAnsi="Times New Roman" w:cs="Times New Roman"/>
          <w:color w:val="535353"/>
          <w:sz w:val="30"/>
          <w:szCs w:val="30"/>
        </w:rPr>
        <w:t> </w:t>
      </w:r>
      <w:r w:rsidRPr="00DD70D9">
        <w:rPr>
          <w:rFonts w:ascii="Times New Roman" w:eastAsia="Times New Roman" w:hAnsi="Times New Roman" w:cs="Times New Roman"/>
          <w:b/>
          <w:bCs/>
          <w:color w:val="535353"/>
          <w:sz w:val="30"/>
          <w:szCs w:val="30"/>
        </w:rPr>
        <w:t>homozigot(saf döl)</w:t>
      </w:r>
      <w:r w:rsidRPr="004F77F4">
        <w:rPr>
          <w:rFonts w:ascii="Times New Roman" w:eastAsia="Times New Roman" w:hAnsi="Times New Roman" w:cs="Times New Roman"/>
          <w:color w:val="535353"/>
          <w:sz w:val="30"/>
          <w:szCs w:val="30"/>
        </w:rPr>
        <w:t>, farklı olması durumuna ise</w:t>
      </w:r>
      <w:r w:rsidRPr="00DD70D9">
        <w:rPr>
          <w:rFonts w:ascii="Times New Roman" w:eastAsia="Times New Roman" w:hAnsi="Times New Roman" w:cs="Times New Roman"/>
          <w:b/>
          <w:bCs/>
          <w:color w:val="535353"/>
          <w:sz w:val="30"/>
          <w:szCs w:val="30"/>
        </w:rPr>
        <w:t>heterozigot(melez döl)</w:t>
      </w:r>
      <w:r w:rsidRPr="00DD70D9">
        <w:rPr>
          <w:rFonts w:ascii="Times New Roman" w:eastAsia="Times New Roman" w:hAnsi="Times New Roman" w:cs="Times New Roman"/>
          <w:color w:val="535353"/>
          <w:sz w:val="30"/>
          <w:szCs w:val="30"/>
        </w:rPr>
        <w:t> </w:t>
      </w:r>
      <w:r w:rsidRPr="004F77F4">
        <w:rPr>
          <w:rFonts w:ascii="Times New Roman" w:eastAsia="Times New Roman" w:hAnsi="Times New Roman" w:cs="Times New Roman"/>
          <w:color w:val="535353"/>
          <w:sz w:val="30"/>
          <w:szCs w:val="30"/>
        </w:rPr>
        <w:t>adı verilir.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Bir canlının dış görünüşüne ait özelliklerine</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fenotip</w:t>
      </w:r>
      <w:r w:rsidRPr="00DD70D9">
        <w:rPr>
          <w:rFonts w:ascii="Times New Roman" w:hAnsi="Times New Roman" w:cs="Times New Roman"/>
          <w:color w:val="535353"/>
          <w:sz w:val="30"/>
          <w:szCs w:val="30"/>
          <w:shd w:val="clear" w:color="auto" w:fill="FFFFFF"/>
        </w:rPr>
        <w:t>, genleri ile ilgili özelliklerine ise</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genotip</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adı verilir.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 xml:space="preserve">Anne veya babanın kromozomlarında bulunan bazı hastalıklara ait genler çocuklara taşınabilir. Kromozomlarla taşınabilen hastalıklara </w:t>
      </w:r>
      <w:r w:rsidRPr="00DD70D9">
        <w:rPr>
          <w:rStyle w:val="Gl"/>
          <w:rFonts w:ascii="Times New Roman" w:hAnsi="Times New Roman" w:cs="Times New Roman"/>
          <w:color w:val="535353"/>
          <w:sz w:val="30"/>
          <w:szCs w:val="30"/>
          <w:bdr w:val="none" w:sz="0" w:space="0" w:color="auto" w:frame="1"/>
          <w:shd w:val="clear" w:color="auto" w:fill="FFFFFF"/>
        </w:rPr>
        <w:t>kalıtsal hastalık</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adı verilir. Yapılan bilimsel çalışmalar</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hemofili, renk körlüğü</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ve</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orak hücreli anemi</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gibi hastalıkların kalıtsal olduğunu göstermektedir.</w:t>
      </w:r>
    </w:p>
    <w:p w:rsidR="004F77F4" w:rsidRPr="00DD70D9" w:rsidRDefault="004F77F4" w:rsidP="00DD70D9">
      <w:pPr>
        <w:pStyle w:val="ListeParagraf"/>
        <w:numPr>
          <w:ilvl w:val="0"/>
          <w:numId w:val="4"/>
        </w:numPr>
        <w:rPr>
          <w:rFonts w:ascii="Times New Roman" w:hAnsi="Times New Roman" w:cs="Times New Roman"/>
          <w:sz w:val="30"/>
          <w:szCs w:val="30"/>
        </w:rPr>
      </w:pPr>
      <w:r w:rsidRPr="00DD70D9">
        <w:rPr>
          <w:rFonts w:ascii="Times New Roman" w:hAnsi="Times New Roman" w:cs="Times New Roman"/>
          <w:color w:val="535353"/>
          <w:sz w:val="30"/>
          <w:szCs w:val="30"/>
          <w:shd w:val="clear" w:color="auto" w:fill="FFFFFF"/>
        </w:rPr>
        <w:t>İnsanlarda yarısı anneden, yarısı babadan gelen 23 çift yani 46 kromozom bulunur. Normal bir çocuğun hücrelerinde 46 kromozom bulunduğu hâlde bazı çocuklarda 21. kromozomda fazladan bir genetik materyal vardır. Yani normalde her kromozomdan iki tane bulunması gerekirken bazen 21. kromozom üç tane ve toplam kromozom sayısı 46 yerine 47 olur. Bu duruma</w:t>
      </w:r>
      <w:r w:rsidRPr="00DD70D9">
        <w:rPr>
          <w:rStyle w:val="apple-converted-space"/>
          <w:rFonts w:ascii="Times New Roman" w:hAnsi="Times New Roman" w:cs="Times New Roman"/>
          <w:color w:val="535353"/>
          <w:sz w:val="30"/>
          <w:szCs w:val="30"/>
          <w:shd w:val="clear" w:color="auto" w:fill="FFFFFF"/>
        </w:rPr>
        <w:t> </w:t>
      </w:r>
      <w:r w:rsidRPr="00DD70D9">
        <w:rPr>
          <w:rStyle w:val="Gl"/>
          <w:rFonts w:ascii="Times New Roman" w:hAnsi="Times New Roman" w:cs="Times New Roman"/>
          <w:color w:val="535353"/>
          <w:sz w:val="30"/>
          <w:szCs w:val="30"/>
          <w:bdr w:val="none" w:sz="0" w:space="0" w:color="auto" w:frame="1"/>
          <w:shd w:val="clear" w:color="auto" w:fill="FFFFFF"/>
        </w:rPr>
        <w:t xml:space="preserve"> Down sendromu</w:t>
      </w:r>
      <w:r w:rsidRPr="00DD70D9">
        <w:rPr>
          <w:rStyle w:val="apple-converted-space"/>
          <w:rFonts w:ascii="Times New Roman" w:hAnsi="Times New Roman" w:cs="Times New Roman"/>
          <w:color w:val="535353"/>
          <w:sz w:val="30"/>
          <w:szCs w:val="30"/>
          <w:shd w:val="clear" w:color="auto" w:fill="FFFFFF"/>
        </w:rPr>
        <w:t> </w:t>
      </w:r>
      <w:r w:rsidRPr="00DD70D9">
        <w:rPr>
          <w:rFonts w:ascii="Times New Roman" w:hAnsi="Times New Roman" w:cs="Times New Roman"/>
          <w:color w:val="535353"/>
          <w:sz w:val="30"/>
          <w:szCs w:val="30"/>
          <w:shd w:val="clear" w:color="auto" w:fill="FFFFFF"/>
        </w:rPr>
        <w:t>adı verilir.</w:t>
      </w:r>
    </w:p>
    <w:sectPr w:rsidR="004F77F4" w:rsidRPr="00DD70D9" w:rsidSect="00DD70D9">
      <w:footerReference w:type="default" r:id="rId8"/>
      <w:pgSz w:w="11906" w:h="16838"/>
      <w:pgMar w:top="284" w:right="566" w:bottom="284" w:left="42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676A" w:rsidRDefault="00A2676A" w:rsidP="00DD70D9">
      <w:pPr>
        <w:spacing w:after="0" w:line="240" w:lineRule="auto"/>
      </w:pPr>
      <w:r>
        <w:separator/>
      </w:r>
    </w:p>
  </w:endnote>
  <w:endnote w:type="continuationSeparator" w:id="1">
    <w:p w:rsidR="00A2676A" w:rsidRDefault="00A2676A" w:rsidP="00DD70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A2"/>
    <w:family w:val="roman"/>
    <w:pitch w:val="variable"/>
    <w:sig w:usb0="20002A87" w:usb1="00000000" w:usb2="00000000"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0D9" w:rsidRDefault="00DD70D9" w:rsidP="00DD70D9">
    <w:pPr>
      <w:pStyle w:val="Altbilgi"/>
      <w:jc w:val="center"/>
    </w:pPr>
    <w:r>
      <w:rPr>
        <w:noProof/>
      </w:rPr>
      <w:drawing>
        <wp:inline distT="0" distB="0" distL="0" distR="0">
          <wp:extent cx="1712585" cy="425669"/>
          <wp:effectExtent l="0" t="0" r="0" b="0"/>
          <wp:docPr id="35" name="Resim 35" descr="FenEhl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enEhli.com"/>
                  <pic:cNvPicPr>
                    <a:picLocks noChangeAspect="1" noChangeArrowheads="1"/>
                  </pic:cNvPicPr>
                </pic:nvPicPr>
                <pic:blipFill>
                  <a:blip r:embed="rId1"/>
                  <a:srcRect/>
                  <a:stretch>
                    <a:fillRect/>
                  </a:stretch>
                </pic:blipFill>
                <pic:spPr bwMode="auto">
                  <a:xfrm>
                    <a:off x="0" y="0"/>
                    <a:ext cx="1712664" cy="425689"/>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676A" w:rsidRDefault="00A2676A" w:rsidP="00DD70D9">
      <w:pPr>
        <w:spacing w:after="0" w:line="240" w:lineRule="auto"/>
      </w:pPr>
      <w:r>
        <w:separator/>
      </w:r>
    </w:p>
  </w:footnote>
  <w:footnote w:type="continuationSeparator" w:id="1">
    <w:p w:rsidR="00A2676A" w:rsidRDefault="00A2676A" w:rsidP="00DD70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15A5F"/>
    <w:multiLevelType w:val="multilevel"/>
    <w:tmpl w:val="6FE406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587150"/>
    <w:multiLevelType w:val="hybridMultilevel"/>
    <w:tmpl w:val="0C069C6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652C2463"/>
    <w:multiLevelType w:val="multilevel"/>
    <w:tmpl w:val="2C1695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5B0417"/>
    <w:multiLevelType w:val="hybridMultilevel"/>
    <w:tmpl w:val="0C069C6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hyphenationZone w:val="425"/>
  <w:characterSpacingControl w:val="doNotCompress"/>
  <w:footnotePr>
    <w:footnote w:id="0"/>
    <w:footnote w:id="1"/>
  </w:footnotePr>
  <w:endnotePr>
    <w:endnote w:id="0"/>
    <w:endnote w:id="1"/>
  </w:endnotePr>
  <w:compat>
    <w:useFELayout/>
  </w:compat>
  <w:rsids>
    <w:rsidRoot w:val="004F77F4"/>
    <w:rsid w:val="004F77F4"/>
    <w:rsid w:val="00A2676A"/>
    <w:rsid w:val="00DD70D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F77F4"/>
    <w:pPr>
      <w:ind w:left="720"/>
      <w:contextualSpacing/>
    </w:pPr>
  </w:style>
  <w:style w:type="character" w:customStyle="1" w:styleId="apple-converted-space">
    <w:name w:val="apple-converted-space"/>
    <w:basedOn w:val="VarsaylanParagrafYazTipi"/>
    <w:rsid w:val="004F77F4"/>
  </w:style>
  <w:style w:type="character" w:styleId="Gl">
    <w:name w:val="Strong"/>
    <w:basedOn w:val="VarsaylanParagrafYazTipi"/>
    <w:uiPriority w:val="22"/>
    <w:qFormat/>
    <w:rsid w:val="004F77F4"/>
    <w:rPr>
      <w:b/>
      <w:bCs/>
    </w:rPr>
  </w:style>
  <w:style w:type="paragraph" w:styleId="stbilgi">
    <w:name w:val="header"/>
    <w:basedOn w:val="Normal"/>
    <w:link w:val="stbilgiChar"/>
    <w:uiPriority w:val="99"/>
    <w:semiHidden/>
    <w:unhideWhenUsed/>
    <w:rsid w:val="00DD70D9"/>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DD70D9"/>
  </w:style>
  <w:style w:type="paragraph" w:styleId="Altbilgi">
    <w:name w:val="footer"/>
    <w:basedOn w:val="Normal"/>
    <w:link w:val="AltbilgiChar"/>
    <w:uiPriority w:val="99"/>
    <w:semiHidden/>
    <w:unhideWhenUsed/>
    <w:rsid w:val="00DD70D9"/>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DD70D9"/>
  </w:style>
  <w:style w:type="paragraph" w:styleId="BalonMetni">
    <w:name w:val="Balloon Text"/>
    <w:basedOn w:val="Normal"/>
    <w:link w:val="BalonMetniChar"/>
    <w:uiPriority w:val="99"/>
    <w:semiHidden/>
    <w:unhideWhenUsed/>
    <w:rsid w:val="00DD70D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D70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8321840">
      <w:bodyDiv w:val="1"/>
      <w:marLeft w:val="0"/>
      <w:marRight w:val="0"/>
      <w:marTop w:val="0"/>
      <w:marBottom w:val="0"/>
      <w:divBdr>
        <w:top w:val="none" w:sz="0" w:space="0" w:color="auto"/>
        <w:left w:val="none" w:sz="0" w:space="0" w:color="auto"/>
        <w:bottom w:val="none" w:sz="0" w:space="0" w:color="auto"/>
        <w:right w:val="none" w:sz="0" w:space="0" w:color="auto"/>
      </w:divBdr>
    </w:div>
    <w:div w:id="1147549168">
      <w:bodyDiv w:val="1"/>
      <w:marLeft w:val="0"/>
      <w:marRight w:val="0"/>
      <w:marTop w:val="0"/>
      <w:marBottom w:val="0"/>
      <w:divBdr>
        <w:top w:val="none" w:sz="0" w:space="0" w:color="auto"/>
        <w:left w:val="none" w:sz="0" w:space="0" w:color="auto"/>
        <w:bottom w:val="none" w:sz="0" w:space="0" w:color="auto"/>
        <w:right w:val="none" w:sz="0" w:space="0" w:color="auto"/>
      </w:divBdr>
    </w:div>
    <w:div w:id="1353609865">
      <w:bodyDiv w:val="1"/>
      <w:marLeft w:val="0"/>
      <w:marRight w:val="0"/>
      <w:marTop w:val="0"/>
      <w:marBottom w:val="0"/>
      <w:divBdr>
        <w:top w:val="none" w:sz="0" w:space="0" w:color="auto"/>
        <w:left w:val="none" w:sz="0" w:space="0" w:color="auto"/>
        <w:bottom w:val="none" w:sz="0" w:space="0" w:color="auto"/>
        <w:right w:val="none" w:sz="0" w:space="0" w:color="auto"/>
      </w:divBdr>
    </w:div>
    <w:div w:id="144566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F5747-2748-41F5-885B-CC60768AE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685</Words>
  <Characters>3907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İmam-Hatip</dc:creator>
  <cp:keywords/>
  <dc:description/>
  <cp:lastModifiedBy>İmam-Hatip</cp:lastModifiedBy>
  <cp:revision>2</cp:revision>
  <dcterms:created xsi:type="dcterms:W3CDTF">2015-10-06T07:42:00Z</dcterms:created>
  <dcterms:modified xsi:type="dcterms:W3CDTF">2015-10-06T08:00:00Z</dcterms:modified>
</cp:coreProperties>
</file>